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E2B" w:rsidRPr="0074191E" w:rsidRDefault="00500E2B" w:rsidP="00500E2B">
      <w:pPr>
        <w:jc w:val="center"/>
        <w:rPr>
          <w:rFonts w:asciiTheme="majorHAnsi" w:hAnsiTheme="majorHAnsi"/>
          <w:b/>
          <w:bCs/>
          <w:sz w:val="28"/>
          <w:szCs w:val="28"/>
        </w:rPr>
      </w:pPr>
      <w:r w:rsidRPr="0074191E">
        <w:rPr>
          <w:rFonts w:asciiTheme="majorHAnsi" w:hAnsiTheme="majorHAnsi"/>
          <w:noProof/>
          <w:sz w:val="28"/>
          <w:szCs w:val="28"/>
        </w:rPr>
        <w:drawing>
          <wp:inline distT="0" distB="0" distL="0" distR="0">
            <wp:extent cx="5705475" cy="5810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0E2B" w:rsidRPr="0074191E" w:rsidRDefault="00500E2B" w:rsidP="00500E2B">
      <w:pPr>
        <w:jc w:val="center"/>
        <w:rPr>
          <w:rFonts w:asciiTheme="majorHAnsi" w:hAnsiTheme="majorHAnsi"/>
          <w:b/>
          <w:bCs/>
          <w:spacing w:val="28"/>
          <w:sz w:val="28"/>
          <w:szCs w:val="28"/>
        </w:rPr>
      </w:pPr>
      <w:r w:rsidRPr="0074191E">
        <w:rPr>
          <w:rFonts w:asciiTheme="majorHAnsi" w:hAnsiTheme="majorHAnsi"/>
          <w:b/>
          <w:bCs/>
          <w:spacing w:val="28"/>
          <w:sz w:val="28"/>
          <w:szCs w:val="28"/>
        </w:rPr>
        <w:t xml:space="preserve">     </w:t>
      </w:r>
    </w:p>
    <w:p w:rsidR="00500E2B" w:rsidRPr="0074191E" w:rsidRDefault="00500E2B" w:rsidP="00500E2B">
      <w:pPr>
        <w:jc w:val="center"/>
        <w:rPr>
          <w:rFonts w:asciiTheme="majorHAnsi" w:hAnsiTheme="majorHAnsi"/>
          <w:b/>
          <w:bCs/>
          <w:spacing w:val="28"/>
          <w:sz w:val="28"/>
          <w:szCs w:val="28"/>
        </w:rPr>
      </w:pPr>
      <w:r w:rsidRPr="0074191E">
        <w:rPr>
          <w:rFonts w:asciiTheme="majorHAnsi" w:hAnsiTheme="majorHAnsi"/>
          <w:b/>
          <w:bCs/>
          <w:spacing w:val="28"/>
          <w:sz w:val="28"/>
          <w:szCs w:val="28"/>
        </w:rPr>
        <w:t xml:space="preserve">    REPUBLIKA E SHQIPËRISË</w:t>
      </w:r>
    </w:p>
    <w:p w:rsidR="00500E2B" w:rsidRPr="0074191E" w:rsidRDefault="00462322" w:rsidP="00500E2B">
      <w:pPr>
        <w:pStyle w:val="BodyText"/>
        <w:spacing w:line="276" w:lineRule="auto"/>
        <w:jc w:val="center"/>
        <w:rPr>
          <w:rFonts w:asciiTheme="majorHAnsi" w:hAnsiTheme="majorHAnsi"/>
          <w:b/>
          <w:bCs/>
          <w:lang w:val="sq-AL"/>
        </w:rPr>
      </w:pPr>
      <w:r>
        <w:rPr>
          <w:rFonts w:asciiTheme="majorHAnsi" w:hAnsiTheme="majorHAnsi"/>
          <w:b/>
          <w:bCs/>
          <w:lang w:val="sq-AL"/>
        </w:rPr>
        <w:t xml:space="preserve">     </w:t>
      </w:r>
      <w:r w:rsidR="0074191E" w:rsidRPr="0074191E">
        <w:rPr>
          <w:rFonts w:asciiTheme="majorHAnsi" w:hAnsiTheme="majorHAnsi"/>
          <w:b/>
          <w:bCs/>
          <w:lang w:val="sq-AL"/>
        </w:rPr>
        <w:t xml:space="preserve">DHOMA </w:t>
      </w:r>
      <w:r>
        <w:rPr>
          <w:rFonts w:asciiTheme="majorHAnsi" w:hAnsiTheme="majorHAnsi"/>
          <w:b/>
          <w:bCs/>
          <w:lang w:val="sq-AL"/>
        </w:rPr>
        <w:t xml:space="preserve">KOMBETARE E </w:t>
      </w:r>
      <w:r w:rsidR="0074191E" w:rsidRPr="0074191E">
        <w:rPr>
          <w:rFonts w:asciiTheme="majorHAnsi" w:hAnsiTheme="majorHAnsi"/>
          <w:b/>
          <w:bCs/>
          <w:lang w:val="sq-AL"/>
        </w:rPr>
        <w:t xml:space="preserve"> AVOKATISE</w:t>
      </w:r>
      <w:r w:rsidR="00500E2B" w:rsidRPr="0074191E">
        <w:rPr>
          <w:rFonts w:asciiTheme="majorHAnsi" w:hAnsiTheme="majorHAnsi"/>
          <w:b/>
          <w:bCs/>
          <w:lang w:val="sq-AL"/>
        </w:rPr>
        <w:t xml:space="preserve"> </w:t>
      </w:r>
    </w:p>
    <w:p w:rsidR="00B230BF" w:rsidRPr="008137D8" w:rsidRDefault="00B230BF" w:rsidP="00D2115E">
      <w:pPr>
        <w:pBdr>
          <w:bottom w:val="single" w:sz="12" w:space="2" w:color="auto"/>
        </w:pBdr>
        <w:jc w:val="center"/>
        <w:rPr>
          <w:rFonts w:asciiTheme="majorHAnsi" w:hAnsiTheme="majorHAnsi"/>
          <w:b/>
          <w:sz w:val="26"/>
          <w:szCs w:val="26"/>
          <w:lang w:val="sq-AL"/>
        </w:rPr>
      </w:pPr>
    </w:p>
    <w:p w:rsidR="00D2115E" w:rsidRPr="008137D8" w:rsidRDefault="0074191E" w:rsidP="00D2115E">
      <w:pPr>
        <w:jc w:val="both"/>
        <w:rPr>
          <w:rFonts w:asciiTheme="majorHAnsi" w:hAnsiTheme="majorHAnsi"/>
          <w:b/>
          <w:iCs/>
          <w:sz w:val="26"/>
          <w:szCs w:val="26"/>
          <w:lang w:val="sq-AL"/>
        </w:rPr>
      </w:pPr>
      <w:r w:rsidRPr="008137D8">
        <w:rPr>
          <w:rFonts w:asciiTheme="majorHAnsi" w:hAnsiTheme="majorHAnsi"/>
          <w:b/>
          <w:sz w:val="26"/>
          <w:szCs w:val="26"/>
          <w:lang w:val="sq-AL"/>
        </w:rPr>
        <w:t xml:space="preserve">Nr. Extra Prot                                                                  </w:t>
      </w:r>
      <w:r w:rsidR="00572CF1" w:rsidRPr="008137D8">
        <w:rPr>
          <w:rFonts w:asciiTheme="majorHAnsi" w:hAnsiTheme="majorHAnsi"/>
          <w:b/>
          <w:sz w:val="26"/>
          <w:szCs w:val="26"/>
          <w:lang w:val="sq-AL"/>
        </w:rPr>
        <w:t xml:space="preserve">     </w:t>
      </w:r>
      <w:r w:rsidR="00462322">
        <w:rPr>
          <w:rFonts w:asciiTheme="majorHAnsi" w:hAnsiTheme="majorHAnsi"/>
          <w:b/>
          <w:sz w:val="26"/>
          <w:szCs w:val="26"/>
          <w:lang w:val="sq-AL"/>
        </w:rPr>
        <w:t xml:space="preserve">  </w:t>
      </w:r>
      <w:r w:rsidR="00572CF1" w:rsidRPr="008137D8">
        <w:rPr>
          <w:rFonts w:asciiTheme="majorHAnsi" w:hAnsiTheme="majorHAnsi"/>
          <w:b/>
          <w:sz w:val="26"/>
          <w:szCs w:val="26"/>
          <w:lang w:val="sq-AL"/>
        </w:rPr>
        <w:t xml:space="preserve">  </w:t>
      </w:r>
      <w:r w:rsidR="00462322">
        <w:rPr>
          <w:rFonts w:asciiTheme="majorHAnsi" w:hAnsiTheme="majorHAnsi"/>
          <w:b/>
          <w:sz w:val="26"/>
          <w:szCs w:val="26"/>
          <w:lang w:val="sq-AL"/>
        </w:rPr>
        <w:t>D</w:t>
      </w:r>
      <w:r w:rsidRPr="008137D8">
        <w:rPr>
          <w:rFonts w:asciiTheme="majorHAnsi" w:hAnsiTheme="majorHAnsi"/>
          <w:b/>
          <w:sz w:val="26"/>
          <w:szCs w:val="26"/>
          <w:lang w:val="sq-AL"/>
        </w:rPr>
        <w:t xml:space="preserve">ate </w:t>
      </w:r>
      <w:r w:rsidR="00462322">
        <w:rPr>
          <w:rFonts w:asciiTheme="majorHAnsi" w:hAnsiTheme="majorHAnsi"/>
          <w:b/>
          <w:sz w:val="26"/>
          <w:szCs w:val="26"/>
          <w:lang w:val="sq-AL"/>
        </w:rPr>
        <w:t xml:space="preserve">08.01.2018 </w:t>
      </w:r>
    </w:p>
    <w:p w:rsidR="00D2115E" w:rsidRPr="008137D8" w:rsidRDefault="00D2115E" w:rsidP="00D2115E">
      <w:pPr>
        <w:jc w:val="both"/>
        <w:rPr>
          <w:rFonts w:asciiTheme="majorHAnsi" w:hAnsiTheme="majorHAnsi"/>
          <w:b/>
          <w:iCs/>
          <w:sz w:val="26"/>
          <w:szCs w:val="26"/>
          <w:lang w:val="sq-AL"/>
        </w:rPr>
      </w:pPr>
    </w:p>
    <w:p w:rsidR="00EB0EB6" w:rsidRPr="008137D8" w:rsidRDefault="00EB0EB6" w:rsidP="00D2115E">
      <w:pPr>
        <w:jc w:val="both"/>
        <w:rPr>
          <w:rFonts w:asciiTheme="majorHAnsi" w:hAnsiTheme="majorHAnsi"/>
          <w:b/>
          <w:iCs/>
          <w:sz w:val="26"/>
          <w:szCs w:val="26"/>
          <w:lang w:val="sq-AL"/>
        </w:rPr>
      </w:pPr>
    </w:p>
    <w:p w:rsidR="008A2EF9" w:rsidRPr="008137D8" w:rsidRDefault="00422264" w:rsidP="008A2EF9">
      <w:pPr>
        <w:jc w:val="center"/>
        <w:rPr>
          <w:rFonts w:asciiTheme="majorHAnsi" w:hAnsiTheme="majorHAnsi"/>
          <w:b/>
          <w:iCs/>
          <w:sz w:val="26"/>
          <w:szCs w:val="26"/>
          <w:lang w:val="fr-FR"/>
        </w:rPr>
      </w:pPr>
      <w:r w:rsidRPr="008137D8">
        <w:rPr>
          <w:rFonts w:asciiTheme="majorHAnsi" w:hAnsiTheme="majorHAnsi"/>
          <w:b/>
          <w:iCs/>
          <w:sz w:val="26"/>
          <w:szCs w:val="26"/>
          <w:u w:val="single"/>
          <w:lang w:val="sq-AL"/>
        </w:rPr>
        <w:t>K</w:t>
      </w:r>
      <w:r w:rsidR="00453047" w:rsidRPr="008137D8">
        <w:rPr>
          <w:rFonts w:asciiTheme="majorHAnsi" w:hAnsiTheme="majorHAnsi"/>
          <w:b/>
          <w:iCs/>
          <w:sz w:val="26"/>
          <w:szCs w:val="26"/>
          <w:u w:val="single"/>
          <w:lang w:val="sq-AL"/>
        </w:rPr>
        <w:t xml:space="preserve"> </w:t>
      </w:r>
      <w:r w:rsidRPr="008137D8">
        <w:rPr>
          <w:rFonts w:asciiTheme="majorHAnsi" w:hAnsiTheme="majorHAnsi"/>
          <w:b/>
          <w:iCs/>
          <w:sz w:val="26"/>
          <w:szCs w:val="26"/>
          <w:u w:val="single"/>
          <w:lang w:val="sq-AL"/>
        </w:rPr>
        <w:t>E</w:t>
      </w:r>
      <w:r w:rsidR="00453047" w:rsidRPr="008137D8">
        <w:rPr>
          <w:rFonts w:asciiTheme="majorHAnsi" w:hAnsiTheme="majorHAnsi"/>
          <w:b/>
          <w:iCs/>
          <w:sz w:val="26"/>
          <w:szCs w:val="26"/>
          <w:u w:val="single"/>
          <w:lang w:val="sq-AL"/>
        </w:rPr>
        <w:t xml:space="preserve"> </w:t>
      </w:r>
      <w:r w:rsidRPr="008137D8">
        <w:rPr>
          <w:rFonts w:asciiTheme="majorHAnsi" w:hAnsiTheme="majorHAnsi"/>
          <w:b/>
          <w:iCs/>
          <w:sz w:val="26"/>
          <w:szCs w:val="26"/>
          <w:u w:val="single"/>
          <w:lang w:val="sq-AL"/>
        </w:rPr>
        <w:t>R</w:t>
      </w:r>
      <w:r w:rsidR="00453047" w:rsidRPr="008137D8">
        <w:rPr>
          <w:rFonts w:asciiTheme="majorHAnsi" w:hAnsiTheme="majorHAnsi"/>
          <w:b/>
          <w:iCs/>
          <w:sz w:val="26"/>
          <w:szCs w:val="26"/>
          <w:u w:val="single"/>
          <w:lang w:val="sq-AL"/>
        </w:rPr>
        <w:t xml:space="preserve"> </w:t>
      </w:r>
      <w:r w:rsidRPr="008137D8">
        <w:rPr>
          <w:rFonts w:asciiTheme="majorHAnsi" w:hAnsiTheme="majorHAnsi"/>
          <w:b/>
          <w:iCs/>
          <w:sz w:val="26"/>
          <w:szCs w:val="26"/>
          <w:u w:val="single"/>
          <w:lang w:val="sq-AL"/>
        </w:rPr>
        <w:t>K</w:t>
      </w:r>
      <w:r w:rsidR="00453047" w:rsidRPr="008137D8">
        <w:rPr>
          <w:rFonts w:asciiTheme="majorHAnsi" w:hAnsiTheme="majorHAnsi"/>
          <w:b/>
          <w:iCs/>
          <w:sz w:val="26"/>
          <w:szCs w:val="26"/>
          <w:u w:val="single"/>
          <w:lang w:val="sq-AL"/>
        </w:rPr>
        <w:t xml:space="preserve"> </w:t>
      </w:r>
      <w:r w:rsidRPr="008137D8">
        <w:rPr>
          <w:rFonts w:asciiTheme="majorHAnsi" w:hAnsiTheme="majorHAnsi"/>
          <w:b/>
          <w:iCs/>
          <w:sz w:val="26"/>
          <w:szCs w:val="26"/>
          <w:u w:val="single"/>
          <w:lang w:val="sq-AL"/>
        </w:rPr>
        <w:t>E</w:t>
      </w:r>
      <w:r w:rsidR="00453047" w:rsidRPr="008137D8">
        <w:rPr>
          <w:rFonts w:asciiTheme="majorHAnsi" w:hAnsiTheme="majorHAnsi"/>
          <w:b/>
          <w:iCs/>
          <w:sz w:val="26"/>
          <w:szCs w:val="26"/>
          <w:u w:val="single"/>
          <w:lang w:val="sq-AL"/>
        </w:rPr>
        <w:t xml:space="preserve"> </w:t>
      </w:r>
      <w:r w:rsidRPr="008137D8">
        <w:rPr>
          <w:rFonts w:asciiTheme="majorHAnsi" w:hAnsiTheme="majorHAnsi"/>
          <w:b/>
          <w:iCs/>
          <w:sz w:val="26"/>
          <w:szCs w:val="26"/>
          <w:u w:val="single"/>
          <w:lang w:val="sq-AL"/>
        </w:rPr>
        <w:t>S</w:t>
      </w:r>
      <w:r w:rsidR="00453047" w:rsidRPr="008137D8">
        <w:rPr>
          <w:rFonts w:asciiTheme="majorHAnsi" w:hAnsiTheme="majorHAnsi"/>
          <w:b/>
          <w:iCs/>
          <w:sz w:val="26"/>
          <w:szCs w:val="26"/>
          <w:u w:val="single"/>
          <w:lang w:val="sq-AL"/>
        </w:rPr>
        <w:t xml:space="preserve"> </w:t>
      </w:r>
      <w:r w:rsidRPr="008137D8">
        <w:rPr>
          <w:rFonts w:asciiTheme="majorHAnsi" w:hAnsiTheme="majorHAnsi"/>
          <w:b/>
          <w:iCs/>
          <w:sz w:val="26"/>
          <w:szCs w:val="26"/>
          <w:u w:val="single"/>
          <w:lang w:val="sq-AL"/>
        </w:rPr>
        <w:t xml:space="preserve">E </w:t>
      </w:r>
      <w:r w:rsidR="00453047" w:rsidRPr="008137D8">
        <w:rPr>
          <w:rFonts w:asciiTheme="majorHAnsi" w:hAnsiTheme="majorHAnsi"/>
          <w:b/>
          <w:iCs/>
          <w:sz w:val="26"/>
          <w:szCs w:val="26"/>
          <w:u w:val="single"/>
          <w:lang w:val="sq-AL"/>
        </w:rPr>
        <w:t xml:space="preserve">   </w:t>
      </w:r>
      <w:r w:rsidRPr="008137D8">
        <w:rPr>
          <w:rFonts w:asciiTheme="majorHAnsi" w:hAnsiTheme="majorHAnsi"/>
          <w:b/>
          <w:iCs/>
          <w:sz w:val="26"/>
          <w:szCs w:val="26"/>
          <w:u w:val="single"/>
          <w:lang w:val="sq-AL"/>
        </w:rPr>
        <w:t>P</w:t>
      </w:r>
      <w:r w:rsidR="00453047" w:rsidRPr="008137D8">
        <w:rPr>
          <w:rFonts w:asciiTheme="majorHAnsi" w:hAnsiTheme="majorHAnsi"/>
          <w:b/>
          <w:iCs/>
          <w:sz w:val="26"/>
          <w:szCs w:val="26"/>
          <w:u w:val="single"/>
          <w:lang w:val="sq-AL"/>
        </w:rPr>
        <w:t xml:space="preserve"> </w:t>
      </w:r>
      <w:r w:rsidRPr="008137D8">
        <w:rPr>
          <w:rFonts w:asciiTheme="majorHAnsi" w:hAnsiTheme="majorHAnsi"/>
          <w:b/>
          <w:iCs/>
          <w:sz w:val="26"/>
          <w:szCs w:val="26"/>
          <w:u w:val="single"/>
          <w:lang w:val="sq-AL"/>
        </w:rPr>
        <w:t>A</w:t>
      </w:r>
      <w:r w:rsidR="00453047" w:rsidRPr="008137D8">
        <w:rPr>
          <w:rFonts w:asciiTheme="majorHAnsi" w:hAnsiTheme="majorHAnsi"/>
          <w:b/>
          <w:iCs/>
          <w:sz w:val="26"/>
          <w:szCs w:val="26"/>
          <w:u w:val="single"/>
          <w:lang w:val="sq-AL"/>
        </w:rPr>
        <w:t xml:space="preserve"> </w:t>
      </w:r>
      <w:r w:rsidRPr="008137D8">
        <w:rPr>
          <w:rFonts w:asciiTheme="majorHAnsi" w:hAnsiTheme="majorHAnsi"/>
          <w:b/>
          <w:iCs/>
          <w:sz w:val="26"/>
          <w:szCs w:val="26"/>
          <w:u w:val="single"/>
          <w:lang w:val="sq-AL"/>
        </w:rPr>
        <w:t>D</w:t>
      </w:r>
      <w:r w:rsidR="00453047" w:rsidRPr="008137D8">
        <w:rPr>
          <w:rFonts w:asciiTheme="majorHAnsi" w:hAnsiTheme="majorHAnsi"/>
          <w:b/>
          <w:iCs/>
          <w:sz w:val="26"/>
          <w:szCs w:val="26"/>
          <w:u w:val="single"/>
          <w:lang w:val="sq-AL"/>
        </w:rPr>
        <w:t xml:space="preserve"> </w:t>
      </w:r>
      <w:r w:rsidRPr="008137D8">
        <w:rPr>
          <w:rFonts w:asciiTheme="majorHAnsi" w:hAnsiTheme="majorHAnsi"/>
          <w:b/>
          <w:iCs/>
          <w:sz w:val="26"/>
          <w:szCs w:val="26"/>
          <w:u w:val="single"/>
          <w:lang w:val="sq-AL"/>
        </w:rPr>
        <w:t>I</w:t>
      </w:r>
    </w:p>
    <w:p w:rsidR="003E7CBE" w:rsidRPr="008137D8" w:rsidRDefault="003E7CBE" w:rsidP="00DA6E11">
      <w:pPr>
        <w:jc w:val="both"/>
        <w:rPr>
          <w:rFonts w:asciiTheme="majorHAnsi" w:hAnsiTheme="majorHAnsi"/>
          <w:b/>
          <w:iCs/>
          <w:sz w:val="26"/>
          <w:szCs w:val="26"/>
          <w:lang w:val="fr-FR"/>
        </w:rPr>
      </w:pPr>
    </w:p>
    <w:p w:rsidR="00422264" w:rsidRPr="008137D8" w:rsidRDefault="00422264" w:rsidP="00DA6E11">
      <w:pPr>
        <w:jc w:val="both"/>
        <w:rPr>
          <w:rFonts w:asciiTheme="majorHAnsi" w:hAnsiTheme="majorHAnsi"/>
          <w:b/>
          <w:sz w:val="26"/>
          <w:szCs w:val="26"/>
          <w:u w:val="single"/>
          <w:lang w:val="fr-FR"/>
        </w:rPr>
      </w:pPr>
    </w:p>
    <w:p w:rsidR="00422264" w:rsidRPr="000A5FBC" w:rsidRDefault="00422264" w:rsidP="00422264">
      <w:pPr>
        <w:ind w:left="2880" w:hanging="2880"/>
        <w:jc w:val="both"/>
        <w:rPr>
          <w:rFonts w:asciiTheme="majorHAnsi" w:hAnsiTheme="majorHAnsi"/>
          <w:sz w:val="26"/>
          <w:szCs w:val="26"/>
          <w:lang w:val="fr-FR"/>
        </w:rPr>
      </w:pPr>
      <w:r w:rsidRPr="008137D8">
        <w:rPr>
          <w:rFonts w:asciiTheme="majorHAnsi" w:hAnsiTheme="majorHAnsi"/>
          <w:b/>
          <w:sz w:val="26"/>
          <w:szCs w:val="26"/>
          <w:u w:val="single"/>
          <w:lang w:val="fr-FR"/>
        </w:rPr>
        <w:t>PA</w:t>
      </w:r>
      <w:r w:rsidR="001E09A4" w:rsidRPr="008137D8">
        <w:rPr>
          <w:rFonts w:asciiTheme="majorHAnsi" w:hAnsiTheme="majorHAnsi"/>
          <w:b/>
          <w:sz w:val="26"/>
          <w:szCs w:val="26"/>
          <w:u w:val="single"/>
          <w:lang w:val="fr-FR"/>
        </w:rPr>
        <w:t>DITES</w:t>
      </w:r>
      <w:r w:rsidRPr="008137D8">
        <w:rPr>
          <w:rFonts w:asciiTheme="majorHAnsi" w:hAnsiTheme="majorHAnsi"/>
          <w:b/>
          <w:sz w:val="26"/>
          <w:szCs w:val="26"/>
          <w:u w:val="single"/>
          <w:lang w:val="fr-FR"/>
        </w:rPr>
        <w:t>E</w:t>
      </w:r>
      <w:r w:rsidR="001E09A4" w:rsidRPr="008137D8">
        <w:rPr>
          <w:rFonts w:asciiTheme="majorHAnsi" w:hAnsiTheme="majorHAnsi"/>
          <w:b/>
          <w:sz w:val="26"/>
          <w:szCs w:val="26"/>
          <w:u w:val="single"/>
          <w:lang w:val="fr-FR"/>
        </w:rPr>
        <w:t>:</w:t>
      </w:r>
      <w:r w:rsidR="001E09A4" w:rsidRPr="008137D8">
        <w:rPr>
          <w:rFonts w:asciiTheme="majorHAnsi" w:hAnsiTheme="majorHAnsi"/>
          <w:sz w:val="26"/>
          <w:szCs w:val="26"/>
          <w:lang w:val="fr-FR"/>
        </w:rPr>
        <w:t xml:space="preserve">  </w:t>
      </w:r>
      <w:r w:rsidRPr="008137D8">
        <w:rPr>
          <w:rFonts w:asciiTheme="majorHAnsi" w:hAnsiTheme="majorHAnsi"/>
          <w:sz w:val="26"/>
          <w:szCs w:val="26"/>
          <w:lang w:val="fr-FR"/>
        </w:rPr>
        <w:tab/>
      </w:r>
      <w:r w:rsidR="000A5FBC">
        <w:rPr>
          <w:b/>
          <w:sz w:val="26"/>
          <w:szCs w:val="26"/>
          <w:lang w:val="fr-FR"/>
        </w:rPr>
        <w:t xml:space="preserve">Rovena Gashi, </w:t>
      </w:r>
      <w:r w:rsidR="00755EC6">
        <w:rPr>
          <w:sz w:val="26"/>
          <w:szCs w:val="26"/>
          <w:lang w:val="fr-FR"/>
        </w:rPr>
        <w:t>e bija e Nuredinit dhe e Engjellushes, e datelindjes 09.03.1977, lindur ne Durres</w:t>
      </w:r>
      <w:r w:rsidR="000A5FBC" w:rsidRPr="000A5FBC">
        <w:rPr>
          <w:sz w:val="26"/>
          <w:szCs w:val="26"/>
          <w:lang w:val="fr-FR"/>
        </w:rPr>
        <w:t xml:space="preserve"> dhe banues</w:t>
      </w:r>
      <w:r w:rsidR="00755EC6">
        <w:rPr>
          <w:sz w:val="26"/>
          <w:szCs w:val="26"/>
          <w:lang w:val="fr-FR"/>
        </w:rPr>
        <w:t xml:space="preserve">e ne Tirane, </w:t>
      </w:r>
      <w:r w:rsidR="000A5FBC" w:rsidRPr="000A5FBC">
        <w:rPr>
          <w:sz w:val="26"/>
          <w:szCs w:val="26"/>
          <w:lang w:val="fr-FR"/>
        </w:rPr>
        <w:t>me d</w:t>
      </w:r>
      <w:r w:rsidR="00755EC6">
        <w:rPr>
          <w:sz w:val="26"/>
          <w:szCs w:val="26"/>
          <w:lang w:val="fr-FR"/>
        </w:rPr>
        <w:t>etyre Prokuro</w:t>
      </w:r>
      <w:r w:rsidR="000A5FBC" w:rsidRPr="000A5FBC">
        <w:rPr>
          <w:sz w:val="26"/>
          <w:szCs w:val="26"/>
          <w:lang w:val="fr-FR"/>
        </w:rPr>
        <w:t xml:space="preserve">re ne </w:t>
      </w:r>
      <w:r w:rsidR="00755EC6">
        <w:rPr>
          <w:sz w:val="26"/>
          <w:szCs w:val="26"/>
          <w:lang w:val="fr-FR"/>
        </w:rPr>
        <w:t>P</w:t>
      </w:r>
      <w:r w:rsidR="000A5FBC" w:rsidRPr="000A5FBC">
        <w:rPr>
          <w:sz w:val="26"/>
          <w:szCs w:val="26"/>
          <w:lang w:val="fr-FR"/>
        </w:rPr>
        <w:t>rokurorine</w:t>
      </w:r>
      <w:r w:rsidR="00755EC6">
        <w:rPr>
          <w:sz w:val="26"/>
          <w:szCs w:val="26"/>
          <w:lang w:val="fr-FR"/>
        </w:rPr>
        <w:t xml:space="preserve"> </w:t>
      </w:r>
      <w:r w:rsidR="000A5FBC" w:rsidRPr="000A5FBC">
        <w:rPr>
          <w:sz w:val="26"/>
          <w:szCs w:val="26"/>
          <w:lang w:val="fr-FR"/>
        </w:rPr>
        <w:t>e Pergjithshm</w:t>
      </w:r>
      <w:r w:rsidR="00755EC6">
        <w:rPr>
          <w:sz w:val="26"/>
          <w:szCs w:val="26"/>
          <w:lang w:val="fr-FR"/>
        </w:rPr>
        <w:t>e</w:t>
      </w:r>
      <w:r w:rsidR="000A5FBC" w:rsidRPr="000A5FBC">
        <w:rPr>
          <w:sz w:val="26"/>
          <w:szCs w:val="26"/>
          <w:lang w:val="fr-FR"/>
        </w:rPr>
        <w:t xml:space="preserve"> </w:t>
      </w:r>
      <w:r w:rsidR="00755EC6">
        <w:rPr>
          <w:sz w:val="26"/>
          <w:szCs w:val="26"/>
          <w:lang w:val="fr-FR"/>
        </w:rPr>
        <w:t>te</w:t>
      </w:r>
      <w:r w:rsidR="000A5FBC" w:rsidRPr="000A5FBC">
        <w:rPr>
          <w:sz w:val="26"/>
          <w:szCs w:val="26"/>
          <w:lang w:val="fr-FR"/>
        </w:rPr>
        <w:t xml:space="preserve"> </w:t>
      </w:r>
      <w:r w:rsidR="00755EC6">
        <w:rPr>
          <w:sz w:val="26"/>
          <w:szCs w:val="26"/>
          <w:lang w:val="fr-FR"/>
        </w:rPr>
        <w:t>Republikes se Shqiperi</w:t>
      </w:r>
      <w:r w:rsidR="000A5FBC" w:rsidRPr="000A5FBC">
        <w:rPr>
          <w:sz w:val="26"/>
          <w:szCs w:val="26"/>
          <w:lang w:val="fr-FR"/>
        </w:rPr>
        <w:t>se, Drejt</w:t>
      </w:r>
      <w:r w:rsidR="00755EC6">
        <w:rPr>
          <w:sz w:val="26"/>
          <w:szCs w:val="26"/>
          <w:lang w:val="fr-FR"/>
        </w:rPr>
        <w:t>o</w:t>
      </w:r>
      <w:r w:rsidR="000A5FBC" w:rsidRPr="000A5FBC">
        <w:rPr>
          <w:sz w:val="26"/>
          <w:szCs w:val="26"/>
          <w:lang w:val="fr-FR"/>
        </w:rPr>
        <w:t>reshe</w:t>
      </w:r>
      <w:r w:rsidR="00FC3FA2">
        <w:rPr>
          <w:sz w:val="26"/>
          <w:szCs w:val="26"/>
          <w:lang w:val="fr-FR"/>
        </w:rPr>
        <w:t xml:space="preserve"> ne Drejtorine e</w:t>
      </w:r>
      <w:r w:rsidR="000A5FBC" w:rsidRPr="000A5FBC">
        <w:rPr>
          <w:sz w:val="26"/>
          <w:szCs w:val="26"/>
          <w:lang w:val="fr-FR"/>
        </w:rPr>
        <w:t xml:space="preserve"> </w:t>
      </w:r>
      <w:r w:rsidR="00755EC6">
        <w:rPr>
          <w:sz w:val="26"/>
          <w:szCs w:val="26"/>
          <w:lang w:val="fr-FR"/>
        </w:rPr>
        <w:t>Ma</w:t>
      </w:r>
      <w:r w:rsidR="000A5FBC" w:rsidRPr="000A5FBC">
        <w:rPr>
          <w:sz w:val="26"/>
          <w:szCs w:val="26"/>
          <w:lang w:val="fr-FR"/>
        </w:rPr>
        <w:t>r</w:t>
      </w:r>
      <w:r w:rsidR="00755EC6">
        <w:rPr>
          <w:sz w:val="26"/>
          <w:szCs w:val="26"/>
          <w:lang w:val="fr-FR"/>
        </w:rPr>
        <w:t>redh</w:t>
      </w:r>
      <w:r w:rsidR="000A5FBC" w:rsidRPr="000A5FBC">
        <w:rPr>
          <w:sz w:val="26"/>
          <w:szCs w:val="26"/>
          <w:lang w:val="fr-FR"/>
        </w:rPr>
        <w:t>en</w:t>
      </w:r>
      <w:r w:rsidR="00755EC6">
        <w:rPr>
          <w:sz w:val="26"/>
          <w:szCs w:val="26"/>
          <w:lang w:val="fr-FR"/>
        </w:rPr>
        <w:t>ieve Juridi</w:t>
      </w:r>
      <w:r w:rsidR="000A5FBC" w:rsidRPr="000A5FBC">
        <w:rPr>
          <w:sz w:val="26"/>
          <w:szCs w:val="26"/>
          <w:lang w:val="fr-FR"/>
        </w:rPr>
        <w:t>k</w:t>
      </w:r>
      <w:r w:rsidR="00755EC6">
        <w:rPr>
          <w:sz w:val="26"/>
          <w:szCs w:val="26"/>
          <w:lang w:val="fr-FR"/>
        </w:rPr>
        <w:t xml:space="preserve">sionale </w:t>
      </w:r>
      <w:r w:rsidR="000A5FBC" w:rsidRPr="000A5FBC">
        <w:rPr>
          <w:sz w:val="26"/>
          <w:szCs w:val="26"/>
          <w:lang w:val="fr-FR"/>
        </w:rPr>
        <w:t>m</w:t>
      </w:r>
      <w:r w:rsidR="00755EC6">
        <w:rPr>
          <w:sz w:val="26"/>
          <w:szCs w:val="26"/>
          <w:lang w:val="fr-FR"/>
        </w:rPr>
        <w:t>e</w:t>
      </w:r>
      <w:r w:rsidR="000A5FBC" w:rsidRPr="000A5FBC">
        <w:rPr>
          <w:sz w:val="26"/>
          <w:szCs w:val="26"/>
          <w:lang w:val="fr-FR"/>
        </w:rPr>
        <w:t xml:space="preserve"> Jashte ne Prokuro</w:t>
      </w:r>
      <w:r w:rsidR="00C775FE">
        <w:rPr>
          <w:sz w:val="26"/>
          <w:szCs w:val="26"/>
          <w:lang w:val="fr-FR"/>
        </w:rPr>
        <w:t>ri</w:t>
      </w:r>
      <w:r w:rsidR="000A5FBC" w:rsidRPr="000A5FBC">
        <w:rPr>
          <w:sz w:val="26"/>
          <w:szCs w:val="26"/>
          <w:lang w:val="fr-FR"/>
        </w:rPr>
        <w:t>ne</w:t>
      </w:r>
      <w:r w:rsidR="00C775FE">
        <w:rPr>
          <w:sz w:val="26"/>
          <w:szCs w:val="26"/>
          <w:lang w:val="fr-FR"/>
        </w:rPr>
        <w:t xml:space="preserve"> e Pergjithsh</w:t>
      </w:r>
      <w:r w:rsidR="000A5FBC" w:rsidRPr="000A5FBC">
        <w:rPr>
          <w:sz w:val="26"/>
          <w:szCs w:val="26"/>
          <w:lang w:val="fr-FR"/>
        </w:rPr>
        <w:t>me.</w:t>
      </w:r>
    </w:p>
    <w:p w:rsidR="00422264" w:rsidRPr="008137D8" w:rsidRDefault="00422264" w:rsidP="007F7929">
      <w:pPr>
        <w:jc w:val="both"/>
        <w:rPr>
          <w:rFonts w:asciiTheme="majorHAnsi" w:hAnsiTheme="majorHAnsi"/>
          <w:b/>
          <w:sz w:val="26"/>
          <w:szCs w:val="26"/>
          <w:u w:val="single"/>
          <w:lang w:val="fr-FR"/>
        </w:rPr>
      </w:pPr>
    </w:p>
    <w:p w:rsidR="00F95D26" w:rsidRPr="00C775FE" w:rsidRDefault="007F7929" w:rsidP="003D6E46">
      <w:pPr>
        <w:ind w:left="2880" w:hanging="2880"/>
        <w:jc w:val="both"/>
        <w:rPr>
          <w:rFonts w:asciiTheme="majorHAnsi" w:hAnsiTheme="majorHAnsi"/>
          <w:sz w:val="26"/>
          <w:szCs w:val="26"/>
          <w:u w:val="single"/>
          <w:lang w:val="fr-FR"/>
        </w:rPr>
      </w:pPr>
      <w:r w:rsidRPr="008137D8">
        <w:rPr>
          <w:rFonts w:asciiTheme="majorHAnsi" w:hAnsiTheme="majorHAnsi"/>
          <w:b/>
          <w:sz w:val="26"/>
          <w:szCs w:val="26"/>
          <w:u w:val="single"/>
          <w:lang w:val="fr-FR"/>
        </w:rPr>
        <w:t>E PADITUR:</w:t>
      </w:r>
      <w:r w:rsidR="00422264" w:rsidRPr="008137D8">
        <w:rPr>
          <w:rFonts w:asciiTheme="majorHAnsi" w:hAnsiTheme="majorHAnsi"/>
          <w:b/>
          <w:sz w:val="26"/>
          <w:szCs w:val="26"/>
          <w:lang w:val="fr-FR"/>
        </w:rPr>
        <w:tab/>
      </w:r>
      <w:r w:rsidR="00C775FE">
        <w:rPr>
          <w:rFonts w:asciiTheme="majorHAnsi" w:hAnsiTheme="majorHAnsi"/>
          <w:b/>
          <w:sz w:val="26"/>
          <w:szCs w:val="26"/>
          <w:lang w:val="fr-FR"/>
        </w:rPr>
        <w:t xml:space="preserve">Arta Marku, </w:t>
      </w:r>
      <w:r w:rsidR="00120BDE">
        <w:rPr>
          <w:rFonts w:asciiTheme="majorHAnsi" w:hAnsiTheme="majorHAnsi"/>
          <w:sz w:val="26"/>
          <w:szCs w:val="26"/>
          <w:lang w:val="fr-FR"/>
        </w:rPr>
        <w:t>e bija e Ndrec dhe e Lize,</w:t>
      </w:r>
      <w:r w:rsidR="00C775FE">
        <w:rPr>
          <w:rFonts w:asciiTheme="majorHAnsi" w:hAnsiTheme="majorHAnsi"/>
          <w:sz w:val="26"/>
          <w:szCs w:val="26"/>
          <w:lang w:val="fr-FR"/>
        </w:rPr>
        <w:t xml:space="preserve"> </w:t>
      </w:r>
      <w:r w:rsidR="00120BDE">
        <w:rPr>
          <w:rFonts w:asciiTheme="majorHAnsi" w:hAnsiTheme="majorHAnsi"/>
          <w:sz w:val="26"/>
          <w:szCs w:val="26"/>
          <w:lang w:val="fr-FR"/>
        </w:rPr>
        <w:t xml:space="preserve">e datelindjes 18.08.1976, </w:t>
      </w:r>
      <w:r w:rsidR="00C775FE">
        <w:rPr>
          <w:rFonts w:asciiTheme="majorHAnsi" w:hAnsiTheme="majorHAnsi"/>
          <w:sz w:val="26"/>
          <w:szCs w:val="26"/>
          <w:lang w:val="fr-FR"/>
        </w:rPr>
        <w:t>Prok</w:t>
      </w:r>
      <w:r w:rsidR="00316A8F">
        <w:rPr>
          <w:rFonts w:asciiTheme="majorHAnsi" w:hAnsiTheme="majorHAnsi"/>
          <w:sz w:val="26"/>
          <w:szCs w:val="26"/>
          <w:lang w:val="fr-FR"/>
        </w:rPr>
        <w:t>u</w:t>
      </w:r>
      <w:r w:rsidR="00C775FE">
        <w:rPr>
          <w:rFonts w:asciiTheme="majorHAnsi" w:hAnsiTheme="majorHAnsi"/>
          <w:sz w:val="26"/>
          <w:szCs w:val="26"/>
          <w:lang w:val="fr-FR"/>
        </w:rPr>
        <w:t>rore e Per</w:t>
      </w:r>
      <w:r w:rsidR="00C775FE" w:rsidRPr="00C775FE">
        <w:rPr>
          <w:rFonts w:asciiTheme="majorHAnsi" w:hAnsiTheme="majorHAnsi"/>
          <w:sz w:val="26"/>
          <w:szCs w:val="26"/>
          <w:lang w:val="fr-FR"/>
        </w:rPr>
        <w:t>gjiths</w:t>
      </w:r>
      <w:r w:rsidR="00C775FE">
        <w:rPr>
          <w:rFonts w:asciiTheme="majorHAnsi" w:hAnsiTheme="majorHAnsi"/>
          <w:sz w:val="26"/>
          <w:szCs w:val="26"/>
          <w:lang w:val="fr-FR"/>
        </w:rPr>
        <w:t>h</w:t>
      </w:r>
      <w:r w:rsidR="00C775FE" w:rsidRPr="00C775FE">
        <w:rPr>
          <w:rFonts w:asciiTheme="majorHAnsi" w:hAnsiTheme="majorHAnsi"/>
          <w:sz w:val="26"/>
          <w:szCs w:val="26"/>
          <w:lang w:val="fr-FR"/>
        </w:rPr>
        <w:t>me e Perkohshme e Republikes</w:t>
      </w:r>
      <w:r w:rsidR="00C775FE">
        <w:rPr>
          <w:rFonts w:asciiTheme="majorHAnsi" w:hAnsiTheme="majorHAnsi"/>
          <w:sz w:val="26"/>
          <w:szCs w:val="26"/>
          <w:lang w:val="fr-FR"/>
        </w:rPr>
        <w:t xml:space="preserve"> se Shqiperise</w:t>
      </w:r>
      <w:r w:rsidR="00F95D26" w:rsidRPr="00C775FE">
        <w:rPr>
          <w:rFonts w:asciiTheme="majorHAnsi" w:hAnsiTheme="majorHAnsi"/>
          <w:sz w:val="26"/>
          <w:szCs w:val="26"/>
          <w:lang w:val="fr-FR"/>
        </w:rPr>
        <w:t>.</w:t>
      </w:r>
      <w:r w:rsidR="00EE7326" w:rsidRPr="00C775FE">
        <w:rPr>
          <w:rFonts w:asciiTheme="majorHAnsi" w:hAnsiTheme="majorHAnsi"/>
          <w:sz w:val="26"/>
          <w:szCs w:val="26"/>
          <w:lang w:val="fr-FR"/>
        </w:rPr>
        <w:t xml:space="preserve"> </w:t>
      </w:r>
    </w:p>
    <w:p w:rsidR="00F95D26" w:rsidRPr="008137D8" w:rsidRDefault="00F95D26" w:rsidP="00F95D26">
      <w:pPr>
        <w:jc w:val="both"/>
        <w:rPr>
          <w:rFonts w:asciiTheme="majorHAnsi" w:hAnsiTheme="majorHAnsi"/>
          <w:b/>
          <w:sz w:val="26"/>
          <w:szCs w:val="26"/>
          <w:u w:val="single"/>
          <w:lang w:val="fr-FR"/>
        </w:rPr>
      </w:pPr>
    </w:p>
    <w:p w:rsidR="006E0983" w:rsidRDefault="007F7929" w:rsidP="00572CF1">
      <w:pPr>
        <w:ind w:left="2880" w:hanging="2880"/>
        <w:jc w:val="both"/>
        <w:rPr>
          <w:rFonts w:asciiTheme="majorHAnsi" w:hAnsiTheme="majorHAnsi"/>
          <w:sz w:val="26"/>
          <w:szCs w:val="26"/>
          <w:lang w:val="fr-FR"/>
        </w:rPr>
      </w:pPr>
      <w:r w:rsidRPr="008137D8">
        <w:rPr>
          <w:rFonts w:asciiTheme="majorHAnsi" w:hAnsiTheme="majorHAnsi"/>
          <w:b/>
          <w:sz w:val="26"/>
          <w:szCs w:val="26"/>
          <w:u w:val="single"/>
          <w:lang w:val="fr-FR"/>
        </w:rPr>
        <w:t>OBJEKTI:</w:t>
      </w:r>
      <w:r w:rsidRPr="008137D8">
        <w:rPr>
          <w:rFonts w:asciiTheme="majorHAnsi" w:hAnsiTheme="majorHAnsi"/>
          <w:sz w:val="26"/>
          <w:szCs w:val="26"/>
          <w:lang w:val="fr-FR"/>
        </w:rPr>
        <w:t xml:space="preserve">  </w:t>
      </w:r>
      <w:r w:rsidR="003D6E46" w:rsidRPr="008137D8">
        <w:rPr>
          <w:rFonts w:asciiTheme="majorHAnsi" w:hAnsiTheme="majorHAnsi"/>
          <w:sz w:val="26"/>
          <w:szCs w:val="26"/>
          <w:lang w:val="fr-FR"/>
        </w:rPr>
        <w:tab/>
      </w:r>
      <w:r w:rsidR="00723D69" w:rsidRPr="00723D69">
        <w:rPr>
          <w:rFonts w:asciiTheme="majorHAnsi" w:hAnsiTheme="majorHAnsi"/>
          <w:b/>
          <w:sz w:val="26"/>
          <w:szCs w:val="26"/>
          <w:lang w:val="fr-FR"/>
        </w:rPr>
        <w:t>1.</w:t>
      </w:r>
      <w:r w:rsidR="00723D69">
        <w:rPr>
          <w:rFonts w:asciiTheme="majorHAnsi" w:hAnsiTheme="majorHAnsi"/>
          <w:sz w:val="26"/>
          <w:szCs w:val="26"/>
          <w:lang w:val="fr-FR"/>
        </w:rPr>
        <w:t xml:space="preserve"> </w:t>
      </w:r>
      <w:r w:rsidR="00033B39">
        <w:rPr>
          <w:rFonts w:asciiTheme="majorHAnsi" w:hAnsiTheme="majorHAnsi"/>
          <w:sz w:val="26"/>
          <w:szCs w:val="26"/>
          <w:lang w:val="fr-FR"/>
        </w:rPr>
        <w:t>Kon</w:t>
      </w:r>
      <w:r w:rsidR="00FE6ACA">
        <w:rPr>
          <w:rFonts w:asciiTheme="majorHAnsi" w:hAnsiTheme="majorHAnsi"/>
          <w:sz w:val="26"/>
          <w:szCs w:val="26"/>
          <w:lang w:val="fr-FR"/>
        </w:rPr>
        <w:t>statimin</w:t>
      </w:r>
      <w:r w:rsidR="00033B39">
        <w:rPr>
          <w:rFonts w:asciiTheme="majorHAnsi" w:hAnsiTheme="majorHAnsi"/>
          <w:sz w:val="26"/>
          <w:szCs w:val="26"/>
          <w:lang w:val="fr-FR"/>
        </w:rPr>
        <w:t xml:space="preserve"> e pavle</w:t>
      </w:r>
      <w:r w:rsidR="00FE6ACA">
        <w:rPr>
          <w:rFonts w:asciiTheme="majorHAnsi" w:hAnsiTheme="majorHAnsi"/>
          <w:sz w:val="26"/>
          <w:szCs w:val="26"/>
          <w:lang w:val="fr-FR"/>
        </w:rPr>
        <w:t>fshm</w:t>
      </w:r>
      <w:r w:rsidR="00033B39">
        <w:rPr>
          <w:rFonts w:asciiTheme="majorHAnsi" w:hAnsiTheme="majorHAnsi"/>
          <w:sz w:val="26"/>
          <w:szCs w:val="26"/>
          <w:lang w:val="fr-FR"/>
        </w:rPr>
        <w:t>e</w:t>
      </w:r>
      <w:r w:rsidR="00FE6ACA">
        <w:rPr>
          <w:rFonts w:asciiTheme="majorHAnsi" w:hAnsiTheme="majorHAnsi"/>
          <w:sz w:val="26"/>
          <w:szCs w:val="26"/>
          <w:lang w:val="fr-FR"/>
        </w:rPr>
        <w:t>r</w:t>
      </w:r>
      <w:r w:rsidR="00033B39">
        <w:rPr>
          <w:rFonts w:asciiTheme="majorHAnsi" w:hAnsiTheme="majorHAnsi"/>
          <w:sz w:val="26"/>
          <w:szCs w:val="26"/>
          <w:lang w:val="fr-FR"/>
        </w:rPr>
        <w:t xml:space="preserve">ise absolute te Urdherit me Nr.283 date 29.12.2017 te </w:t>
      </w:r>
      <w:r w:rsidR="00FE6ACA">
        <w:rPr>
          <w:rFonts w:asciiTheme="majorHAnsi" w:hAnsiTheme="majorHAnsi"/>
          <w:sz w:val="26"/>
          <w:szCs w:val="26"/>
          <w:lang w:val="fr-FR"/>
        </w:rPr>
        <w:t>Prokurores se Pergjiths</w:t>
      </w:r>
      <w:r w:rsidR="00033B39">
        <w:rPr>
          <w:rFonts w:asciiTheme="majorHAnsi" w:hAnsiTheme="majorHAnsi"/>
          <w:sz w:val="26"/>
          <w:szCs w:val="26"/>
          <w:lang w:val="fr-FR"/>
        </w:rPr>
        <w:t>h</w:t>
      </w:r>
      <w:r w:rsidR="00FE6ACA">
        <w:rPr>
          <w:rFonts w:asciiTheme="majorHAnsi" w:hAnsiTheme="majorHAnsi"/>
          <w:sz w:val="26"/>
          <w:szCs w:val="26"/>
          <w:lang w:val="fr-FR"/>
        </w:rPr>
        <w:t>me te Perkohshme</w:t>
      </w:r>
      <w:r w:rsidR="00222F10">
        <w:rPr>
          <w:rFonts w:asciiTheme="majorHAnsi" w:hAnsiTheme="majorHAnsi"/>
          <w:sz w:val="26"/>
          <w:szCs w:val="26"/>
          <w:lang w:val="fr-FR"/>
        </w:rPr>
        <w:t xml:space="preserve"> te Republikes se Shqiperise</w:t>
      </w:r>
      <w:r w:rsidR="00FE6ACA">
        <w:rPr>
          <w:rFonts w:asciiTheme="majorHAnsi" w:hAnsiTheme="majorHAnsi"/>
          <w:sz w:val="26"/>
          <w:szCs w:val="26"/>
          <w:lang w:val="fr-FR"/>
        </w:rPr>
        <w:t>.</w:t>
      </w:r>
    </w:p>
    <w:p w:rsidR="003B2FC3" w:rsidRDefault="003B2FC3" w:rsidP="00572CF1">
      <w:pPr>
        <w:ind w:left="2880" w:hanging="2880"/>
        <w:jc w:val="both"/>
        <w:rPr>
          <w:rFonts w:asciiTheme="majorHAnsi" w:hAnsiTheme="majorHAnsi"/>
          <w:sz w:val="26"/>
          <w:szCs w:val="26"/>
          <w:lang w:val="fr-FR"/>
        </w:rPr>
      </w:pPr>
    </w:p>
    <w:p w:rsidR="003B2FC3" w:rsidRPr="008137D8" w:rsidRDefault="003B2FC3" w:rsidP="00572CF1">
      <w:pPr>
        <w:ind w:left="2880" w:hanging="2880"/>
        <w:jc w:val="both"/>
        <w:rPr>
          <w:rFonts w:asciiTheme="majorHAnsi" w:hAnsiTheme="majorHAnsi"/>
          <w:sz w:val="26"/>
          <w:szCs w:val="26"/>
          <w:lang w:val="fr-FR"/>
        </w:rPr>
      </w:pPr>
      <w:r>
        <w:rPr>
          <w:rFonts w:asciiTheme="majorHAnsi" w:hAnsiTheme="majorHAnsi"/>
          <w:sz w:val="26"/>
          <w:szCs w:val="26"/>
          <w:lang w:val="fr-FR"/>
        </w:rPr>
        <w:tab/>
      </w:r>
      <w:r w:rsidR="00723D69" w:rsidRPr="00723D69">
        <w:rPr>
          <w:rFonts w:asciiTheme="majorHAnsi" w:hAnsiTheme="majorHAnsi"/>
          <w:b/>
          <w:sz w:val="26"/>
          <w:szCs w:val="26"/>
          <w:lang w:val="fr-FR"/>
        </w:rPr>
        <w:t>2.</w:t>
      </w:r>
      <w:r w:rsidR="00723D69">
        <w:rPr>
          <w:rFonts w:asciiTheme="majorHAnsi" w:hAnsiTheme="majorHAnsi"/>
          <w:sz w:val="26"/>
          <w:szCs w:val="26"/>
          <w:lang w:val="fr-FR"/>
        </w:rPr>
        <w:t xml:space="preserve"> </w:t>
      </w:r>
      <w:r w:rsidR="00B625EE">
        <w:rPr>
          <w:rFonts w:asciiTheme="majorHAnsi" w:hAnsiTheme="majorHAnsi"/>
          <w:sz w:val="26"/>
          <w:szCs w:val="26"/>
          <w:lang w:val="fr-FR"/>
        </w:rPr>
        <w:t>Marrjen e mases së sigurimit te padise, nepermjet pezullimit te zbatimit te Urdhërit me Nr.283 date 29.12.2017 te Prokurores se Pergjithshme te Perkohshme te Republikes se Shqiperise.</w:t>
      </w:r>
    </w:p>
    <w:p w:rsidR="006E0983" w:rsidRPr="008137D8" w:rsidRDefault="006E0983" w:rsidP="007F7929">
      <w:pPr>
        <w:jc w:val="both"/>
        <w:rPr>
          <w:rFonts w:asciiTheme="majorHAnsi" w:hAnsiTheme="majorHAnsi"/>
          <w:b/>
          <w:sz w:val="26"/>
          <w:szCs w:val="26"/>
          <w:u w:val="single"/>
          <w:lang w:val="fr-FR"/>
        </w:rPr>
      </w:pPr>
    </w:p>
    <w:p w:rsidR="009F13EE" w:rsidRDefault="007F7929" w:rsidP="00637FAE">
      <w:pPr>
        <w:ind w:left="2880" w:hanging="2880"/>
        <w:jc w:val="both"/>
        <w:rPr>
          <w:rFonts w:asciiTheme="majorHAnsi" w:hAnsiTheme="majorHAnsi"/>
          <w:sz w:val="26"/>
          <w:szCs w:val="26"/>
          <w:lang w:val="fr-FR"/>
        </w:rPr>
      </w:pPr>
      <w:r w:rsidRPr="008137D8">
        <w:rPr>
          <w:rFonts w:asciiTheme="majorHAnsi" w:hAnsiTheme="majorHAnsi"/>
          <w:b/>
          <w:sz w:val="26"/>
          <w:szCs w:val="26"/>
          <w:u w:val="single"/>
          <w:lang w:val="fr-FR"/>
        </w:rPr>
        <w:t>BAZA LIGJORE:</w:t>
      </w:r>
      <w:r w:rsidR="003D6E46" w:rsidRPr="008137D8">
        <w:rPr>
          <w:rFonts w:asciiTheme="majorHAnsi" w:hAnsiTheme="majorHAnsi"/>
          <w:b/>
          <w:sz w:val="26"/>
          <w:szCs w:val="26"/>
          <w:lang w:val="fr-FR"/>
        </w:rPr>
        <w:tab/>
      </w:r>
      <w:r w:rsidR="00283A4C">
        <w:rPr>
          <w:rFonts w:asciiTheme="majorHAnsi" w:hAnsiTheme="majorHAnsi"/>
          <w:sz w:val="26"/>
          <w:szCs w:val="26"/>
          <w:lang w:val="fr-FR"/>
        </w:rPr>
        <w:t xml:space="preserve">Neni 148 i Kushtetutes se Republikes se Shqiperise, </w:t>
      </w:r>
      <w:r w:rsidR="007A32FD">
        <w:rPr>
          <w:rFonts w:asciiTheme="majorHAnsi" w:hAnsiTheme="majorHAnsi"/>
          <w:sz w:val="26"/>
          <w:szCs w:val="26"/>
          <w:lang w:val="fr-FR"/>
        </w:rPr>
        <w:t>nene</w:t>
      </w:r>
      <w:r w:rsidR="00637FAE">
        <w:rPr>
          <w:rFonts w:asciiTheme="majorHAnsi" w:hAnsiTheme="majorHAnsi"/>
          <w:sz w:val="26"/>
          <w:szCs w:val="26"/>
          <w:lang w:val="fr-FR"/>
        </w:rPr>
        <w:t>t</w:t>
      </w:r>
      <w:r w:rsidR="007A32FD">
        <w:rPr>
          <w:rFonts w:asciiTheme="majorHAnsi" w:hAnsiTheme="majorHAnsi"/>
          <w:sz w:val="26"/>
          <w:szCs w:val="26"/>
          <w:lang w:val="fr-FR"/>
        </w:rPr>
        <w:t xml:space="preserve"> 3 pika 2,  4 pika 1, </w:t>
      </w:r>
      <w:r w:rsidR="001078F9">
        <w:rPr>
          <w:rFonts w:asciiTheme="majorHAnsi" w:hAnsiTheme="majorHAnsi"/>
          <w:sz w:val="26"/>
          <w:szCs w:val="26"/>
          <w:lang w:val="fr-FR"/>
        </w:rPr>
        <w:t xml:space="preserve">6, 7, 10, 12, 13, 14, 20, </w:t>
      </w:r>
      <w:r w:rsidR="007C0AC3">
        <w:rPr>
          <w:rFonts w:asciiTheme="majorHAnsi" w:hAnsiTheme="majorHAnsi"/>
          <w:sz w:val="26"/>
          <w:szCs w:val="26"/>
          <w:lang w:val="fr-FR"/>
        </w:rPr>
        <w:t xml:space="preserve">45, 54, </w:t>
      </w:r>
      <w:r w:rsidR="00637FAE">
        <w:rPr>
          <w:rFonts w:asciiTheme="majorHAnsi" w:hAnsiTheme="majorHAnsi"/>
          <w:sz w:val="26"/>
          <w:szCs w:val="26"/>
          <w:lang w:val="fr-FR"/>
        </w:rPr>
        <w:t xml:space="preserve">65, 109 te Ligjit me Nr.97/2016 «Per Organizimin dhe funksionimin e </w:t>
      </w:r>
      <w:r w:rsidR="009155CC">
        <w:rPr>
          <w:rFonts w:asciiTheme="majorHAnsi" w:hAnsiTheme="majorHAnsi"/>
          <w:sz w:val="26"/>
          <w:szCs w:val="26"/>
          <w:lang w:val="fr-FR"/>
        </w:rPr>
        <w:t xml:space="preserve">Prokurorise </w:t>
      </w:r>
      <w:r w:rsidR="00637FAE">
        <w:rPr>
          <w:rFonts w:asciiTheme="majorHAnsi" w:hAnsiTheme="majorHAnsi"/>
          <w:sz w:val="26"/>
          <w:szCs w:val="26"/>
          <w:lang w:val="fr-FR"/>
        </w:rPr>
        <w:t>ne Rep</w:t>
      </w:r>
      <w:r w:rsidR="009155CC">
        <w:rPr>
          <w:rFonts w:asciiTheme="majorHAnsi" w:hAnsiTheme="majorHAnsi"/>
          <w:sz w:val="26"/>
          <w:szCs w:val="26"/>
          <w:lang w:val="fr-FR"/>
        </w:rPr>
        <w:t>u</w:t>
      </w:r>
      <w:r w:rsidR="00637FAE">
        <w:rPr>
          <w:rFonts w:asciiTheme="majorHAnsi" w:hAnsiTheme="majorHAnsi"/>
          <w:sz w:val="26"/>
          <w:szCs w:val="26"/>
          <w:lang w:val="fr-FR"/>
        </w:rPr>
        <w:t>blik</w:t>
      </w:r>
      <w:r w:rsidR="009155CC">
        <w:rPr>
          <w:rFonts w:asciiTheme="majorHAnsi" w:hAnsiTheme="majorHAnsi"/>
          <w:sz w:val="26"/>
          <w:szCs w:val="26"/>
          <w:lang w:val="fr-FR"/>
        </w:rPr>
        <w:t>e</w:t>
      </w:r>
      <w:r w:rsidR="00637FAE">
        <w:rPr>
          <w:rFonts w:asciiTheme="majorHAnsi" w:hAnsiTheme="majorHAnsi"/>
          <w:sz w:val="26"/>
          <w:szCs w:val="26"/>
          <w:lang w:val="fr-FR"/>
        </w:rPr>
        <w:t>n</w:t>
      </w:r>
      <w:r w:rsidR="009155CC">
        <w:rPr>
          <w:rFonts w:asciiTheme="majorHAnsi" w:hAnsiTheme="majorHAnsi"/>
          <w:sz w:val="26"/>
          <w:szCs w:val="26"/>
          <w:lang w:val="fr-FR"/>
        </w:rPr>
        <w:t xml:space="preserve"> e Shqiperi</w:t>
      </w:r>
      <w:r w:rsidR="00637FAE">
        <w:rPr>
          <w:rFonts w:asciiTheme="majorHAnsi" w:hAnsiTheme="majorHAnsi"/>
          <w:sz w:val="26"/>
          <w:szCs w:val="26"/>
          <w:lang w:val="fr-FR"/>
        </w:rPr>
        <w:t>se»</w:t>
      </w:r>
      <w:r w:rsidR="009155CC">
        <w:rPr>
          <w:rFonts w:asciiTheme="majorHAnsi" w:hAnsiTheme="majorHAnsi"/>
          <w:sz w:val="26"/>
          <w:szCs w:val="26"/>
          <w:lang w:val="fr-FR"/>
        </w:rPr>
        <w:t xml:space="preserve">, </w:t>
      </w:r>
      <w:r w:rsidR="00354126">
        <w:rPr>
          <w:rFonts w:asciiTheme="majorHAnsi" w:hAnsiTheme="majorHAnsi"/>
          <w:sz w:val="26"/>
          <w:szCs w:val="26"/>
          <w:lang w:val="fr-FR"/>
        </w:rPr>
        <w:t>n</w:t>
      </w:r>
      <w:r w:rsidR="00D57807">
        <w:rPr>
          <w:rFonts w:asciiTheme="majorHAnsi" w:hAnsiTheme="majorHAnsi"/>
          <w:sz w:val="26"/>
          <w:szCs w:val="26"/>
          <w:lang w:val="fr-FR"/>
        </w:rPr>
        <w:t>e</w:t>
      </w:r>
      <w:r w:rsidR="00354126">
        <w:rPr>
          <w:rFonts w:asciiTheme="majorHAnsi" w:hAnsiTheme="majorHAnsi"/>
          <w:sz w:val="26"/>
          <w:szCs w:val="26"/>
          <w:lang w:val="fr-FR"/>
        </w:rPr>
        <w:t>n</w:t>
      </w:r>
      <w:r w:rsidR="00D57807">
        <w:rPr>
          <w:rFonts w:asciiTheme="majorHAnsi" w:hAnsiTheme="majorHAnsi"/>
          <w:sz w:val="26"/>
          <w:szCs w:val="26"/>
          <w:lang w:val="fr-FR"/>
        </w:rPr>
        <w:t>i 160 pikat 2</w:t>
      </w:r>
      <w:r w:rsidR="00354126">
        <w:rPr>
          <w:rFonts w:asciiTheme="majorHAnsi" w:hAnsiTheme="majorHAnsi"/>
          <w:sz w:val="26"/>
          <w:szCs w:val="26"/>
          <w:lang w:val="fr-FR"/>
        </w:rPr>
        <w:t>, 3, 4 dhe 5 te Li</w:t>
      </w:r>
      <w:r w:rsidR="00D57807">
        <w:rPr>
          <w:rFonts w:asciiTheme="majorHAnsi" w:hAnsiTheme="majorHAnsi"/>
          <w:sz w:val="26"/>
          <w:szCs w:val="26"/>
          <w:lang w:val="fr-FR"/>
        </w:rPr>
        <w:t>gjit Nr.</w:t>
      </w:r>
      <w:r w:rsidR="00354126">
        <w:rPr>
          <w:rFonts w:asciiTheme="majorHAnsi" w:hAnsiTheme="majorHAnsi"/>
          <w:sz w:val="26"/>
          <w:szCs w:val="26"/>
          <w:lang w:val="fr-FR"/>
        </w:rPr>
        <w:t xml:space="preserve">96/2016 «Per Statusin e  Gjyqtareve dhe Prokuroreve ne Republiken e Shqiperise», </w:t>
      </w:r>
      <w:r w:rsidR="006B0A09">
        <w:rPr>
          <w:rFonts w:asciiTheme="majorHAnsi" w:hAnsiTheme="majorHAnsi"/>
          <w:sz w:val="26"/>
          <w:szCs w:val="26"/>
          <w:lang w:val="fr-FR"/>
        </w:rPr>
        <w:t xml:space="preserve">nenet 115, 116 dhe 117 te Ligjit me Nr.8485 date </w:t>
      </w:r>
      <w:r w:rsidR="006B0A09">
        <w:rPr>
          <w:rFonts w:asciiTheme="majorHAnsi" w:hAnsiTheme="majorHAnsi"/>
          <w:sz w:val="26"/>
          <w:szCs w:val="26"/>
          <w:lang w:val="fr-FR"/>
        </w:rPr>
        <w:lastRenderedPageBreak/>
        <w:t>12.05.1999 «Kodi i Procedurave Administrative» i ndryshuar,</w:t>
      </w:r>
      <w:r w:rsidR="00E2058E">
        <w:rPr>
          <w:rFonts w:asciiTheme="majorHAnsi" w:hAnsiTheme="majorHAnsi"/>
          <w:sz w:val="26"/>
          <w:szCs w:val="26"/>
          <w:lang w:val="fr-FR"/>
        </w:rPr>
        <w:t xml:space="preserve"> </w:t>
      </w:r>
      <w:r w:rsidR="00B466FE">
        <w:rPr>
          <w:rFonts w:asciiTheme="majorHAnsi" w:hAnsiTheme="majorHAnsi"/>
          <w:sz w:val="26"/>
          <w:szCs w:val="26"/>
          <w:lang w:val="fr-FR"/>
        </w:rPr>
        <w:t xml:space="preserve">nenet 2 </w:t>
      </w:r>
      <w:r w:rsidR="00E2058E">
        <w:rPr>
          <w:rFonts w:asciiTheme="majorHAnsi" w:hAnsiTheme="majorHAnsi"/>
          <w:sz w:val="26"/>
          <w:szCs w:val="26"/>
          <w:lang w:val="fr-FR"/>
        </w:rPr>
        <w:t>pika 1,</w:t>
      </w:r>
      <w:r w:rsidR="00B466FE">
        <w:rPr>
          <w:rFonts w:asciiTheme="majorHAnsi" w:hAnsiTheme="majorHAnsi"/>
          <w:sz w:val="26"/>
          <w:szCs w:val="26"/>
          <w:lang w:val="fr-FR"/>
        </w:rPr>
        <w:t xml:space="preserve"> 7  germa</w:t>
      </w:r>
      <w:r w:rsidR="007D7C0C">
        <w:rPr>
          <w:rFonts w:asciiTheme="majorHAnsi" w:hAnsiTheme="majorHAnsi"/>
          <w:sz w:val="26"/>
          <w:szCs w:val="26"/>
          <w:lang w:val="fr-FR"/>
        </w:rPr>
        <w:t xml:space="preserve"> </w:t>
      </w:r>
      <w:r w:rsidR="00E2058E">
        <w:rPr>
          <w:rFonts w:asciiTheme="majorHAnsi" w:hAnsiTheme="majorHAnsi"/>
          <w:sz w:val="26"/>
          <w:szCs w:val="26"/>
          <w:lang w:val="fr-FR"/>
        </w:rPr>
        <w:t>«</w:t>
      </w:r>
      <w:r w:rsidR="007D7C0C">
        <w:rPr>
          <w:rFonts w:asciiTheme="majorHAnsi" w:hAnsiTheme="majorHAnsi"/>
          <w:sz w:val="26"/>
          <w:szCs w:val="26"/>
          <w:lang w:val="fr-FR"/>
        </w:rPr>
        <w:t>a»</w:t>
      </w:r>
      <w:r w:rsidR="00E2058E">
        <w:rPr>
          <w:rFonts w:asciiTheme="majorHAnsi" w:hAnsiTheme="majorHAnsi"/>
          <w:sz w:val="26"/>
          <w:szCs w:val="26"/>
          <w:lang w:val="fr-FR"/>
        </w:rPr>
        <w:t>, 11, 17 pika 1</w:t>
      </w:r>
      <w:r w:rsidR="007D7C0C">
        <w:rPr>
          <w:rFonts w:asciiTheme="majorHAnsi" w:hAnsiTheme="majorHAnsi"/>
          <w:sz w:val="26"/>
          <w:szCs w:val="26"/>
          <w:lang w:val="fr-FR"/>
        </w:rPr>
        <w:t xml:space="preserve"> germa </w:t>
      </w:r>
      <w:r w:rsidR="00E2058E">
        <w:rPr>
          <w:rFonts w:asciiTheme="majorHAnsi" w:hAnsiTheme="majorHAnsi"/>
          <w:sz w:val="26"/>
          <w:szCs w:val="26"/>
          <w:lang w:val="fr-FR"/>
        </w:rPr>
        <w:t>«</w:t>
      </w:r>
      <w:r w:rsidR="007D7C0C">
        <w:rPr>
          <w:rFonts w:asciiTheme="majorHAnsi" w:hAnsiTheme="majorHAnsi"/>
          <w:sz w:val="26"/>
          <w:szCs w:val="26"/>
          <w:lang w:val="fr-FR"/>
        </w:rPr>
        <w:t>c</w:t>
      </w:r>
      <w:r w:rsidR="00E2058E">
        <w:rPr>
          <w:rFonts w:asciiTheme="majorHAnsi" w:hAnsiTheme="majorHAnsi"/>
          <w:sz w:val="26"/>
          <w:szCs w:val="26"/>
          <w:lang w:val="fr-FR"/>
        </w:rPr>
        <w:t>»</w:t>
      </w:r>
      <w:r w:rsidR="007D7C0C">
        <w:rPr>
          <w:rFonts w:asciiTheme="majorHAnsi" w:hAnsiTheme="majorHAnsi"/>
          <w:sz w:val="26"/>
          <w:szCs w:val="26"/>
          <w:lang w:val="fr-FR"/>
        </w:rPr>
        <w:t xml:space="preserve">, </w:t>
      </w:r>
      <w:r w:rsidR="00E2058E">
        <w:rPr>
          <w:rFonts w:asciiTheme="majorHAnsi" w:hAnsiTheme="majorHAnsi"/>
          <w:sz w:val="26"/>
          <w:szCs w:val="26"/>
          <w:lang w:val="fr-FR"/>
        </w:rPr>
        <w:t>18 pika 8, 28, 29,</w:t>
      </w:r>
      <w:r w:rsidR="00F96BFA">
        <w:rPr>
          <w:rFonts w:asciiTheme="majorHAnsi" w:hAnsiTheme="majorHAnsi"/>
          <w:sz w:val="26"/>
          <w:szCs w:val="26"/>
          <w:lang w:val="fr-FR"/>
        </w:rPr>
        <w:t xml:space="preserve"> 30</w:t>
      </w:r>
      <w:r w:rsidR="00E2058E">
        <w:rPr>
          <w:rFonts w:asciiTheme="majorHAnsi" w:hAnsiTheme="majorHAnsi"/>
          <w:sz w:val="26"/>
          <w:szCs w:val="26"/>
          <w:lang w:val="fr-FR"/>
        </w:rPr>
        <w:t>,</w:t>
      </w:r>
      <w:r w:rsidR="00F96BFA">
        <w:rPr>
          <w:rFonts w:asciiTheme="majorHAnsi" w:hAnsiTheme="majorHAnsi"/>
          <w:sz w:val="26"/>
          <w:szCs w:val="26"/>
          <w:lang w:val="fr-FR"/>
        </w:rPr>
        <w:t xml:space="preserve"> </w:t>
      </w:r>
      <w:r w:rsidR="00E2058E">
        <w:rPr>
          <w:rFonts w:asciiTheme="majorHAnsi" w:hAnsiTheme="majorHAnsi"/>
          <w:sz w:val="26"/>
          <w:szCs w:val="26"/>
          <w:lang w:val="fr-FR"/>
        </w:rPr>
        <w:t>40 pika 1 germa «c», 40 pika 2 te Ligjit Nr.49/2012 «Per Organizimin dhe Funksionimin e Gjykatave Administrative dhe Gjykimin e Mosmarreveshjeve Administrative»</w:t>
      </w:r>
      <w:r w:rsidR="00D25928">
        <w:rPr>
          <w:rFonts w:asciiTheme="majorHAnsi" w:hAnsiTheme="majorHAnsi"/>
          <w:sz w:val="26"/>
          <w:szCs w:val="26"/>
          <w:lang w:val="fr-FR"/>
        </w:rPr>
        <w:t xml:space="preserve">, </w:t>
      </w:r>
      <w:r w:rsidR="00EC4187">
        <w:rPr>
          <w:rFonts w:asciiTheme="majorHAnsi" w:hAnsiTheme="majorHAnsi"/>
          <w:sz w:val="26"/>
          <w:szCs w:val="26"/>
          <w:lang w:val="fr-FR"/>
        </w:rPr>
        <w:t xml:space="preserve">Urdheri me Nr.46/3 date 27.01.2015 i Prokurorit te Pergjithshem te Republikes së Shqiperise «Per miratimin e Rregullores se Organizimit dhe te Funksionimit te  Prokurorise se Pergjithshme», </w:t>
      </w:r>
      <w:r w:rsidR="009F13EE">
        <w:rPr>
          <w:rFonts w:asciiTheme="majorHAnsi" w:hAnsiTheme="majorHAnsi"/>
          <w:sz w:val="26"/>
          <w:szCs w:val="26"/>
          <w:lang w:val="fr-FR"/>
        </w:rPr>
        <w:t xml:space="preserve"> </w:t>
      </w:r>
      <w:r w:rsidR="0002425A">
        <w:rPr>
          <w:rFonts w:asciiTheme="majorHAnsi" w:hAnsiTheme="majorHAnsi"/>
          <w:sz w:val="26"/>
          <w:szCs w:val="26"/>
          <w:lang w:val="fr-FR"/>
        </w:rPr>
        <w:t xml:space="preserve">Urdheri me Nr.10 date 16.01.2017 i Prokurorit te Pergjithshem «Per Strukturen dhe Funksionimin e Prokurorise se Pergjithshme», </w:t>
      </w:r>
      <w:r w:rsidR="009F13EE">
        <w:rPr>
          <w:rFonts w:asciiTheme="majorHAnsi" w:hAnsiTheme="majorHAnsi"/>
          <w:sz w:val="26"/>
          <w:szCs w:val="26"/>
          <w:lang w:val="fr-FR"/>
        </w:rPr>
        <w:t>Urdheri me Nr.10/1 date 16.01.2017 i Prokurorit te Pergjithshem «Per caktimin e Struktures se Prokurorise se Pergjithshme».</w:t>
      </w:r>
    </w:p>
    <w:p w:rsidR="006B0A09" w:rsidRDefault="006B0A09" w:rsidP="00637FAE">
      <w:pPr>
        <w:ind w:left="2880" w:hanging="2880"/>
        <w:jc w:val="both"/>
        <w:rPr>
          <w:rFonts w:asciiTheme="majorHAnsi" w:hAnsiTheme="majorHAnsi"/>
          <w:sz w:val="26"/>
          <w:szCs w:val="26"/>
          <w:lang w:val="fr-FR"/>
        </w:rPr>
      </w:pPr>
    </w:p>
    <w:p w:rsidR="00092D93" w:rsidRPr="00637FAE" w:rsidRDefault="00092D93" w:rsidP="009F13EE">
      <w:pPr>
        <w:jc w:val="both"/>
        <w:rPr>
          <w:rFonts w:asciiTheme="majorHAnsi" w:hAnsiTheme="majorHAnsi"/>
          <w:sz w:val="26"/>
          <w:szCs w:val="26"/>
          <w:lang w:val="fr-FR"/>
        </w:rPr>
      </w:pPr>
    </w:p>
    <w:p w:rsidR="00DA4282" w:rsidRPr="008137D8" w:rsidRDefault="00DA4282" w:rsidP="00DA4282">
      <w:pPr>
        <w:jc w:val="both"/>
        <w:rPr>
          <w:rFonts w:asciiTheme="majorHAnsi" w:hAnsiTheme="majorHAnsi"/>
          <w:bCs/>
          <w:sz w:val="26"/>
          <w:szCs w:val="26"/>
          <w:lang w:val="fr-FR"/>
        </w:rPr>
      </w:pPr>
    </w:p>
    <w:p w:rsidR="0034272C" w:rsidRPr="008137D8" w:rsidRDefault="0034272C" w:rsidP="0034272C">
      <w:pPr>
        <w:jc w:val="both"/>
        <w:rPr>
          <w:rFonts w:asciiTheme="majorHAnsi" w:hAnsiTheme="majorHAnsi"/>
          <w:b/>
          <w:bCs/>
          <w:sz w:val="26"/>
          <w:szCs w:val="26"/>
          <w:lang w:val="fr-FR"/>
        </w:rPr>
      </w:pPr>
      <w:r w:rsidRPr="008137D8">
        <w:rPr>
          <w:rFonts w:asciiTheme="majorHAnsi" w:hAnsiTheme="majorHAnsi"/>
          <w:b/>
          <w:bCs/>
          <w:sz w:val="26"/>
          <w:szCs w:val="26"/>
          <w:lang w:val="fr-FR"/>
        </w:rPr>
        <w:t xml:space="preserve">Drejtuar  Gjykates </w:t>
      </w:r>
      <w:r w:rsidR="00723D69">
        <w:rPr>
          <w:rFonts w:asciiTheme="majorHAnsi" w:hAnsiTheme="majorHAnsi"/>
          <w:b/>
          <w:bCs/>
          <w:sz w:val="26"/>
          <w:szCs w:val="26"/>
          <w:lang w:val="fr-FR"/>
        </w:rPr>
        <w:t>Administrative te Shkalles se Pare Tirane</w:t>
      </w:r>
      <w:r w:rsidRPr="008137D8">
        <w:rPr>
          <w:rFonts w:asciiTheme="majorHAnsi" w:hAnsiTheme="majorHAnsi"/>
          <w:b/>
          <w:bCs/>
          <w:sz w:val="26"/>
          <w:szCs w:val="26"/>
          <w:lang w:val="fr-FR"/>
        </w:rPr>
        <w:t>.</w:t>
      </w:r>
    </w:p>
    <w:p w:rsidR="0034272C" w:rsidRPr="008137D8" w:rsidRDefault="0034272C" w:rsidP="0034272C">
      <w:pPr>
        <w:jc w:val="both"/>
        <w:rPr>
          <w:rFonts w:asciiTheme="majorHAnsi" w:hAnsiTheme="majorHAnsi"/>
          <w:b/>
          <w:bCs/>
          <w:sz w:val="26"/>
          <w:szCs w:val="26"/>
          <w:u w:val="single"/>
          <w:lang w:val="fr-FR"/>
        </w:rPr>
      </w:pPr>
    </w:p>
    <w:p w:rsidR="0034272C" w:rsidRPr="008137D8" w:rsidRDefault="0034272C" w:rsidP="0034272C">
      <w:pPr>
        <w:jc w:val="both"/>
        <w:rPr>
          <w:rFonts w:asciiTheme="majorHAnsi" w:hAnsiTheme="majorHAnsi"/>
          <w:b/>
          <w:bCs/>
          <w:sz w:val="26"/>
          <w:szCs w:val="26"/>
          <w:u w:val="single"/>
          <w:lang w:val="fr-FR"/>
        </w:rPr>
      </w:pPr>
    </w:p>
    <w:p w:rsidR="0034272C" w:rsidRPr="008137D8" w:rsidRDefault="0086309E" w:rsidP="0034272C">
      <w:pPr>
        <w:jc w:val="both"/>
        <w:rPr>
          <w:rFonts w:asciiTheme="majorHAnsi" w:hAnsiTheme="majorHAnsi"/>
          <w:bCs/>
          <w:i/>
          <w:sz w:val="26"/>
          <w:szCs w:val="26"/>
          <w:lang w:val="fr-FR"/>
        </w:rPr>
      </w:pPr>
      <w:r>
        <w:rPr>
          <w:rFonts w:asciiTheme="majorHAnsi" w:hAnsiTheme="majorHAnsi"/>
          <w:bCs/>
          <w:i/>
          <w:sz w:val="26"/>
          <w:szCs w:val="26"/>
          <w:lang w:val="fr-FR"/>
        </w:rPr>
        <w:t>I nderuar Z./Znj.</w:t>
      </w:r>
      <w:r w:rsidR="0034272C" w:rsidRPr="008137D8">
        <w:rPr>
          <w:rFonts w:asciiTheme="majorHAnsi" w:hAnsiTheme="majorHAnsi"/>
          <w:bCs/>
          <w:i/>
          <w:sz w:val="26"/>
          <w:szCs w:val="26"/>
          <w:lang w:val="fr-FR"/>
        </w:rPr>
        <w:t>Gjyqtar</w:t>
      </w:r>
      <w:r>
        <w:rPr>
          <w:rFonts w:asciiTheme="majorHAnsi" w:hAnsiTheme="majorHAnsi"/>
          <w:bCs/>
          <w:i/>
          <w:sz w:val="26"/>
          <w:szCs w:val="26"/>
          <w:lang w:val="fr-FR"/>
        </w:rPr>
        <w:t>/e</w:t>
      </w:r>
      <w:r w:rsidR="0034272C" w:rsidRPr="008137D8">
        <w:rPr>
          <w:rFonts w:asciiTheme="majorHAnsi" w:hAnsiTheme="majorHAnsi"/>
          <w:bCs/>
          <w:i/>
          <w:sz w:val="26"/>
          <w:szCs w:val="26"/>
          <w:lang w:val="fr-FR"/>
        </w:rPr>
        <w:t> !</w:t>
      </w:r>
    </w:p>
    <w:p w:rsidR="0034272C" w:rsidRPr="008137D8" w:rsidRDefault="0034272C" w:rsidP="0034272C">
      <w:pPr>
        <w:jc w:val="both"/>
        <w:rPr>
          <w:rFonts w:asciiTheme="majorHAnsi" w:hAnsiTheme="majorHAnsi"/>
          <w:b/>
          <w:bCs/>
          <w:sz w:val="26"/>
          <w:szCs w:val="26"/>
          <w:u w:val="single"/>
          <w:lang w:val="fr-FR"/>
        </w:rPr>
      </w:pPr>
    </w:p>
    <w:p w:rsidR="0086309E" w:rsidRDefault="00AC2EB9" w:rsidP="0034272C">
      <w:pPr>
        <w:jc w:val="both"/>
        <w:rPr>
          <w:rFonts w:asciiTheme="majorHAnsi" w:hAnsiTheme="majorHAnsi"/>
          <w:sz w:val="26"/>
          <w:szCs w:val="26"/>
          <w:lang w:val="fr-FR"/>
        </w:rPr>
      </w:pPr>
      <w:r>
        <w:rPr>
          <w:rFonts w:asciiTheme="majorHAnsi" w:hAnsiTheme="majorHAnsi"/>
          <w:sz w:val="26"/>
          <w:szCs w:val="26"/>
          <w:lang w:val="fr-FR"/>
        </w:rPr>
        <w:t>Une Paditesja Rovena Gashi</w:t>
      </w:r>
      <w:r w:rsidR="0040114D">
        <w:rPr>
          <w:rFonts w:asciiTheme="majorHAnsi" w:hAnsiTheme="majorHAnsi"/>
          <w:sz w:val="26"/>
          <w:szCs w:val="26"/>
          <w:lang w:val="fr-FR"/>
        </w:rPr>
        <w:t>,</w:t>
      </w:r>
      <w:r>
        <w:rPr>
          <w:rFonts w:asciiTheme="majorHAnsi" w:hAnsiTheme="majorHAnsi"/>
          <w:sz w:val="26"/>
          <w:szCs w:val="26"/>
          <w:lang w:val="fr-FR"/>
        </w:rPr>
        <w:t xml:space="preserve"> </w:t>
      </w:r>
      <w:r w:rsidR="00F96F8F">
        <w:rPr>
          <w:rFonts w:asciiTheme="majorHAnsi" w:hAnsiTheme="majorHAnsi"/>
          <w:sz w:val="26"/>
          <w:szCs w:val="26"/>
          <w:lang w:val="fr-FR"/>
        </w:rPr>
        <w:t>m</w:t>
      </w:r>
      <w:r w:rsidR="0040114D">
        <w:rPr>
          <w:rFonts w:asciiTheme="majorHAnsi" w:hAnsiTheme="majorHAnsi"/>
          <w:sz w:val="26"/>
          <w:szCs w:val="26"/>
          <w:lang w:val="fr-FR"/>
        </w:rPr>
        <w:t>e D</w:t>
      </w:r>
      <w:r w:rsidR="00F96F8F">
        <w:rPr>
          <w:rFonts w:asciiTheme="majorHAnsi" w:hAnsiTheme="majorHAnsi"/>
          <w:sz w:val="26"/>
          <w:szCs w:val="26"/>
          <w:lang w:val="fr-FR"/>
        </w:rPr>
        <w:t>ekr</w:t>
      </w:r>
      <w:r w:rsidR="0040114D">
        <w:rPr>
          <w:rFonts w:asciiTheme="majorHAnsi" w:hAnsiTheme="majorHAnsi"/>
          <w:sz w:val="26"/>
          <w:szCs w:val="26"/>
          <w:lang w:val="fr-FR"/>
        </w:rPr>
        <w:t>et te Preside</w:t>
      </w:r>
      <w:r w:rsidR="00F96F8F">
        <w:rPr>
          <w:rFonts w:asciiTheme="majorHAnsi" w:hAnsiTheme="majorHAnsi"/>
          <w:sz w:val="26"/>
          <w:szCs w:val="26"/>
          <w:lang w:val="fr-FR"/>
        </w:rPr>
        <w:t xml:space="preserve">ntit </w:t>
      </w:r>
      <w:r w:rsidR="0040114D">
        <w:rPr>
          <w:rFonts w:asciiTheme="majorHAnsi" w:hAnsiTheme="majorHAnsi"/>
          <w:sz w:val="26"/>
          <w:szCs w:val="26"/>
          <w:lang w:val="fr-FR"/>
        </w:rPr>
        <w:t>t</w:t>
      </w:r>
      <w:r w:rsidR="00F96F8F">
        <w:rPr>
          <w:rFonts w:asciiTheme="majorHAnsi" w:hAnsiTheme="majorHAnsi"/>
          <w:sz w:val="26"/>
          <w:szCs w:val="26"/>
          <w:lang w:val="fr-FR"/>
        </w:rPr>
        <w:t>e</w:t>
      </w:r>
      <w:r w:rsidR="0040114D">
        <w:rPr>
          <w:rFonts w:asciiTheme="majorHAnsi" w:hAnsiTheme="majorHAnsi"/>
          <w:sz w:val="26"/>
          <w:szCs w:val="26"/>
          <w:lang w:val="fr-FR"/>
        </w:rPr>
        <w:t xml:space="preserve"> Republikes</w:t>
      </w:r>
      <w:r w:rsidR="00F96F8F">
        <w:rPr>
          <w:rFonts w:asciiTheme="majorHAnsi" w:hAnsiTheme="majorHAnsi"/>
          <w:sz w:val="26"/>
          <w:szCs w:val="26"/>
          <w:lang w:val="fr-FR"/>
        </w:rPr>
        <w:t>, ne vitin 2002 jam</w:t>
      </w:r>
      <w:r w:rsidR="0040114D">
        <w:rPr>
          <w:rFonts w:asciiTheme="majorHAnsi" w:hAnsiTheme="majorHAnsi"/>
          <w:sz w:val="26"/>
          <w:szCs w:val="26"/>
          <w:lang w:val="fr-FR"/>
        </w:rPr>
        <w:t xml:space="preserve"> </w:t>
      </w:r>
      <w:r w:rsidR="00F96F8F">
        <w:rPr>
          <w:rFonts w:asciiTheme="majorHAnsi" w:hAnsiTheme="majorHAnsi"/>
          <w:sz w:val="26"/>
          <w:szCs w:val="26"/>
          <w:lang w:val="fr-FR"/>
        </w:rPr>
        <w:t>emeruar si Prok</w:t>
      </w:r>
      <w:r w:rsidR="0040114D">
        <w:rPr>
          <w:rFonts w:asciiTheme="majorHAnsi" w:hAnsiTheme="majorHAnsi"/>
          <w:sz w:val="26"/>
          <w:szCs w:val="26"/>
          <w:lang w:val="fr-FR"/>
        </w:rPr>
        <w:t>ur</w:t>
      </w:r>
      <w:r w:rsidR="00F96F8F">
        <w:rPr>
          <w:rFonts w:asciiTheme="majorHAnsi" w:hAnsiTheme="majorHAnsi"/>
          <w:sz w:val="26"/>
          <w:szCs w:val="26"/>
          <w:lang w:val="fr-FR"/>
        </w:rPr>
        <w:t>or</w:t>
      </w:r>
      <w:r w:rsidR="0040114D">
        <w:rPr>
          <w:rFonts w:asciiTheme="majorHAnsi" w:hAnsiTheme="majorHAnsi"/>
          <w:sz w:val="26"/>
          <w:szCs w:val="26"/>
          <w:lang w:val="fr-FR"/>
        </w:rPr>
        <w:t>e ne Republi</w:t>
      </w:r>
      <w:r w:rsidR="00F96F8F">
        <w:rPr>
          <w:rFonts w:asciiTheme="majorHAnsi" w:hAnsiTheme="majorHAnsi"/>
          <w:sz w:val="26"/>
          <w:szCs w:val="26"/>
          <w:lang w:val="fr-FR"/>
        </w:rPr>
        <w:t>ke</w:t>
      </w:r>
      <w:r w:rsidR="0040114D">
        <w:rPr>
          <w:rFonts w:asciiTheme="majorHAnsi" w:hAnsiTheme="majorHAnsi"/>
          <w:sz w:val="26"/>
          <w:szCs w:val="26"/>
          <w:lang w:val="fr-FR"/>
        </w:rPr>
        <w:t>n</w:t>
      </w:r>
      <w:r w:rsidR="00F96F8F">
        <w:rPr>
          <w:rFonts w:asciiTheme="majorHAnsi" w:hAnsiTheme="majorHAnsi"/>
          <w:sz w:val="26"/>
          <w:szCs w:val="26"/>
          <w:lang w:val="fr-FR"/>
        </w:rPr>
        <w:t xml:space="preserve"> e Shqiperi</w:t>
      </w:r>
      <w:r w:rsidR="0040114D">
        <w:rPr>
          <w:rFonts w:asciiTheme="majorHAnsi" w:hAnsiTheme="majorHAnsi"/>
          <w:sz w:val="26"/>
          <w:szCs w:val="26"/>
          <w:lang w:val="fr-FR"/>
        </w:rPr>
        <w:t>se</w:t>
      </w:r>
      <w:r w:rsidR="00F96F8F">
        <w:rPr>
          <w:rFonts w:asciiTheme="majorHAnsi" w:hAnsiTheme="majorHAnsi"/>
          <w:sz w:val="26"/>
          <w:szCs w:val="26"/>
          <w:lang w:val="fr-FR"/>
        </w:rPr>
        <w:t>,  ne Pr</w:t>
      </w:r>
      <w:r w:rsidR="0040114D">
        <w:rPr>
          <w:rFonts w:asciiTheme="majorHAnsi" w:hAnsiTheme="majorHAnsi"/>
          <w:sz w:val="26"/>
          <w:szCs w:val="26"/>
          <w:lang w:val="fr-FR"/>
        </w:rPr>
        <w:t>okuro</w:t>
      </w:r>
      <w:r w:rsidR="00F96F8F">
        <w:rPr>
          <w:rFonts w:asciiTheme="majorHAnsi" w:hAnsiTheme="majorHAnsi"/>
          <w:sz w:val="26"/>
          <w:szCs w:val="26"/>
          <w:lang w:val="fr-FR"/>
        </w:rPr>
        <w:t>rine prane Gjyka</w:t>
      </w:r>
      <w:r w:rsidR="0040114D">
        <w:rPr>
          <w:rFonts w:asciiTheme="majorHAnsi" w:hAnsiTheme="majorHAnsi"/>
          <w:sz w:val="26"/>
          <w:szCs w:val="26"/>
          <w:lang w:val="fr-FR"/>
        </w:rPr>
        <w:t>tes</w:t>
      </w:r>
      <w:r w:rsidR="00F96F8F">
        <w:rPr>
          <w:rFonts w:asciiTheme="majorHAnsi" w:hAnsiTheme="majorHAnsi"/>
          <w:sz w:val="26"/>
          <w:szCs w:val="26"/>
          <w:lang w:val="fr-FR"/>
        </w:rPr>
        <w:t xml:space="preserve"> s</w:t>
      </w:r>
      <w:r w:rsidR="0040114D">
        <w:rPr>
          <w:rFonts w:asciiTheme="majorHAnsi" w:hAnsiTheme="majorHAnsi"/>
          <w:sz w:val="26"/>
          <w:szCs w:val="26"/>
          <w:lang w:val="fr-FR"/>
        </w:rPr>
        <w:t>e Rret</w:t>
      </w:r>
      <w:r w:rsidR="00F96F8F">
        <w:rPr>
          <w:rFonts w:asciiTheme="majorHAnsi" w:hAnsiTheme="majorHAnsi"/>
          <w:sz w:val="26"/>
          <w:szCs w:val="26"/>
          <w:lang w:val="fr-FR"/>
        </w:rPr>
        <w:t>hit Gjyq</w:t>
      </w:r>
      <w:r w:rsidR="0040114D">
        <w:rPr>
          <w:rFonts w:asciiTheme="majorHAnsi" w:hAnsiTheme="majorHAnsi"/>
          <w:sz w:val="26"/>
          <w:szCs w:val="26"/>
          <w:lang w:val="fr-FR"/>
        </w:rPr>
        <w:t>es</w:t>
      </w:r>
      <w:r w:rsidR="00F96F8F">
        <w:rPr>
          <w:rFonts w:asciiTheme="majorHAnsi" w:hAnsiTheme="majorHAnsi"/>
          <w:sz w:val="26"/>
          <w:szCs w:val="26"/>
          <w:lang w:val="fr-FR"/>
        </w:rPr>
        <w:t>or T</w:t>
      </w:r>
      <w:r w:rsidR="0040114D">
        <w:rPr>
          <w:rFonts w:asciiTheme="majorHAnsi" w:hAnsiTheme="majorHAnsi"/>
          <w:sz w:val="26"/>
          <w:szCs w:val="26"/>
          <w:lang w:val="fr-FR"/>
        </w:rPr>
        <w:t>irane.</w:t>
      </w:r>
    </w:p>
    <w:p w:rsidR="0040114D" w:rsidRDefault="0040114D" w:rsidP="0034272C">
      <w:pPr>
        <w:jc w:val="both"/>
        <w:rPr>
          <w:rFonts w:asciiTheme="majorHAnsi" w:hAnsiTheme="majorHAnsi"/>
          <w:sz w:val="26"/>
          <w:szCs w:val="26"/>
          <w:lang w:val="fr-FR"/>
        </w:rPr>
      </w:pPr>
    </w:p>
    <w:p w:rsidR="0086309E" w:rsidRDefault="00424CFD" w:rsidP="0034272C">
      <w:pPr>
        <w:jc w:val="both"/>
        <w:rPr>
          <w:rFonts w:asciiTheme="majorHAnsi" w:hAnsiTheme="majorHAnsi"/>
          <w:sz w:val="26"/>
          <w:szCs w:val="26"/>
          <w:lang w:val="fr-FR"/>
        </w:rPr>
      </w:pPr>
      <w:r>
        <w:rPr>
          <w:rFonts w:asciiTheme="majorHAnsi" w:hAnsiTheme="majorHAnsi"/>
          <w:sz w:val="26"/>
          <w:szCs w:val="26"/>
          <w:lang w:val="fr-FR"/>
        </w:rPr>
        <w:t>Me Dekretin e Presidentit te Republikes Nr.8211 date 31.05.2013, une Paditesja Rovena Gashi, jam emeruar Prokurore ne Prokurorine e Pergjithshme te Republikes se Shqiperise.</w:t>
      </w:r>
    </w:p>
    <w:p w:rsidR="00424CFD" w:rsidRDefault="00424CFD" w:rsidP="0034272C">
      <w:pPr>
        <w:jc w:val="both"/>
        <w:rPr>
          <w:rFonts w:asciiTheme="majorHAnsi" w:hAnsiTheme="majorHAnsi"/>
          <w:sz w:val="26"/>
          <w:szCs w:val="26"/>
          <w:lang w:val="fr-FR"/>
        </w:rPr>
      </w:pPr>
    </w:p>
    <w:p w:rsidR="00797802" w:rsidRDefault="00527BD4" w:rsidP="0034272C">
      <w:pPr>
        <w:jc w:val="both"/>
        <w:rPr>
          <w:rFonts w:asciiTheme="majorHAnsi" w:hAnsiTheme="majorHAnsi"/>
          <w:sz w:val="26"/>
          <w:szCs w:val="26"/>
          <w:lang w:val="fr-FR"/>
        </w:rPr>
      </w:pPr>
      <w:r>
        <w:rPr>
          <w:rFonts w:asciiTheme="majorHAnsi" w:hAnsiTheme="majorHAnsi"/>
          <w:sz w:val="26"/>
          <w:szCs w:val="26"/>
          <w:lang w:val="fr-FR"/>
        </w:rPr>
        <w:t>Nga mome</w:t>
      </w:r>
      <w:r w:rsidR="00235D61">
        <w:rPr>
          <w:rFonts w:asciiTheme="majorHAnsi" w:hAnsiTheme="majorHAnsi"/>
          <w:sz w:val="26"/>
          <w:szCs w:val="26"/>
          <w:lang w:val="fr-FR"/>
        </w:rPr>
        <w:t>n</w:t>
      </w:r>
      <w:r>
        <w:rPr>
          <w:rFonts w:asciiTheme="majorHAnsi" w:hAnsiTheme="majorHAnsi"/>
          <w:sz w:val="26"/>
          <w:szCs w:val="26"/>
          <w:lang w:val="fr-FR"/>
        </w:rPr>
        <w:t>ti i em</w:t>
      </w:r>
      <w:r w:rsidR="00235D61">
        <w:rPr>
          <w:rFonts w:asciiTheme="majorHAnsi" w:hAnsiTheme="majorHAnsi"/>
          <w:sz w:val="26"/>
          <w:szCs w:val="26"/>
          <w:lang w:val="fr-FR"/>
        </w:rPr>
        <w:t>e</w:t>
      </w:r>
      <w:r>
        <w:rPr>
          <w:rFonts w:asciiTheme="majorHAnsi" w:hAnsiTheme="majorHAnsi"/>
          <w:sz w:val="26"/>
          <w:szCs w:val="26"/>
          <w:lang w:val="fr-FR"/>
        </w:rPr>
        <w:t>rimit</w:t>
      </w:r>
      <w:r w:rsidR="00797802">
        <w:rPr>
          <w:rFonts w:asciiTheme="majorHAnsi" w:hAnsiTheme="majorHAnsi"/>
          <w:sz w:val="26"/>
          <w:szCs w:val="26"/>
          <w:lang w:val="fr-FR"/>
        </w:rPr>
        <w:t xml:space="preserve"> </w:t>
      </w:r>
      <w:r>
        <w:rPr>
          <w:rFonts w:asciiTheme="majorHAnsi" w:hAnsiTheme="majorHAnsi"/>
          <w:sz w:val="26"/>
          <w:szCs w:val="26"/>
          <w:lang w:val="fr-FR"/>
        </w:rPr>
        <w:t>si</w:t>
      </w:r>
      <w:r w:rsidR="00797802">
        <w:rPr>
          <w:rFonts w:asciiTheme="majorHAnsi" w:hAnsiTheme="majorHAnsi"/>
          <w:sz w:val="26"/>
          <w:szCs w:val="26"/>
          <w:lang w:val="fr-FR"/>
        </w:rPr>
        <w:t xml:space="preserve"> Prokurore ne Pr</w:t>
      </w:r>
      <w:r w:rsidR="00235D61">
        <w:rPr>
          <w:rFonts w:asciiTheme="majorHAnsi" w:hAnsiTheme="majorHAnsi"/>
          <w:sz w:val="26"/>
          <w:szCs w:val="26"/>
          <w:lang w:val="fr-FR"/>
        </w:rPr>
        <w:t>o</w:t>
      </w:r>
      <w:r w:rsidR="00797802">
        <w:rPr>
          <w:rFonts w:asciiTheme="majorHAnsi" w:hAnsiTheme="majorHAnsi"/>
          <w:sz w:val="26"/>
          <w:szCs w:val="26"/>
          <w:lang w:val="fr-FR"/>
        </w:rPr>
        <w:t>kuro</w:t>
      </w:r>
      <w:r w:rsidR="00235D61">
        <w:rPr>
          <w:rFonts w:asciiTheme="majorHAnsi" w:hAnsiTheme="majorHAnsi"/>
          <w:sz w:val="26"/>
          <w:szCs w:val="26"/>
          <w:lang w:val="fr-FR"/>
        </w:rPr>
        <w:t>ri</w:t>
      </w:r>
      <w:r w:rsidR="00797802">
        <w:rPr>
          <w:rFonts w:asciiTheme="majorHAnsi" w:hAnsiTheme="majorHAnsi"/>
          <w:sz w:val="26"/>
          <w:szCs w:val="26"/>
          <w:lang w:val="fr-FR"/>
        </w:rPr>
        <w:t>ne</w:t>
      </w:r>
      <w:r w:rsidR="00235D61">
        <w:rPr>
          <w:rFonts w:asciiTheme="majorHAnsi" w:hAnsiTheme="majorHAnsi"/>
          <w:sz w:val="26"/>
          <w:szCs w:val="26"/>
          <w:lang w:val="fr-FR"/>
        </w:rPr>
        <w:t xml:space="preserve"> </w:t>
      </w:r>
      <w:r w:rsidR="00797802">
        <w:rPr>
          <w:rFonts w:asciiTheme="majorHAnsi" w:hAnsiTheme="majorHAnsi"/>
          <w:sz w:val="26"/>
          <w:szCs w:val="26"/>
          <w:lang w:val="fr-FR"/>
        </w:rPr>
        <w:t xml:space="preserve">e </w:t>
      </w:r>
      <w:r w:rsidR="00235D61">
        <w:rPr>
          <w:rFonts w:asciiTheme="majorHAnsi" w:hAnsiTheme="majorHAnsi"/>
          <w:sz w:val="26"/>
          <w:szCs w:val="26"/>
          <w:lang w:val="fr-FR"/>
        </w:rPr>
        <w:t>P</w:t>
      </w:r>
      <w:r w:rsidR="00797802">
        <w:rPr>
          <w:rFonts w:asciiTheme="majorHAnsi" w:hAnsiTheme="majorHAnsi"/>
          <w:sz w:val="26"/>
          <w:szCs w:val="26"/>
          <w:lang w:val="fr-FR"/>
        </w:rPr>
        <w:t>erg</w:t>
      </w:r>
      <w:r w:rsidR="00966884">
        <w:rPr>
          <w:rFonts w:asciiTheme="majorHAnsi" w:hAnsiTheme="majorHAnsi"/>
          <w:sz w:val="26"/>
          <w:szCs w:val="26"/>
          <w:lang w:val="fr-FR"/>
        </w:rPr>
        <w:t>j</w:t>
      </w:r>
      <w:r w:rsidR="00797802">
        <w:rPr>
          <w:rFonts w:asciiTheme="majorHAnsi" w:hAnsiTheme="majorHAnsi"/>
          <w:sz w:val="26"/>
          <w:szCs w:val="26"/>
          <w:lang w:val="fr-FR"/>
        </w:rPr>
        <w:t>ithshme e d</w:t>
      </w:r>
      <w:r w:rsidR="00235D61">
        <w:rPr>
          <w:rFonts w:asciiTheme="majorHAnsi" w:hAnsiTheme="majorHAnsi"/>
          <w:sz w:val="26"/>
          <w:szCs w:val="26"/>
          <w:lang w:val="fr-FR"/>
        </w:rPr>
        <w:t>e</w:t>
      </w:r>
      <w:r w:rsidR="00797802">
        <w:rPr>
          <w:rFonts w:asciiTheme="majorHAnsi" w:hAnsiTheme="majorHAnsi"/>
          <w:sz w:val="26"/>
          <w:szCs w:val="26"/>
          <w:lang w:val="fr-FR"/>
        </w:rPr>
        <w:t xml:space="preserve">ri ne </w:t>
      </w:r>
      <w:r w:rsidR="00235D61">
        <w:rPr>
          <w:rFonts w:asciiTheme="majorHAnsi" w:hAnsiTheme="majorHAnsi"/>
          <w:sz w:val="26"/>
          <w:szCs w:val="26"/>
          <w:lang w:val="fr-FR"/>
        </w:rPr>
        <w:t>d</w:t>
      </w:r>
      <w:r w:rsidR="00797802">
        <w:rPr>
          <w:rFonts w:asciiTheme="majorHAnsi" w:hAnsiTheme="majorHAnsi"/>
          <w:sz w:val="26"/>
          <w:szCs w:val="26"/>
          <w:lang w:val="fr-FR"/>
        </w:rPr>
        <w:t>a</w:t>
      </w:r>
      <w:r w:rsidR="00235D61">
        <w:rPr>
          <w:rFonts w:asciiTheme="majorHAnsi" w:hAnsiTheme="majorHAnsi"/>
          <w:sz w:val="26"/>
          <w:szCs w:val="26"/>
          <w:lang w:val="fr-FR"/>
        </w:rPr>
        <w:t>t</w:t>
      </w:r>
      <w:r w:rsidR="00797802">
        <w:rPr>
          <w:rFonts w:asciiTheme="majorHAnsi" w:hAnsiTheme="majorHAnsi"/>
          <w:sz w:val="26"/>
          <w:szCs w:val="26"/>
          <w:lang w:val="fr-FR"/>
        </w:rPr>
        <w:t>en 29.12.2017,  k</w:t>
      </w:r>
      <w:r w:rsidR="00235D61">
        <w:rPr>
          <w:rFonts w:asciiTheme="majorHAnsi" w:hAnsiTheme="majorHAnsi"/>
          <w:sz w:val="26"/>
          <w:szCs w:val="26"/>
          <w:lang w:val="fr-FR"/>
        </w:rPr>
        <w:t>a</w:t>
      </w:r>
      <w:r w:rsidR="00797802">
        <w:rPr>
          <w:rFonts w:asciiTheme="majorHAnsi" w:hAnsiTheme="majorHAnsi"/>
          <w:sz w:val="26"/>
          <w:szCs w:val="26"/>
          <w:lang w:val="fr-FR"/>
        </w:rPr>
        <w:t xml:space="preserve">m </w:t>
      </w:r>
      <w:r w:rsidR="00235D61">
        <w:rPr>
          <w:rFonts w:asciiTheme="majorHAnsi" w:hAnsiTheme="majorHAnsi"/>
          <w:sz w:val="26"/>
          <w:szCs w:val="26"/>
          <w:lang w:val="fr-FR"/>
        </w:rPr>
        <w:t>ushtruar Detyren</w:t>
      </w:r>
      <w:r w:rsidR="00797802">
        <w:rPr>
          <w:rFonts w:asciiTheme="majorHAnsi" w:hAnsiTheme="majorHAnsi"/>
          <w:sz w:val="26"/>
          <w:szCs w:val="26"/>
          <w:lang w:val="fr-FR"/>
        </w:rPr>
        <w:t xml:space="preserve"> e Dre</w:t>
      </w:r>
      <w:r w:rsidR="00120BDE">
        <w:rPr>
          <w:rFonts w:asciiTheme="majorHAnsi" w:hAnsiTheme="majorHAnsi"/>
          <w:sz w:val="26"/>
          <w:szCs w:val="26"/>
          <w:lang w:val="fr-FR"/>
        </w:rPr>
        <w:t>jtorit t</w:t>
      </w:r>
      <w:r w:rsidR="00235D61">
        <w:rPr>
          <w:rFonts w:asciiTheme="majorHAnsi" w:hAnsiTheme="majorHAnsi"/>
          <w:sz w:val="26"/>
          <w:szCs w:val="26"/>
          <w:lang w:val="fr-FR"/>
        </w:rPr>
        <w:t xml:space="preserve">e Drejtorise se Marredhenieve Juridiksionale me Jashte ne Prokurorine e Pergjithshme, ne baze te Urdherave te nxjerra </w:t>
      </w:r>
      <w:r w:rsidR="00120BDE">
        <w:rPr>
          <w:rFonts w:asciiTheme="majorHAnsi" w:hAnsiTheme="majorHAnsi"/>
          <w:sz w:val="26"/>
          <w:szCs w:val="26"/>
          <w:lang w:val="fr-FR"/>
        </w:rPr>
        <w:t>nga Prokurori i</w:t>
      </w:r>
      <w:r w:rsidR="00235D61">
        <w:rPr>
          <w:rFonts w:asciiTheme="majorHAnsi" w:hAnsiTheme="majorHAnsi"/>
          <w:sz w:val="26"/>
          <w:szCs w:val="26"/>
          <w:lang w:val="fr-FR"/>
        </w:rPr>
        <w:t xml:space="preserve"> Përgjithshem te Republikes se Shqiperise «Per  Percaktimin e Struktures dhe te Organizimit te  Prokurorise se Pergjithshme».</w:t>
      </w:r>
    </w:p>
    <w:p w:rsidR="00235D61" w:rsidRDefault="00235D61" w:rsidP="0034272C">
      <w:pPr>
        <w:jc w:val="both"/>
        <w:rPr>
          <w:rFonts w:asciiTheme="majorHAnsi" w:hAnsiTheme="majorHAnsi"/>
          <w:sz w:val="26"/>
          <w:szCs w:val="26"/>
          <w:lang w:val="fr-FR"/>
        </w:rPr>
      </w:pPr>
    </w:p>
    <w:p w:rsidR="00966884" w:rsidRDefault="00AD7A6D" w:rsidP="0034272C">
      <w:pPr>
        <w:jc w:val="both"/>
        <w:rPr>
          <w:rFonts w:asciiTheme="majorHAnsi" w:hAnsiTheme="majorHAnsi"/>
          <w:sz w:val="26"/>
          <w:szCs w:val="26"/>
          <w:lang w:val="fr-FR"/>
        </w:rPr>
      </w:pPr>
      <w:r>
        <w:rPr>
          <w:rFonts w:asciiTheme="majorHAnsi" w:hAnsiTheme="majorHAnsi"/>
          <w:sz w:val="26"/>
          <w:szCs w:val="26"/>
          <w:lang w:val="fr-FR"/>
        </w:rPr>
        <w:t>Ne daten 29.12.2017  ne oren 17:00</w:t>
      </w:r>
      <w:r w:rsidR="00BC06A8">
        <w:rPr>
          <w:rFonts w:asciiTheme="majorHAnsi" w:hAnsiTheme="majorHAnsi"/>
          <w:sz w:val="26"/>
          <w:szCs w:val="26"/>
          <w:lang w:val="fr-FR"/>
        </w:rPr>
        <w:t>, me e</w:t>
      </w:r>
      <w:r>
        <w:rPr>
          <w:rFonts w:asciiTheme="majorHAnsi" w:hAnsiTheme="majorHAnsi"/>
          <w:sz w:val="26"/>
          <w:szCs w:val="26"/>
          <w:lang w:val="fr-FR"/>
        </w:rPr>
        <w:t>s</w:t>
      </w:r>
      <w:r w:rsidR="00BC06A8">
        <w:rPr>
          <w:rFonts w:asciiTheme="majorHAnsi" w:hAnsiTheme="majorHAnsi"/>
          <w:sz w:val="26"/>
          <w:szCs w:val="26"/>
          <w:lang w:val="fr-FR"/>
        </w:rPr>
        <w:t>hte njoftuar me shkr</w:t>
      </w:r>
      <w:r>
        <w:rPr>
          <w:rFonts w:asciiTheme="majorHAnsi" w:hAnsiTheme="majorHAnsi"/>
          <w:sz w:val="26"/>
          <w:szCs w:val="26"/>
          <w:lang w:val="fr-FR"/>
        </w:rPr>
        <w:t>im U</w:t>
      </w:r>
      <w:r w:rsidR="00BC06A8">
        <w:rPr>
          <w:rFonts w:asciiTheme="majorHAnsi" w:hAnsiTheme="majorHAnsi"/>
          <w:sz w:val="26"/>
          <w:szCs w:val="26"/>
          <w:lang w:val="fr-FR"/>
        </w:rPr>
        <w:t>rdheri Nr.283 dat</w:t>
      </w:r>
      <w:r>
        <w:rPr>
          <w:rFonts w:asciiTheme="majorHAnsi" w:hAnsiTheme="majorHAnsi"/>
          <w:sz w:val="26"/>
          <w:szCs w:val="26"/>
          <w:lang w:val="fr-FR"/>
        </w:rPr>
        <w:t xml:space="preserve">ë 29.12.2017 i </w:t>
      </w:r>
      <w:r w:rsidR="00BC06A8">
        <w:rPr>
          <w:rFonts w:asciiTheme="majorHAnsi" w:hAnsiTheme="majorHAnsi"/>
          <w:sz w:val="26"/>
          <w:szCs w:val="26"/>
          <w:lang w:val="fr-FR"/>
        </w:rPr>
        <w:t>Prokuro</w:t>
      </w:r>
      <w:r>
        <w:rPr>
          <w:rFonts w:asciiTheme="majorHAnsi" w:hAnsiTheme="majorHAnsi"/>
          <w:sz w:val="26"/>
          <w:szCs w:val="26"/>
          <w:lang w:val="fr-FR"/>
        </w:rPr>
        <w:t>res se Pergjiths</w:t>
      </w:r>
      <w:r w:rsidR="00BC06A8">
        <w:rPr>
          <w:rFonts w:asciiTheme="majorHAnsi" w:hAnsiTheme="majorHAnsi"/>
          <w:sz w:val="26"/>
          <w:szCs w:val="26"/>
          <w:lang w:val="fr-FR"/>
        </w:rPr>
        <w:t>h</w:t>
      </w:r>
      <w:r>
        <w:rPr>
          <w:rFonts w:asciiTheme="majorHAnsi" w:hAnsiTheme="majorHAnsi"/>
          <w:sz w:val="26"/>
          <w:szCs w:val="26"/>
          <w:lang w:val="fr-FR"/>
        </w:rPr>
        <w:t>me te P</w:t>
      </w:r>
      <w:r w:rsidR="00BC06A8">
        <w:rPr>
          <w:rFonts w:asciiTheme="majorHAnsi" w:hAnsiTheme="majorHAnsi"/>
          <w:sz w:val="26"/>
          <w:szCs w:val="26"/>
          <w:lang w:val="fr-FR"/>
        </w:rPr>
        <w:t>erkohshme te</w:t>
      </w:r>
      <w:r>
        <w:rPr>
          <w:rFonts w:asciiTheme="majorHAnsi" w:hAnsiTheme="majorHAnsi"/>
          <w:sz w:val="26"/>
          <w:szCs w:val="26"/>
          <w:lang w:val="fr-FR"/>
        </w:rPr>
        <w:t xml:space="preserve"> </w:t>
      </w:r>
      <w:r w:rsidR="00BC06A8">
        <w:rPr>
          <w:rFonts w:asciiTheme="majorHAnsi" w:hAnsiTheme="majorHAnsi"/>
          <w:sz w:val="26"/>
          <w:szCs w:val="26"/>
          <w:lang w:val="fr-FR"/>
        </w:rPr>
        <w:t>Rep</w:t>
      </w:r>
      <w:r>
        <w:rPr>
          <w:rFonts w:asciiTheme="majorHAnsi" w:hAnsiTheme="majorHAnsi"/>
          <w:sz w:val="26"/>
          <w:szCs w:val="26"/>
          <w:lang w:val="fr-FR"/>
        </w:rPr>
        <w:t>ublikes s</w:t>
      </w:r>
      <w:r w:rsidR="00BC06A8">
        <w:rPr>
          <w:rFonts w:asciiTheme="majorHAnsi" w:hAnsiTheme="majorHAnsi"/>
          <w:sz w:val="26"/>
          <w:szCs w:val="26"/>
          <w:lang w:val="fr-FR"/>
        </w:rPr>
        <w:t>e</w:t>
      </w:r>
      <w:r>
        <w:rPr>
          <w:rFonts w:asciiTheme="majorHAnsi" w:hAnsiTheme="majorHAnsi"/>
          <w:sz w:val="26"/>
          <w:szCs w:val="26"/>
          <w:lang w:val="fr-FR"/>
        </w:rPr>
        <w:t xml:space="preserve"> </w:t>
      </w:r>
      <w:r w:rsidR="00BC06A8">
        <w:rPr>
          <w:rFonts w:asciiTheme="majorHAnsi" w:hAnsiTheme="majorHAnsi"/>
          <w:sz w:val="26"/>
          <w:szCs w:val="26"/>
          <w:lang w:val="fr-FR"/>
        </w:rPr>
        <w:t>S</w:t>
      </w:r>
      <w:r w:rsidR="009E4C65">
        <w:rPr>
          <w:rFonts w:asciiTheme="majorHAnsi" w:hAnsiTheme="majorHAnsi"/>
          <w:sz w:val="26"/>
          <w:szCs w:val="26"/>
          <w:lang w:val="fr-FR"/>
        </w:rPr>
        <w:t>hqiperise.</w:t>
      </w:r>
    </w:p>
    <w:p w:rsidR="00235D61" w:rsidRDefault="009E4C65" w:rsidP="0034272C">
      <w:pPr>
        <w:jc w:val="both"/>
        <w:rPr>
          <w:rFonts w:asciiTheme="majorHAnsi" w:hAnsiTheme="majorHAnsi"/>
          <w:sz w:val="26"/>
          <w:szCs w:val="26"/>
          <w:lang w:val="fr-FR"/>
        </w:rPr>
      </w:pPr>
      <w:r>
        <w:rPr>
          <w:rFonts w:asciiTheme="majorHAnsi" w:hAnsiTheme="majorHAnsi"/>
          <w:sz w:val="26"/>
          <w:szCs w:val="26"/>
          <w:lang w:val="fr-FR"/>
        </w:rPr>
        <w:lastRenderedPageBreak/>
        <w:t xml:space="preserve">Nga permbajtja e ketij Urdheri rezulton se, duke iu referuar </w:t>
      </w:r>
      <w:r w:rsidR="00BC06A8">
        <w:rPr>
          <w:rFonts w:asciiTheme="majorHAnsi" w:hAnsiTheme="majorHAnsi"/>
          <w:sz w:val="26"/>
          <w:szCs w:val="26"/>
          <w:lang w:val="fr-FR"/>
        </w:rPr>
        <w:t>n</w:t>
      </w:r>
      <w:r w:rsidR="00AD7A6D">
        <w:rPr>
          <w:rFonts w:asciiTheme="majorHAnsi" w:hAnsiTheme="majorHAnsi"/>
          <w:sz w:val="26"/>
          <w:szCs w:val="26"/>
          <w:lang w:val="fr-FR"/>
        </w:rPr>
        <w:t xml:space="preserve">enit </w:t>
      </w:r>
      <w:r w:rsidR="00956054">
        <w:rPr>
          <w:rFonts w:asciiTheme="majorHAnsi" w:hAnsiTheme="majorHAnsi"/>
          <w:sz w:val="26"/>
          <w:szCs w:val="26"/>
          <w:lang w:val="fr-FR"/>
        </w:rPr>
        <w:t xml:space="preserve">38 pika 2 germa </w:t>
      </w:r>
      <w:r w:rsidR="00BC06A8">
        <w:rPr>
          <w:rFonts w:asciiTheme="majorHAnsi" w:hAnsiTheme="majorHAnsi"/>
          <w:sz w:val="26"/>
          <w:szCs w:val="26"/>
          <w:lang w:val="fr-FR"/>
        </w:rPr>
        <w:t>«</w:t>
      </w:r>
      <w:r w:rsidR="00956054">
        <w:rPr>
          <w:rFonts w:asciiTheme="majorHAnsi" w:hAnsiTheme="majorHAnsi"/>
          <w:sz w:val="26"/>
          <w:szCs w:val="26"/>
          <w:lang w:val="fr-FR"/>
        </w:rPr>
        <w:t>e»</w:t>
      </w:r>
      <w:r w:rsidR="00BC06A8">
        <w:rPr>
          <w:rFonts w:asciiTheme="majorHAnsi" w:hAnsiTheme="majorHAnsi"/>
          <w:sz w:val="26"/>
          <w:szCs w:val="26"/>
          <w:lang w:val="fr-FR"/>
        </w:rPr>
        <w:t xml:space="preserve"> te Li</w:t>
      </w:r>
      <w:r w:rsidR="00956054">
        <w:rPr>
          <w:rFonts w:asciiTheme="majorHAnsi" w:hAnsiTheme="majorHAnsi"/>
          <w:sz w:val="26"/>
          <w:szCs w:val="26"/>
          <w:lang w:val="fr-FR"/>
        </w:rPr>
        <w:t>g</w:t>
      </w:r>
      <w:r w:rsidR="00BC06A8">
        <w:rPr>
          <w:rFonts w:asciiTheme="majorHAnsi" w:hAnsiTheme="majorHAnsi"/>
          <w:sz w:val="26"/>
          <w:szCs w:val="26"/>
          <w:lang w:val="fr-FR"/>
        </w:rPr>
        <w:t xml:space="preserve">jit me Nr.97/2016 </w:t>
      </w:r>
      <w:r w:rsidR="00966884">
        <w:rPr>
          <w:rFonts w:asciiTheme="majorHAnsi" w:hAnsiTheme="majorHAnsi"/>
          <w:sz w:val="26"/>
          <w:szCs w:val="26"/>
          <w:lang w:val="fr-FR"/>
        </w:rPr>
        <w:t>«</w:t>
      </w:r>
      <w:r w:rsidR="00BC06A8">
        <w:rPr>
          <w:rFonts w:asciiTheme="majorHAnsi" w:hAnsiTheme="majorHAnsi"/>
          <w:sz w:val="26"/>
          <w:szCs w:val="26"/>
          <w:lang w:val="fr-FR"/>
        </w:rPr>
        <w:t>Per Orga</w:t>
      </w:r>
      <w:r w:rsidR="00956054">
        <w:rPr>
          <w:rFonts w:asciiTheme="majorHAnsi" w:hAnsiTheme="majorHAnsi"/>
          <w:sz w:val="26"/>
          <w:szCs w:val="26"/>
          <w:lang w:val="fr-FR"/>
        </w:rPr>
        <w:t>niz</w:t>
      </w:r>
      <w:r w:rsidR="00BC06A8">
        <w:rPr>
          <w:rFonts w:asciiTheme="majorHAnsi" w:hAnsiTheme="majorHAnsi"/>
          <w:sz w:val="26"/>
          <w:szCs w:val="26"/>
          <w:lang w:val="fr-FR"/>
        </w:rPr>
        <w:t>i</w:t>
      </w:r>
      <w:r w:rsidR="00956054">
        <w:rPr>
          <w:rFonts w:asciiTheme="majorHAnsi" w:hAnsiTheme="majorHAnsi"/>
          <w:sz w:val="26"/>
          <w:szCs w:val="26"/>
          <w:lang w:val="fr-FR"/>
        </w:rPr>
        <w:t>min</w:t>
      </w:r>
      <w:r w:rsidR="00BC06A8">
        <w:rPr>
          <w:rFonts w:asciiTheme="majorHAnsi" w:hAnsiTheme="majorHAnsi"/>
          <w:sz w:val="26"/>
          <w:szCs w:val="26"/>
          <w:lang w:val="fr-FR"/>
        </w:rPr>
        <w:t xml:space="preserve"> dhe Funksio</w:t>
      </w:r>
      <w:r w:rsidR="00956054">
        <w:rPr>
          <w:rFonts w:asciiTheme="majorHAnsi" w:hAnsiTheme="majorHAnsi"/>
          <w:sz w:val="26"/>
          <w:szCs w:val="26"/>
          <w:lang w:val="fr-FR"/>
        </w:rPr>
        <w:t>nimin</w:t>
      </w:r>
      <w:r w:rsidR="00BC06A8">
        <w:rPr>
          <w:rFonts w:asciiTheme="majorHAnsi" w:hAnsiTheme="majorHAnsi"/>
          <w:sz w:val="26"/>
          <w:szCs w:val="26"/>
          <w:lang w:val="fr-FR"/>
        </w:rPr>
        <w:t xml:space="preserve"> e Prok</w:t>
      </w:r>
      <w:r w:rsidR="00956054">
        <w:rPr>
          <w:rFonts w:asciiTheme="majorHAnsi" w:hAnsiTheme="majorHAnsi"/>
          <w:sz w:val="26"/>
          <w:szCs w:val="26"/>
          <w:lang w:val="fr-FR"/>
        </w:rPr>
        <w:t>urorise ne Republi</w:t>
      </w:r>
      <w:r w:rsidR="00BC06A8">
        <w:rPr>
          <w:rFonts w:asciiTheme="majorHAnsi" w:hAnsiTheme="majorHAnsi"/>
          <w:sz w:val="26"/>
          <w:szCs w:val="26"/>
          <w:lang w:val="fr-FR"/>
        </w:rPr>
        <w:t xml:space="preserve">ken </w:t>
      </w:r>
      <w:r w:rsidR="00956054">
        <w:rPr>
          <w:rFonts w:asciiTheme="majorHAnsi" w:hAnsiTheme="majorHAnsi"/>
          <w:sz w:val="26"/>
          <w:szCs w:val="26"/>
          <w:lang w:val="fr-FR"/>
        </w:rPr>
        <w:t>e</w:t>
      </w:r>
      <w:r w:rsidR="00BC06A8">
        <w:rPr>
          <w:rFonts w:asciiTheme="majorHAnsi" w:hAnsiTheme="majorHAnsi"/>
          <w:sz w:val="26"/>
          <w:szCs w:val="26"/>
          <w:lang w:val="fr-FR"/>
        </w:rPr>
        <w:t xml:space="preserve"> </w:t>
      </w:r>
      <w:r w:rsidR="00956054">
        <w:rPr>
          <w:rFonts w:asciiTheme="majorHAnsi" w:hAnsiTheme="majorHAnsi"/>
          <w:sz w:val="26"/>
          <w:szCs w:val="26"/>
          <w:lang w:val="fr-FR"/>
        </w:rPr>
        <w:t>Shq</w:t>
      </w:r>
      <w:r w:rsidR="00BC06A8">
        <w:rPr>
          <w:rFonts w:asciiTheme="majorHAnsi" w:hAnsiTheme="majorHAnsi"/>
          <w:sz w:val="26"/>
          <w:szCs w:val="26"/>
          <w:lang w:val="fr-FR"/>
        </w:rPr>
        <w:t>i</w:t>
      </w:r>
      <w:r w:rsidR="00956054">
        <w:rPr>
          <w:rFonts w:asciiTheme="majorHAnsi" w:hAnsiTheme="majorHAnsi"/>
          <w:sz w:val="26"/>
          <w:szCs w:val="26"/>
          <w:lang w:val="fr-FR"/>
        </w:rPr>
        <w:t xml:space="preserve">perise», </w:t>
      </w:r>
      <w:r w:rsidR="003F59C5">
        <w:rPr>
          <w:rFonts w:asciiTheme="majorHAnsi" w:hAnsiTheme="majorHAnsi"/>
          <w:sz w:val="26"/>
          <w:szCs w:val="26"/>
          <w:lang w:val="fr-FR"/>
        </w:rPr>
        <w:t>Prokurorja e Pergjithshme e Perkohshme, me ka liruar nga det</w:t>
      </w:r>
      <w:r w:rsidR="00956054">
        <w:rPr>
          <w:rFonts w:asciiTheme="majorHAnsi" w:hAnsiTheme="majorHAnsi"/>
          <w:sz w:val="26"/>
          <w:szCs w:val="26"/>
          <w:lang w:val="fr-FR"/>
        </w:rPr>
        <w:t>yra e D</w:t>
      </w:r>
      <w:r w:rsidR="00120BDE">
        <w:rPr>
          <w:rFonts w:asciiTheme="majorHAnsi" w:hAnsiTheme="majorHAnsi"/>
          <w:sz w:val="26"/>
          <w:szCs w:val="26"/>
          <w:lang w:val="fr-FR"/>
        </w:rPr>
        <w:t>rejtorit te</w:t>
      </w:r>
      <w:r w:rsidR="003F59C5">
        <w:rPr>
          <w:rFonts w:asciiTheme="majorHAnsi" w:hAnsiTheme="majorHAnsi"/>
          <w:sz w:val="26"/>
          <w:szCs w:val="26"/>
          <w:lang w:val="fr-FR"/>
        </w:rPr>
        <w:t xml:space="preserve"> Drej</w:t>
      </w:r>
      <w:r w:rsidR="00956054">
        <w:rPr>
          <w:rFonts w:asciiTheme="majorHAnsi" w:hAnsiTheme="majorHAnsi"/>
          <w:sz w:val="26"/>
          <w:szCs w:val="26"/>
          <w:lang w:val="fr-FR"/>
        </w:rPr>
        <w:t>t</w:t>
      </w:r>
      <w:r w:rsidR="003F59C5">
        <w:rPr>
          <w:rFonts w:asciiTheme="majorHAnsi" w:hAnsiTheme="majorHAnsi"/>
          <w:sz w:val="26"/>
          <w:szCs w:val="26"/>
          <w:lang w:val="fr-FR"/>
        </w:rPr>
        <w:t>ori</w:t>
      </w:r>
      <w:r w:rsidR="00956054">
        <w:rPr>
          <w:rFonts w:asciiTheme="majorHAnsi" w:hAnsiTheme="majorHAnsi"/>
          <w:sz w:val="26"/>
          <w:szCs w:val="26"/>
          <w:lang w:val="fr-FR"/>
        </w:rPr>
        <w:t xml:space="preserve">se </w:t>
      </w:r>
      <w:r w:rsidR="003F59C5">
        <w:rPr>
          <w:rFonts w:asciiTheme="majorHAnsi" w:hAnsiTheme="majorHAnsi"/>
          <w:sz w:val="26"/>
          <w:szCs w:val="26"/>
          <w:lang w:val="fr-FR"/>
        </w:rPr>
        <w:t xml:space="preserve">se </w:t>
      </w:r>
      <w:r w:rsidR="00BC06A8">
        <w:rPr>
          <w:rFonts w:asciiTheme="majorHAnsi" w:hAnsiTheme="majorHAnsi"/>
          <w:sz w:val="26"/>
          <w:szCs w:val="26"/>
          <w:lang w:val="fr-FR"/>
        </w:rPr>
        <w:t>Marredhenieve Juridiksionale me Jashte ne Prokurorine e Pergjithshme.</w:t>
      </w:r>
    </w:p>
    <w:p w:rsidR="00797802" w:rsidRDefault="00797802" w:rsidP="0034272C">
      <w:pPr>
        <w:jc w:val="both"/>
        <w:rPr>
          <w:rFonts w:asciiTheme="majorHAnsi" w:hAnsiTheme="majorHAnsi"/>
          <w:sz w:val="26"/>
          <w:szCs w:val="26"/>
          <w:lang w:val="fr-FR"/>
        </w:rPr>
      </w:pPr>
    </w:p>
    <w:p w:rsidR="00C034B7" w:rsidRDefault="00FC3FA2" w:rsidP="0034272C">
      <w:pPr>
        <w:jc w:val="both"/>
        <w:rPr>
          <w:rFonts w:asciiTheme="majorHAnsi" w:hAnsiTheme="majorHAnsi"/>
          <w:sz w:val="26"/>
          <w:szCs w:val="26"/>
          <w:lang w:val="fr-FR"/>
        </w:rPr>
      </w:pPr>
      <w:r>
        <w:rPr>
          <w:rFonts w:asciiTheme="majorHAnsi" w:hAnsiTheme="majorHAnsi"/>
          <w:sz w:val="26"/>
          <w:szCs w:val="26"/>
          <w:lang w:val="fr-FR"/>
        </w:rPr>
        <w:t>D</w:t>
      </w:r>
      <w:r w:rsidR="00C034B7">
        <w:rPr>
          <w:rFonts w:asciiTheme="majorHAnsi" w:hAnsiTheme="majorHAnsi"/>
          <w:sz w:val="26"/>
          <w:szCs w:val="26"/>
          <w:lang w:val="fr-FR"/>
        </w:rPr>
        <w:t>u</w:t>
      </w:r>
      <w:r>
        <w:rPr>
          <w:rFonts w:asciiTheme="majorHAnsi" w:hAnsiTheme="majorHAnsi"/>
          <w:sz w:val="26"/>
          <w:szCs w:val="26"/>
          <w:lang w:val="fr-FR"/>
        </w:rPr>
        <w:t>ke qen</w:t>
      </w:r>
      <w:r w:rsidR="00C034B7">
        <w:rPr>
          <w:rFonts w:asciiTheme="majorHAnsi" w:hAnsiTheme="majorHAnsi"/>
          <w:sz w:val="26"/>
          <w:szCs w:val="26"/>
          <w:lang w:val="fr-FR"/>
        </w:rPr>
        <w:t>e se ky urdh</w:t>
      </w:r>
      <w:r>
        <w:rPr>
          <w:rFonts w:asciiTheme="majorHAnsi" w:hAnsiTheme="majorHAnsi"/>
          <w:sz w:val="26"/>
          <w:szCs w:val="26"/>
          <w:lang w:val="fr-FR"/>
        </w:rPr>
        <w:t>er e</w:t>
      </w:r>
      <w:r w:rsidR="00C034B7">
        <w:rPr>
          <w:rFonts w:asciiTheme="majorHAnsi" w:hAnsiTheme="majorHAnsi"/>
          <w:sz w:val="26"/>
          <w:szCs w:val="26"/>
          <w:lang w:val="fr-FR"/>
        </w:rPr>
        <w:t xml:space="preserve">shte </w:t>
      </w:r>
      <w:r>
        <w:rPr>
          <w:rFonts w:asciiTheme="majorHAnsi" w:hAnsiTheme="majorHAnsi"/>
          <w:sz w:val="26"/>
          <w:szCs w:val="26"/>
          <w:lang w:val="fr-FR"/>
        </w:rPr>
        <w:t>nje akt admini</w:t>
      </w:r>
      <w:r w:rsidR="00C034B7">
        <w:rPr>
          <w:rFonts w:asciiTheme="majorHAnsi" w:hAnsiTheme="majorHAnsi"/>
          <w:sz w:val="26"/>
          <w:szCs w:val="26"/>
          <w:lang w:val="fr-FR"/>
        </w:rPr>
        <w:t xml:space="preserve">strativ </w:t>
      </w:r>
      <w:r>
        <w:rPr>
          <w:rFonts w:asciiTheme="majorHAnsi" w:hAnsiTheme="majorHAnsi"/>
          <w:sz w:val="26"/>
          <w:szCs w:val="26"/>
          <w:lang w:val="fr-FR"/>
        </w:rPr>
        <w:t>absolutisht i pavlef</w:t>
      </w:r>
      <w:r w:rsidR="00C034B7">
        <w:rPr>
          <w:rFonts w:asciiTheme="majorHAnsi" w:hAnsiTheme="majorHAnsi"/>
          <w:sz w:val="26"/>
          <w:szCs w:val="26"/>
          <w:lang w:val="fr-FR"/>
        </w:rPr>
        <w:t>shem</w:t>
      </w:r>
      <w:r w:rsidR="003D316E">
        <w:rPr>
          <w:rFonts w:asciiTheme="majorHAnsi" w:hAnsiTheme="majorHAnsi"/>
          <w:sz w:val="26"/>
          <w:szCs w:val="26"/>
          <w:lang w:val="fr-FR"/>
        </w:rPr>
        <w:t>, i cili nuk mun</w:t>
      </w:r>
      <w:r>
        <w:rPr>
          <w:rFonts w:asciiTheme="majorHAnsi" w:hAnsiTheme="majorHAnsi"/>
          <w:sz w:val="26"/>
          <w:szCs w:val="26"/>
          <w:lang w:val="fr-FR"/>
        </w:rPr>
        <w:t>d</w:t>
      </w:r>
      <w:r w:rsidR="003D316E">
        <w:rPr>
          <w:rFonts w:asciiTheme="majorHAnsi" w:hAnsiTheme="majorHAnsi"/>
          <w:sz w:val="26"/>
          <w:szCs w:val="26"/>
          <w:lang w:val="fr-FR"/>
        </w:rPr>
        <w:t xml:space="preserve"> te prodhoje asnje pasoje juridike ligjore, u</w:t>
      </w:r>
      <w:r>
        <w:rPr>
          <w:rFonts w:asciiTheme="majorHAnsi" w:hAnsiTheme="majorHAnsi"/>
          <w:sz w:val="26"/>
          <w:szCs w:val="26"/>
          <w:lang w:val="fr-FR"/>
        </w:rPr>
        <w:t>ne paditesja Rovena G</w:t>
      </w:r>
      <w:r w:rsidR="003D316E">
        <w:rPr>
          <w:rFonts w:asciiTheme="majorHAnsi" w:hAnsiTheme="majorHAnsi"/>
          <w:sz w:val="26"/>
          <w:szCs w:val="26"/>
          <w:lang w:val="fr-FR"/>
        </w:rPr>
        <w:t>a</w:t>
      </w:r>
      <w:r>
        <w:rPr>
          <w:rFonts w:asciiTheme="majorHAnsi" w:hAnsiTheme="majorHAnsi"/>
          <w:sz w:val="26"/>
          <w:szCs w:val="26"/>
          <w:lang w:val="fr-FR"/>
        </w:rPr>
        <w:t>shi, Proku</w:t>
      </w:r>
      <w:r w:rsidR="001A1887">
        <w:rPr>
          <w:rFonts w:asciiTheme="majorHAnsi" w:hAnsiTheme="majorHAnsi"/>
          <w:sz w:val="26"/>
          <w:szCs w:val="26"/>
          <w:lang w:val="fr-FR"/>
        </w:rPr>
        <w:t>rore ne Prokuror</w:t>
      </w:r>
      <w:r w:rsidR="003D316E">
        <w:rPr>
          <w:rFonts w:asciiTheme="majorHAnsi" w:hAnsiTheme="majorHAnsi"/>
          <w:sz w:val="26"/>
          <w:szCs w:val="26"/>
          <w:lang w:val="fr-FR"/>
        </w:rPr>
        <w:t>i</w:t>
      </w:r>
      <w:r w:rsidR="001A1887">
        <w:rPr>
          <w:rFonts w:asciiTheme="majorHAnsi" w:hAnsiTheme="majorHAnsi"/>
          <w:sz w:val="26"/>
          <w:szCs w:val="26"/>
          <w:lang w:val="fr-FR"/>
        </w:rPr>
        <w:t>ne</w:t>
      </w:r>
      <w:r w:rsidR="003D316E">
        <w:rPr>
          <w:rFonts w:asciiTheme="majorHAnsi" w:hAnsiTheme="majorHAnsi"/>
          <w:sz w:val="26"/>
          <w:szCs w:val="26"/>
          <w:lang w:val="fr-FR"/>
        </w:rPr>
        <w:t xml:space="preserve"> </w:t>
      </w:r>
      <w:r w:rsidR="001A1887">
        <w:rPr>
          <w:rFonts w:asciiTheme="majorHAnsi" w:hAnsiTheme="majorHAnsi"/>
          <w:sz w:val="26"/>
          <w:szCs w:val="26"/>
          <w:lang w:val="fr-FR"/>
        </w:rPr>
        <w:t>e Pergjiths</w:t>
      </w:r>
      <w:r w:rsidR="003D316E">
        <w:rPr>
          <w:rFonts w:asciiTheme="majorHAnsi" w:hAnsiTheme="majorHAnsi"/>
          <w:sz w:val="26"/>
          <w:szCs w:val="26"/>
          <w:lang w:val="fr-FR"/>
        </w:rPr>
        <w:t>h</w:t>
      </w:r>
      <w:r w:rsidR="001A1887">
        <w:rPr>
          <w:rFonts w:asciiTheme="majorHAnsi" w:hAnsiTheme="majorHAnsi"/>
          <w:sz w:val="26"/>
          <w:szCs w:val="26"/>
          <w:lang w:val="fr-FR"/>
        </w:rPr>
        <w:t>me</w:t>
      </w:r>
      <w:r w:rsidR="003D316E">
        <w:rPr>
          <w:rFonts w:asciiTheme="majorHAnsi" w:hAnsiTheme="majorHAnsi"/>
          <w:sz w:val="26"/>
          <w:szCs w:val="26"/>
          <w:lang w:val="fr-FR"/>
        </w:rPr>
        <w:t xml:space="preserve"> </w:t>
      </w:r>
      <w:r w:rsidR="001A1887">
        <w:rPr>
          <w:rFonts w:asciiTheme="majorHAnsi" w:hAnsiTheme="majorHAnsi"/>
          <w:sz w:val="26"/>
          <w:szCs w:val="26"/>
          <w:lang w:val="fr-FR"/>
        </w:rPr>
        <w:t xml:space="preserve">dhe </w:t>
      </w:r>
      <w:r w:rsidR="00120BDE">
        <w:rPr>
          <w:rFonts w:asciiTheme="majorHAnsi" w:hAnsiTheme="majorHAnsi"/>
          <w:sz w:val="26"/>
          <w:szCs w:val="26"/>
          <w:lang w:val="fr-FR"/>
        </w:rPr>
        <w:t>Drejtor</w:t>
      </w:r>
      <w:r w:rsidR="003D316E">
        <w:rPr>
          <w:rFonts w:asciiTheme="majorHAnsi" w:hAnsiTheme="majorHAnsi"/>
          <w:sz w:val="26"/>
          <w:szCs w:val="26"/>
          <w:lang w:val="fr-FR"/>
        </w:rPr>
        <w:t xml:space="preserve"> n</w:t>
      </w:r>
      <w:r w:rsidR="001A1887">
        <w:rPr>
          <w:rFonts w:asciiTheme="majorHAnsi" w:hAnsiTheme="majorHAnsi"/>
          <w:sz w:val="26"/>
          <w:szCs w:val="26"/>
          <w:lang w:val="fr-FR"/>
        </w:rPr>
        <w:t>e Dre</w:t>
      </w:r>
      <w:r w:rsidR="003D316E">
        <w:rPr>
          <w:rFonts w:asciiTheme="majorHAnsi" w:hAnsiTheme="majorHAnsi"/>
          <w:sz w:val="26"/>
          <w:szCs w:val="26"/>
          <w:lang w:val="fr-FR"/>
        </w:rPr>
        <w:t>jt</w:t>
      </w:r>
      <w:r w:rsidR="001A1887">
        <w:rPr>
          <w:rFonts w:asciiTheme="majorHAnsi" w:hAnsiTheme="majorHAnsi"/>
          <w:sz w:val="26"/>
          <w:szCs w:val="26"/>
          <w:lang w:val="fr-FR"/>
        </w:rPr>
        <w:t>o</w:t>
      </w:r>
      <w:r w:rsidR="003D316E">
        <w:rPr>
          <w:rFonts w:asciiTheme="majorHAnsi" w:hAnsiTheme="majorHAnsi"/>
          <w:sz w:val="26"/>
          <w:szCs w:val="26"/>
          <w:lang w:val="fr-FR"/>
        </w:rPr>
        <w:t>rine e</w:t>
      </w:r>
      <w:r w:rsidR="001A1887">
        <w:rPr>
          <w:rFonts w:asciiTheme="majorHAnsi" w:hAnsiTheme="majorHAnsi"/>
          <w:sz w:val="26"/>
          <w:szCs w:val="26"/>
          <w:lang w:val="fr-FR"/>
        </w:rPr>
        <w:t xml:space="preserve"> M</w:t>
      </w:r>
      <w:r w:rsidR="003D316E">
        <w:rPr>
          <w:rFonts w:asciiTheme="majorHAnsi" w:hAnsiTheme="majorHAnsi"/>
          <w:sz w:val="26"/>
          <w:szCs w:val="26"/>
          <w:lang w:val="fr-FR"/>
        </w:rPr>
        <w:t>a</w:t>
      </w:r>
      <w:r w:rsidR="001A1887">
        <w:rPr>
          <w:rFonts w:asciiTheme="majorHAnsi" w:hAnsiTheme="majorHAnsi"/>
          <w:sz w:val="26"/>
          <w:szCs w:val="26"/>
          <w:lang w:val="fr-FR"/>
        </w:rPr>
        <w:t>rredh</w:t>
      </w:r>
      <w:r w:rsidR="003D316E">
        <w:rPr>
          <w:rFonts w:asciiTheme="majorHAnsi" w:hAnsiTheme="majorHAnsi"/>
          <w:sz w:val="26"/>
          <w:szCs w:val="26"/>
          <w:lang w:val="fr-FR"/>
        </w:rPr>
        <w:t>e</w:t>
      </w:r>
      <w:r w:rsidR="001A1887">
        <w:rPr>
          <w:rFonts w:asciiTheme="majorHAnsi" w:hAnsiTheme="majorHAnsi"/>
          <w:sz w:val="26"/>
          <w:szCs w:val="26"/>
          <w:lang w:val="fr-FR"/>
        </w:rPr>
        <w:t xml:space="preserve">nieve </w:t>
      </w:r>
      <w:r w:rsidR="003D316E">
        <w:rPr>
          <w:rFonts w:asciiTheme="majorHAnsi" w:hAnsiTheme="majorHAnsi"/>
          <w:sz w:val="26"/>
          <w:szCs w:val="26"/>
          <w:lang w:val="fr-FR"/>
        </w:rPr>
        <w:t>Juri</w:t>
      </w:r>
      <w:r w:rsidR="001A1887">
        <w:rPr>
          <w:rFonts w:asciiTheme="majorHAnsi" w:hAnsiTheme="majorHAnsi"/>
          <w:sz w:val="26"/>
          <w:szCs w:val="26"/>
          <w:lang w:val="fr-FR"/>
        </w:rPr>
        <w:t>diksion</w:t>
      </w:r>
      <w:r w:rsidR="003D316E">
        <w:rPr>
          <w:rFonts w:asciiTheme="majorHAnsi" w:hAnsiTheme="majorHAnsi"/>
          <w:sz w:val="26"/>
          <w:szCs w:val="26"/>
          <w:lang w:val="fr-FR"/>
        </w:rPr>
        <w:t xml:space="preserve">ale </w:t>
      </w:r>
      <w:r w:rsidR="001A1887">
        <w:rPr>
          <w:rFonts w:asciiTheme="majorHAnsi" w:hAnsiTheme="majorHAnsi"/>
          <w:sz w:val="26"/>
          <w:szCs w:val="26"/>
          <w:lang w:val="fr-FR"/>
        </w:rPr>
        <w:t>m</w:t>
      </w:r>
      <w:r w:rsidR="003D316E">
        <w:rPr>
          <w:rFonts w:asciiTheme="majorHAnsi" w:hAnsiTheme="majorHAnsi"/>
          <w:sz w:val="26"/>
          <w:szCs w:val="26"/>
          <w:lang w:val="fr-FR"/>
        </w:rPr>
        <w:t>e Ja</w:t>
      </w:r>
      <w:r w:rsidR="001A1887">
        <w:rPr>
          <w:rFonts w:asciiTheme="majorHAnsi" w:hAnsiTheme="majorHAnsi"/>
          <w:sz w:val="26"/>
          <w:szCs w:val="26"/>
          <w:lang w:val="fr-FR"/>
        </w:rPr>
        <w:t>shte ne Prokuro</w:t>
      </w:r>
      <w:r w:rsidR="003D316E">
        <w:rPr>
          <w:rFonts w:asciiTheme="majorHAnsi" w:hAnsiTheme="majorHAnsi"/>
          <w:sz w:val="26"/>
          <w:szCs w:val="26"/>
          <w:lang w:val="fr-FR"/>
        </w:rPr>
        <w:t>rine</w:t>
      </w:r>
      <w:r w:rsidR="001A1887">
        <w:rPr>
          <w:rFonts w:asciiTheme="majorHAnsi" w:hAnsiTheme="majorHAnsi"/>
          <w:sz w:val="26"/>
          <w:szCs w:val="26"/>
          <w:lang w:val="fr-FR"/>
        </w:rPr>
        <w:t xml:space="preserve"> e Pergji</w:t>
      </w:r>
      <w:r w:rsidR="00165DC7">
        <w:rPr>
          <w:rFonts w:asciiTheme="majorHAnsi" w:hAnsiTheme="majorHAnsi"/>
          <w:sz w:val="26"/>
          <w:szCs w:val="26"/>
          <w:lang w:val="fr-FR"/>
        </w:rPr>
        <w:t>t</w:t>
      </w:r>
      <w:r w:rsidR="003D316E">
        <w:rPr>
          <w:rFonts w:asciiTheme="majorHAnsi" w:hAnsiTheme="majorHAnsi"/>
          <w:sz w:val="26"/>
          <w:szCs w:val="26"/>
          <w:lang w:val="fr-FR"/>
        </w:rPr>
        <w:t>hshme, pavaresisht ng</w:t>
      </w:r>
      <w:r w:rsidR="00AF61F3">
        <w:rPr>
          <w:rFonts w:asciiTheme="majorHAnsi" w:hAnsiTheme="majorHAnsi"/>
          <w:sz w:val="26"/>
          <w:szCs w:val="26"/>
          <w:lang w:val="fr-FR"/>
        </w:rPr>
        <w:t>a</w:t>
      </w:r>
      <w:r w:rsidR="003D316E">
        <w:rPr>
          <w:rFonts w:asciiTheme="majorHAnsi" w:hAnsiTheme="majorHAnsi"/>
          <w:sz w:val="26"/>
          <w:szCs w:val="26"/>
          <w:lang w:val="fr-FR"/>
        </w:rPr>
        <w:t xml:space="preserve"> fakti s</w:t>
      </w:r>
      <w:r w:rsidR="00AF61F3">
        <w:rPr>
          <w:rFonts w:asciiTheme="majorHAnsi" w:hAnsiTheme="majorHAnsi"/>
          <w:sz w:val="26"/>
          <w:szCs w:val="26"/>
          <w:lang w:val="fr-FR"/>
        </w:rPr>
        <w:t xml:space="preserve">e nuk e njoh dhe nuk </w:t>
      </w:r>
      <w:r w:rsidR="00C034B7">
        <w:rPr>
          <w:rFonts w:asciiTheme="majorHAnsi" w:hAnsiTheme="majorHAnsi"/>
          <w:sz w:val="26"/>
          <w:szCs w:val="26"/>
          <w:lang w:val="fr-FR"/>
        </w:rPr>
        <w:t>mund t</w:t>
      </w:r>
      <w:r w:rsidR="003D316E">
        <w:rPr>
          <w:rFonts w:asciiTheme="majorHAnsi" w:hAnsiTheme="majorHAnsi"/>
          <w:sz w:val="26"/>
          <w:szCs w:val="26"/>
          <w:lang w:val="fr-FR"/>
        </w:rPr>
        <w:t>’a zbato</w:t>
      </w:r>
      <w:r w:rsidR="00C034B7">
        <w:rPr>
          <w:rFonts w:asciiTheme="majorHAnsi" w:hAnsiTheme="majorHAnsi"/>
          <w:sz w:val="26"/>
          <w:szCs w:val="26"/>
          <w:lang w:val="fr-FR"/>
        </w:rPr>
        <w:t xml:space="preserve">je </w:t>
      </w:r>
      <w:r w:rsidR="00AF61F3">
        <w:rPr>
          <w:rFonts w:asciiTheme="majorHAnsi" w:hAnsiTheme="majorHAnsi"/>
          <w:sz w:val="26"/>
          <w:szCs w:val="26"/>
          <w:lang w:val="fr-FR"/>
        </w:rPr>
        <w:t>ke</w:t>
      </w:r>
      <w:r w:rsidR="00217047">
        <w:rPr>
          <w:rFonts w:asciiTheme="majorHAnsi" w:hAnsiTheme="majorHAnsi"/>
          <w:sz w:val="26"/>
          <w:szCs w:val="26"/>
          <w:lang w:val="fr-FR"/>
        </w:rPr>
        <w:t xml:space="preserve">te </w:t>
      </w:r>
      <w:r w:rsidR="00AF61F3">
        <w:rPr>
          <w:rFonts w:asciiTheme="majorHAnsi" w:hAnsiTheme="majorHAnsi"/>
          <w:sz w:val="26"/>
          <w:szCs w:val="26"/>
          <w:lang w:val="fr-FR"/>
        </w:rPr>
        <w:t>U</w:t>
      </w:r>
      <w:r w:rsidR="00217047">
        <w:rPr>
          <w:rFonts w:asciiTheme="majorHAnsi" w:hAnsiTheme="majorHAnsi"/>
          <w:sz w:val="26"/>
          <w:szCs w:val="26"/>
          <w:lang w:val="fr-FR"/>
        </w:rPr>
        <w:t>rdh</w:t>
      </w:r>
      <w:r w:rsidR="00AF61F3">
        <w:rPr>
          <w:rFonts w:asciiTheme="majorHAnsi" w:hAnsiTheme="majorHAnsi"/>
          <w:sz w:val="26"/>
          <w:szCs w:val="26"/>
          <w:lang w:val="fr-FR"/>
        </w:rPr>
        <w:t>er, i dre</w:t>
      </w:r>
      <w:r w:rsidR="00217047">
        <w:rPr>
          <w:rFonts w:asciiTheme="majorHAnsi" w:hAnsiTheme="majorHAnsi"/>
          <w:sz w:val="26"/>
          <w:szCs w:val="26"/>
          <w:lang w:val="fr-FR"/>
        </w:rPr>
        <w:t>jtohem Gjy</w:t>
      </w:r>
      <w:r w:rsidR="00AF61F3">
        <w:rPr>
          <w:rFonts w:asciiTheme="majorHAnsi" w:hAnsiTheme="majorHAnsi"/>
          <w:sz w:val="26"/>
          <w:szCs w:val="26"/>
          <w:lang w:val="fr-FR"/>
        </w:rPr>
        <w:t>k</w:t>
      </w:r>
      <w:r w:rsidR="00217047">
        <w:rPr>
          <w:rFonts w:asciiTheme="majorHAnsi" w:hAnsiTheme="majorHAnsi"/>
          <w:sz w:val="26"/>
          <w:szCs w:val="26"/>
          <w:lang w:val="fr-FR"/>
        </w:rPr>
        <w:t>ates Ad</w:t>
      </w:r>
      <w:r w:rsidR="00AF61F3">
        <w:rPr>
          <w:rFonts w:asciiTheme="majorHAnsi" w:hAnsiTheme="majorHAnsi"/>
          <w:sz w:val="26"/>
          <w:szCs w:val="26"/>
          <w:lang w:val="fr-FR"/>
        </w:rPr>
        <w:t>mi</w:t>
      </w:r>
      <w:r w:rsidR="00217047">
        <w:rPr>
          <w:rFonts w:asciiTheme="majorHAnsi" w:hAnsiTheme="majorHAnsi"/>
          <w:sz w:val="26"/>
          <w:szCs w:val="26"/>
          <w:lang w:val="fr-FR"/>
        </w:rPr>
        <w:t xml:space="preserve">nistrative </w:t>
      </w:r>
      <w:r w:rsidR="00AF61F3">
        <w:rPr>
          <w:rFonts w:asciiTheme="majorHAnsi" w:hAnsiTheme="majorHAnsi"/>
          <w:sz w:val="26"/>
          <w:szCs w:val="26"/>
          <w:lang w:val="fr-FR"/>
        </w:rPr>
        <w:t>t</w:t>
      </w:r>
      <w:r w:rsidR="00217047">
        <w:rPr>
          <w:rFonts w:asciiTheme="majorHAnsi" w:hAnsiTheme="majorHAnsi"/>
          <w:sz w:val="26"/>
          <w:szCs w:val="26"/>
          <w:lang w:val="fr-FR"/>
        </w:rPr>
        <w:t>e</w:t>
      </w:r>
      <w:r w:rsidR="00AF61F3">
        <w:rPr>
          <w:rFonts w:asciiTheme="majorHAnsi" w:hAnsiTheme="majorHAnsi"/>
          <w:sz w:val="26"/>
          <w:szCs w:val="26"/>
          <w:lang w:val="fr-FR"/>
        </w:rPr>
        <w:t xml:space="preserve"> </w:t>
      </w:r>
      <w:r w:rsidR="00217047">
        <w:rPr>
          <w:rFonts w:asciiTheme="majorHAnsi" w:hAnsiTheme="majorHAnsi"/>
          <w:sz w:val="26"/>
          <w:szCs w:val="26"/>
          <w:lang w:val="fr-FR"/>
        </w:rPr>
        <w:t xml:space="preserve">Shkalles </w:t>
      </w:r>
      <w:r w:rsidR="00AF61F3">
        <w:rPr>
          <w:rFonts w:asciiTheme="majorHAnsi" w:hAnsiTheme="majorHAnsi"/>
          <w:sz w:val="26"/>
          <w:szCs w:val="26"/>
          <w:lang w:val="fr-FR"/>
        </w:rPr>
        <w:t>se P</w:t>
      </w:r>
      <w:r w:rsidR="00217047">
        <w:rPr>
          <w:rFonts w:asciiTheme="majorHAnsi" w:hAnsiTheme="majorHAnsi"/>
          <w:sz w:val="26"/>
          <w:szCs w:val="26"/>
          <w:lang w:val="fr-FR"/>
        </w:rPr>
        <w:t>are Tirane, si gjy</w:t>
      </w:r>
      <w:r w:rsidR="00AF61F3">
        <w:rPr>
          <w:rFonts w:asciiTheme="majorHAnsi" w:hAnsiTheme="majorHAnsi"/>
          <w:sz w:val="26"/>
          <w:szCs w:val="26"/>
          <w:lang w:val="fr-FR"/>
        </w:rPr>
        <w:t>kata k</w:t>
      </w:r>
      <w:r w:rsidR="00217047">
        <w:rPr>
          <w:rFonts w:asciiTheme="majorHAnsi" w:hAnsiTheme="majorHAnsi"/>
          <w:sz w:val="26"/>
          <w:szCs w:val="26"/>
          <w:lang w:val="fr-FR"/>
        </w:rPr>
        <w:t xml:space="preserve">ompetente </w:t>
      </w:r>
      <w:r w:rsidR="00AF61F3">
        <w:rPr>
          <w:rFonts w:asciiTheme="majorHAnsi" w:hAnsiTheme="majorHAnsi"/>
          <w:sz w:val="26"/>
          <w:szCs w:val="26"/>
          <w:lang w:val="fr-FR"/>
        </w:rPr>
        <w:t>ng</w:t>
      </w:r>
      <w:r w:rsidR="00C034B7">
        <w:rPr>
          <w:rFonts w:asciiTheme="majorHAnsi" w:hAnsiTheme="majorHAnsi"/>
          <w:sz w:val="26"/>
          <w:szCs w:val="26"/>
          <w:lang w:val="fr-FR"/>
        </w:rPr>
        <w:t>a pik</w:t>
      </w:r>
      <w:r w:rsidR="00217047">
        <w:rPr>
          <w:rFonts w:asciiTheme="majorHAnsi" w:hAnsiTheme="majorHAnsi"/>
          <w:sz w:val="26"/>
          <w:szCs w:val="26"/>
          <w:lang w:val="fr-FR"/>
        </w:rPr>
        <w:t>e</w:t>
      </w:r>
      <w:r w:rsidR="00C034B7">
        <w:rPr>
          <w:rFonts w:asciiTheme="majorHAnsi" w:hAnsiTheme="majorHAnsi"/>
          <w:sz w:val="26"/>
          <w:szCs w:val="26"/>
          <w:lang w:val="fr-FR"/>
        </w:rPr>
        <w:t>pamja l</w:t>
      </w:r>
      <w:r w:rsidR="00217047">
        <w:rPr>
          <w:rFonts w:asciiTheme="majorHAnsi" w:hAnsiTheme="majorHAnsi"/>
          <w:sz w:val="26"/>
          <w:szCs w:val="26"/>
          <w:lang w:val="fr-FR"/>
        </w:rPr>
        <w:t xml:space="preserve">endore </w:t>
      </w:r>
      <w:r w:rsidR="00C034B7">
        <w:rPr>
          <w:rFonts w:asciiTheme="majorHAnsi" w:hAnsiTheme="majorHAnsi"/>
          <w:sz w:val="26"/>
          <w:szCs w:val="26"/>
          <w:lang w:val="fr-FR"/>
        </w:rPr>
        <w:t>dhe</w:t>
      </w:r>
      <w:r w:rsidR="00217047">
        <w:rPr>
          <w:rFonts w:asciiTheme="majorHAnsi" w:hAnsiTheme="majorHAnsi"/>
          <w:sz w:val="26"/>
          <w:szCs w:val="26"/>
          <w:lang w:val="fr-FR"/>
        </w:rPr>
        <w:t xml:space="preserve"> </w:t>
      </w:r>
      <w:r w:rsidR="00C034B7">
        <w:rPr>
          <w:rFonts w:asciiTheme="majorHAnsi" w:hAnsiTheme="majorHAnsi"/>
          <w:sz w:val="26"/>
          <w:szCs w:val="26"/>
          <w:lang w:val="fr-FR"/>
        </w:rPr>
        <w:t>tok</w:t>
      </w:r>
      <w:r w:rsidR="00217047">
        <w:rPr>
          <w:rFonts w:asciiTheme="majorHAnsi" w:hAnsiTheme="majorHAnsi"/>
          <w:sz w:val="26"/>
          <w:szCs w:val="26"/>
          <w:lang w:val="fr-FR"/>
        </w:rPr>
        <w:t>e</w:t>
      </w:r>
      <w:r w:rsidR="00C034B7">
        <w:rPr>
          <w:rFonts w:asciiTheme="majorHAnsi" w:hAnsiTheme="majorHAnsi"/>
          <w:sz w:val="26"/>
          <w:szCs w:val="26"/>
          <w:lang w:val="fr-FR"/>
        </w:rPr>
        <w:t>s</w:t>
      </w:r>
      <w:r w:rsidR="00217047">
        <w:rPr>
          <w:rFonts w:asciiTheme="majorHAnsi" w:hAnsiTheme="majorHAnsi"/>
          <w:sz w:val="26"/>
          <w:szCs w:val="26"/>
          <w:lang w:val="fr-FR"/>
        </w:rPr>
        <w:t>o</w:t>
      </w:r>
      <w:r w:rsidR="00C034B7">
        <w:rPr>
          <w:rFonts w:asciiTheme="majorHAnsi" w:hAnsiTheme="majorHAnsi"/>
          <w:sz w:val="26"/>
          <w:szCs w:val="26"/>
          <w:lang w:val="fr-FR"/>
        </w:rPr>
        <w:t>re</w:t>
      </w:r>
      <w:r w:rsidR="0033143E">
        <w:rPr>
          <w:rFonts w:asciiTheme="majorHAnsi" w:hAnsiTheme="majorHAnsi"/>
          <w:sz w:val="26"/>
          <w:szCs w:val="26"/>
          <w:lang w:val="fr-FR"/>
        </w:rPr>
        <w:t>,</w:t>
      </w:r>
      <w:r w:rsidR="00C034B7">
        <w:rPr>
          <w:rFonts w:asciiTheme="majorHAnsi" w:hAnsiTheme="majorHAnsi"/>
          <w:sz w:val="26"/>
          <w:szCs w:val="26"/>
          <w:lang w:val="fr-FR"/>
        </w:rPr>
        <w:t xml:space="preserve"> </w:t>
      </w:r>
      <w:r w:rsidR="00217047">
        <w:rPr>
          <w:rFonts w:asciiTheme="majorHAnsi" w:hAnsiTheme="majorHAnsi"/>
          <w:sz w:val="26"/>
          <w:szCs w:val="26"/>
          <w:lang w:val="fr-FR"/>
        </w:rPr>
        <w:t>me qellim</w:t>
      </w:r>
      <w:r w:rsidR="00C034B7">
        <w:rPr>
          <w:rFonts w:asciiTheme="majorHAnsi" w:hAnsiTheme="majorHAnsi"/>
          <w:sz w:val="26"/>
          <w:szCs w:val="26"/>
          <w:lang w:val="fr-FR"/>
        </w:rPr>
        <w:t>, konstatimin</w:t>
      </w:r>
      <w:r w:rsidR="0033143E">
        <w:rPr>
          <w:rFonts w:asciiTheme="majorHAnsi" w:hAnsiTheme="majorHAnsi"/>
          <w:sz w:val="26"/>
          <w:szCs w:val="26"/>
          <w:lang w:val="fr-FR"/>
        </w:rPr>
        <w:t xml:space="preserve"> e pavlef</w:t>
      </w:r>
      <w:r w:rsidR="00C034B7">
        <w:rPr>
          <w:rFonts w:asciiTheme="majorHAnsi" w:hAnsiTheme="majorHAnsi"/>
          <w:sz w:val="26"/>
          <w:szCs w:val="26"/>
          <w:lang w:val="fr-FR"/>
        </w:rPr>
        <w:t>shm</w:t>
      </w:r>
      <w:r w:rsidR="0033143E">
        <w:rPr>
          <w:rFonts w:asciiTheme="majorHAnsi" w:hAnsiTheme="majorHAnsi"/>
          <w:sz w:val="26"/>
          <w:szCs w:val="26"/>
          <w:lang w:val="fr-FR"/>
        </w:rPr>
        <w:t>e</w:t>
      </w:r>
      <w:r w:rsidR="00C034B7">
        <w:rPr>
          <w:rFonts w:asciiTheme="majorHAnsi" w:hAnsiTheme="majorHAnsi"/>
          <w:sz w:val="26"/>
          <w:szCs w:val="26"/>
          <w:lang w:val="fr-FR"/>
        </w:rPr>
        <w:t>rise absolut</w:t>
      </w:r>
      <w:r w:rsidR="0033143E">
        <w:rPr>
          <w:rFonts w:asciiTheme="majorHAnsi" w:hAnsiTheme="majorHAnsi"/>
          <w:sz w:val="26"/>
          <w:szCs w:val="26"/>
          <w:lang w:val="fr-FR"/>
        </w:rPr>
        <w:t>e</w:t>
      </w:r>
      <w:r w:rsidR="00C034B7">
        <w:rPr>
          <w:rFonts w:asciiTheme="majorHAnsi" w:hAnsiTheme="majorHAnsi"/>
          <w:sz w:val="26"/>
          <w:szCs w:val="26"/>
          <w:lang w:val="fr-FR"/>
        </w:rPr>
        <w:t xml:space="preserve"> </w:t>
      </w:r>
      <w:r w:rsidR="0033143E">
        <w:rPr>
          <w:rFonts w:asciiTheme="majorHAnsi" w:hAnsiTheme="majorHAnsi"/>
          <w:sz w:val="26"/>
          <w:szCs w:val="26"/>
          <w:lang w:val="fr-FR"/>
        </w:rPr>
        <w:t>te</w:t>
      </w:r>
      <w:r w:rsidR="00C034B7">
        <w:rPr>
          <w:rFonts w:asciiTheme="majorHAnsi" w:hAnsiTheme="majorHAnsi"/>
          <w:sz w:val="26"/>
          <w:szCs w:val="26"/>
          <w:lang w:val="fr-FR"/>
        </w:rPr>
        <w:t xml:space="preserve">  </w:t>
      </w:r>
      <w:r w:rsidR="0033143E">
        <w:rPr>
          <w:rFonts w:asciiTheme="majorHAnsi" w:hAnsiTheme="majorHAnsi"/>
          <w:sz w:val="26"/>
          <w:szCs w:val="26"/>
          <w:lang w:val="fr-FR"/>
        </w:rPr>
        <w:t>ketij akti admini</w:t>
      </w:r>
      <w:r w:rsidR="00C034B7">
        <w:rPr>
          <w:rFonts w:asciiTheme="majorHAnsi" w:hAnsiTheme="majorHAnsi"/>
          <w:sz w:val="26"/>
          <w:szCs w:val="26"/>
          <w:lang w:val="fr-FR"/>
        </w:rPr>
        <w:t>trativ.</w:t>
      </w:r>
    </w:p>
    <w:p w:rsidR="00797802" w:rsidRDefault="00AF61F3" w:rsidP="0034272C">
      <w:pPr>
        <w:jc w:val="both"/>
        <w:rPr>
          <w:rFonts w:asciiTheme="majorHAnsi" w:hAnsiTheme="majorHAnsi"/>
          <w:sz w:val="26"/>
          <w:szCs w:val="26"/>
          <w:lang w:val="fr-FR"/>
        </w:rPr>
      </w:pPr>
      <w:r>
        <w:rPr>
          <w:rFonts w:asciiTheme="majorHAnsi" w:hAnsiTheme="majorHAnsi"/>
          <w:sz w:val="26"/>
          <w:szCs w:val="26"/>
          <w:lang w:val="fr-FR"/>
        </w:rPr>
        <w:t xml:space="preserve">  </w:t>
      </w:r>
    </w:p>
    <w:p w:rsidR="00797802" w:rsidRDefault="00BC5ADB" w:rsidP="0034272C">
      <w:pPr>
        <w:jc w:val="both"/>
        <w:rPr>
          <w:rFonts w:asciiTheme="majorHAnsi" w:hAnsiTheme="majorHAnsi"/>
          <w:sz w:val="26"/>
          <w:szCs w:val="26"/>
          <w:lang w:val="fr-FR"/>
        </w:rPr>
      </w:pPr>
      <w:r>
        <w:rPr>
          <w:rFonts w:asciiTheme="majorHAnsi" w:hAnsiTheme="majorHAnsi"/>
          <w:sz w:val="26"/>
          <w:szCs w:val="26"/>
          <w:lang w:val="fr-FR"/>
        </w:rPr>
        <w:t>U</w:t>
      </w:r>
      <w:r w:rsidR="00A51D9B">
        <w:rPr>
          <w:rFonts w:asciiTheme="majorHAnsi" w:hAnsiTheme="majorHAnsi"/>
          <w:sz w:val="26"/>
          <w:szCs w:val="26"/>
          <w:lang w:val="fr-FR"/>
        </w:rPr>
        <w:t>r</w:t>
      </w:r>
      <w:r>
        <w:rPr>
          <w:rFonts w:asciiTheme="majorHAnsi" w:hAnsiTheme="majorHAnsi"/>
          <w:sz w:val="26"/>
          <w:szCs w:val="26"/>
          <w:lang w:val="fr-FR"/>
        </w:rPr>
        <w:t>dheri me Nr.283 date 2</w:t>
      </w:r>
      <w:r w:rsidR="00A51D9B">
        <w:rPr>
          <w:rFonts w:asciiTheme="majorHAnsi" w:hAnsiTheme="majorHAnsi"/>
          <w:sz w:val="26"/>
          <w:szCs w:val="26"/>
          <w:lang w:val="fr-FR"/>
        </w:rPr>
        <w:t>9.12.2017 i Prokurores se Pergji</w:t>
      </w:r>
      <w:r>
        <w:rPr>
          <w:rFonts w:asciiTheme="majorHAnsi" w:hAnsiTheme="majorHAnsi"/>
          <w:sz w:val="26"/>
          <w:szCs w:val="26"/>
          <w:lang w:val="fr-FR"/>
        </w:rPr>
        <w:t>ths</w:t>
      </w:r>
      <w:r w:rsidR="00A51D9B">
        <w:rPr>
          <w:rFonts w:asciiTheme="majorHAnsi" w:hAnsiTheme="majorHAnsi"/>
          <w:sz w:val="26"/>
          <w:szCs w:val="26"/>
          <w:lang w:val="fr-FR"/>
        </w:rPr>
        <w:t xml:space="preserve">hme </w:t>
      </w:r>
      <w:r>
        <w:rPr>
          <w:rFonts w:asciiTheme="majorHAnsi" w:hAnsiTheme="majorHAnsi"/>
          <w:sz w:val="26"/>
          <w:szCs w:val="26"/>
          <w:lang w:val="fr-FR"/>
        </w:rPr>
        <w:t xml:space="preserve">te </w:t>
      </w:r>
      <w:r w:rsidR="00A51D9B">
        <w:rPr>
          <w:rFonts w:asciiTheme="majorHAnsi" w:hAnsiTheme="majorHAnsi"/>
          <w:sz w:val="26"/>
          <w:szCs w:val="26"/>
          <w:lang w:val="fr-FR"/>
        </w:rPr>
        <w:t>Perkoh</w:t>
      </w:r>
      <w:r>
        <w:rPr>
          <w:rFonts w:asciiTheme="majorHAnsi" w:hAnsiTheme="majorHAnsi"/>
          <w:sz w:val="26"/>
          <w:szCs w:val="26"/>
          <w:lang w:val="fr-FR"/>
        </w:rPr>
        <w:t>s</w:t>
      </w:r>
      <w:r w:rsidR="00A51D9B">
        <w:rPr>
          <w:rFonts w:asciiTheme="majorHAnsi" w:hAnsiTheme="majorHAnsi"/>
          <w:sz w:val="26"/>
          <w:szCs w:val="26"/>
          <w:lang w:val="fr-FR"/>
        </w:rPr>
        <w:t>h</w:t>
      </w:r>
      <w:r>
        <w:rPr>
          <w:rFonts w:asciiTheme="majorHAnsi" w:hAnsiTheme="majorHAnsi"/>
          <w:sz w:val="26"/>
          <w:szCs w:val="26"/>
          <w:lang w:val="fr-FR"/>
        </w:rPr>
        <w:t>me</w:t>
      </w:r>
      <w:r w:rsidR="00A51D9B">
        <w:rPr>
          <w:rFonts w:asciiTheme="majorHAnsi" w:hAnsiTheme="majorHAnsi"/>
          <w:sz w:val="26"/>
          <w:szCs w:val="26"/>
          <w:lang w:val="fr-FR"/>
        </w:rPr>
        <w:t xml:space="preserve"> </w:t>
      </w:r>
      <w:r>
        <w:rPr>
          <w:rFonts w:asciiTheme="majorHAnsi" w:hAnsiTheme="majorHAnsi"/>
          <w:sz w:val="26"/>
          <w:szCs w:val="26"/>
          <w:lang w:val="fr-FR"/>
        </w:rPr>
        <w:t>te Republikes se Shq</w:t>
      </w:r>
      <w:r w:rsidR="00A51D9B">
        <w:rPr>
          <w:rFonts w:asciiTheme="majorHAnsi" w:hAnsiTheme="majorHAnsi"/>
          <w:sz w:val="26"/>
          <w:szCs w:val="26"/>
          <w:lang w:val="fr-FR"/>
        </w:rPr>
        <w:t>iperise e</w:t>
      </w:r>
      <w:r>
        <w:rPr>
          <w:rFonts w:asciiTheme="majorHAnsi" w:hAnsiTheme="majorHAnsi"/>
          <w:sz w:val="26"/>
          <w:szCs w:val="26"/>
          <w:lang w:val="fr-FR"/>
        </w:rPr>
        <w:t>s</w:t>
      </w:r>
      <w:r w:rsidR="00A51D9B">
        <w:rPr>
          <w:rFonts w:asciiTheme="majorHAnsi" w:hAnsiTheme="majorHAnsi"/>
          <w:sz w:val="26"/>
          <w:szCs w:val="26"/>
          <w:lang w:val="fr-FR"/>
        </w:rPr>
        <w:t>h</w:t>
      </w:r>
      <w:r>
        <w:rPr>
          <w:rFonts w:asciiTheme="majorHAnsi" w:hAnsiTheme="majorHAnsi"/>
          <w:sz w:val="26"/>
          <w:szCs w:val="26"/>
          <w:lang w:val="fr-FR"/>
        </w:rPr>
        <w:t>te nje akt admin</w:t>
      </w:r>
      <w:r w:rsidR="00A51D9B">
        <w:rPr>
          <w:rFonts w:asciiTheme="majorHAnsi" w:hAnsiTheme="majorHAnsi"/>
          <w:sz w:val="26"/>
          <w:szCs w:val="26"/>
          <w:lang w:val="fr-FR"/>
        </w:rPr>
        <w:t>istrativ absolutisht i pavlef</w:t>
      </w:r>
      <w:r>
        <w:rPr>
          <w:rFonts w:asciiTheme="majorHAnsi" w:hAnsiTheme="majorHAnsi"/>
          <w:sz w:val="26"/>
          <w:szCs w:val="26"/>
          <w:lang w:val="fr-FR"/>
        </w:rPr>
        <w:t>s</w:t>
      </w:r>
      <w:r w:rsidR="00A51D9B">
        <w:rPr>
          <w:rFonts w:asciiTheme="majorHAnsi" w:hAnsiTheme="majorHAnsi"/>
          <w:sz w:val="26"/>
          <w:szCs w:val="26"/>
          <w:lang w:val="fr-FR"/>
        </w:rPr>
        <w:t>hem</w:t>
      </w:r>
      <w:r>
        <w:rPr>
          <w:rFonts w:asciiTheme="majorHAnsi" w:hAnsiTheme="majorHAnsi"/>
          <w:sz w:val="26"/>
          <w:szCs w:val="26"/>
          <w:lang w:val="fr-FR"/>
        </w:rPr>
        <w:t xml:space="preserve">, </w:t>
      </w:r>
      <w:r w:rsidR="00A51D9B">
        <w:rPr>
          <w:rFonts w:asciiTheme="majorHAnsi" w:hAnsiTheme="majorHAnsi"/>
          <w:sz w:val="26"/>
          <w:szCs w:val="26"/>
          <w:lang w:val="fr-FR"/>
        </w:rPr>
        <w:t>sipas parashikimeve te neneve 115  gema «a», 116  dhe 117 te Kodit te Procedures Administrative</w:t>
      </w:r>
      <w:r>
        <w:rPr>
          <w:rFonts w:asciiTheme="majorHAnsi" w:hAnsiTheme="majorHAnsi"/>
          <w:sz w:val="26"/>
          <w:szCs w:val="26"/>
          <w:lang w:val="fr-FR"/>
        </w:rPr>
        <w:t xml:space="preserve"> per keto arsye</w:t>
      </w:r>
      <w:r w:rsidR="00A51D9B">
        <w:rPr>
          <w:rFonts w:asciiTheme="majorHAnsi" w:hAnsiTheme="majorHAnsi"/>
          <w:sz w:val="26"/>
          <w:szCs w:val="26"/>
          <w:lang w:val="fr-FR"/>
        </w:rPr>
        <w:t>:</w:t>
      </w:r>
    </w:p>
    <w:p w:rsidR="00797802" w:rsidRDefault="00797802" w:rsidP="0034272C">
      <w:pPr>
        <w:jc w:val="both"/>
        <w:rPr>
          <w:rFonts w:asciiTheme="majorHAnsi" w:hAnsiTheme="majorHAnsi"/>
          <w:sz w:val="26"/>
          <w:szCs w:val="26"/>
          <w:lang w:val="fr-FR"/>
        </w:rPr>
      </w:pPr>
    </w:p>
    <w:p w:rsidR="00797802" w:rsidRPr="00B72A7A" w:rsidRDefault="00B72A7A" w:rsidP="0034272C">
      <w:pPr>
        <w:jc w:val="both"/>
        <w:rPr>
          <w:rFonts w:asciiTheme="majorHAnsi" w:hAnsiTheme="majorHAnsi"/>
          <w:b/>
          <w:sz w:val="26"/>
          <w:szCs w:val="26"/>
          <w:u w:val="single"/>
          <w:lang w:val="fr-FR"/>
        </w:rPr>
      </w:pPr>
      <w:r w:rsidRPr="00B72A7A">
        <w:rPr>
          <w:rFonts w:asciiTheme="majorHAnsi" w:hAnsiTheme="majorHAnsi"/>
          <w:b/>
          <w:sz w:val="26"/>
          <w:szCs w:val="26"/>
          <w:u w:val="single"/>
          <w:lang w:val="fr-FR"/>
        </w:rPr>
        <w:t>SE PARI:</w:t>
      </w:r>
    </w:p>
    <w:p w:rsidR="00B72A7A" w:rsidRPr="00763A5B" w:rsidRDefault="00B72A7A" w:rsidP="0034272C">
      <w:pPr>
        <w:jc w:val="both"/>
        <w:rPr>
          <w:rFonts w:asciiTheme="majorHAnsi" w:hAnsiTheme="majorHAnsi"/>
          <w:b/>
          <w:sz w:val="26"/>
          <w:szCs w:val="26"/>
          <w:lang w:val="fr-FR"/>
        </w:rPr>
      </w:pPr>
      <w:r w:rsidRPr="00763A5B">
        <w:rPr>
          <w:rFonts w:asciiTheme="majorHAnsi" w:hAnsiTheme="majorHAnsi"/>
          <w:b/>
          <w:sz w:val="26"/>
          <w:szCs w:val="26"/>
          <w:lang w:val="fr-FR"/>
        </w:rPr>
        <w:t>Urdheri me Nr.283 date 29.12.2017 eshte nje akt administr</w:t>
      </w:r>
      <w:r w:rsidR="000A6D7C" w:rsidRPr="00763A5B">
        <w:rPr>
          <w:rFonts w:asciiTheme="majorHAnsi" w:hAnsiTheme="majorHAnsi"/>
          <w:b/>
          <w:sz w:val="26"/>
          <w:szCs w:val="26"/>
          <w:lang w:val="fr-FR"/>
        </w:rPr>
        <w:t>a</w:t>
      </w:r>
      <w:r w:rsidRPr="00763A5B">
        <w:rPr>
          <w:rFonts w:asciiTheme="majorHAnsi" w:hAnsiTheme="majorHAnsi"/>
          <w:b/>
          <w:sz w:val="26"/>
          <w:szCs w:val="26"/>
          <w:lang w:val="fr-FR"/>
        </w:rPr>
        <w:t>tiv i nxjerre nga nje organ administrativ i paidentifikuar.</w:t>
      </w:r>
    </w:p>
    <w:p w:rsidR="00B72A7A" w:rsidRDefault="00B72A7A" w:rsidP="0034272C">
      <w:pPr>
        <w:jc w:val="both"/>
        <w:rPr>
          <w:rFonts w:asciiTheme="majorHAnsi" w:hAnsiTheme="majorHAnsi"/>
          <w:sz w:val="26"/>
          <w:szCs w:val="26"/>
          <w:lang w:val="fr-FR"/>
        </w:rPr>
      </w:pPr>
    </w:p>
    <w:p w:rsidR="0070172B" w:rsidRDefault="000A6D7C" w:rsidP="0034272C">
      <w:pPr>
        <w:jc w:val="both"/>
        <w:rPr>
          <w:rFonts w:asciiTheme="majorHAnsi" w:hAnsiTheme="majorHAnsi"/>
          <w:sz w:val="26"/>
          <w:szCs w:val="26"/>
          <w:lang w:val="fr-FR"/>
        </w:rPr>
      </w:pPr>
      <w:r>
        <w:rPr>
          <w:rFonts w:asciiTheme="majorHAnsi" w:hAnsiTheme="majorHAnsi"/>
          <w:sz w:val="26"/>
          <w:szCs w:val="26"/>
          <w:lang w:val="fr-FR"/>
        </w:rPr>
        <w:t>Keshtu rezulton se, Urdheri me Nr.283 date 29.12.2017, es</w:t>
      </w:r>
      <w:r w:rsidR="0070172B">
        <w:rPr>
          <w:rFonts w:asciiTheme="majorHAnsi" w:hAnsiTheme="majorHAnsi"/>
          <w:sz w:val="26"/>
          <w:szCs w:val="26"/>
          <w:lang w:val="fr-FR"/>
        </w:rPr>
        <w:t>h</w:t>
      </w:r>
      <w:r>
        <w:rPr>
          <w:rFonts w:asciiTheme="majorHAnsi" w:hAnsiTheme="majorHAnsi"/>
          <w:sz w:val="26"/>
          <w:szCs w:val="26"/>
          <w:lang w:val="fr-FR"/>
        </w:rPr>
        <w:t>te nje akt i nxj</w:t>
      </w:r>
      <w:r w:rsidR="0070172B">
        <w:rPr>
          <w:rFonts w:asciiTheme="majorHAnsi" w:hAnsiTheme="majorHAnsi"/>
          <w:sz w:val="26"/>
          <w:szCs w:val="26"/>
          <w:lang w:val="fr-FR"/>
        </w:rPr>
        <w:t>e</w:t>
      </w:r>
      <w:r>
        <w:rPr>
          <w:rFonts w:asciiTheme="majorHAnsi" w:hAnsiTheme="majorHAnsi"/>
          <w:sz w:val="26"/>
          <w:szCs w:val="26"/>
          <w:lang w:val="fr-FR"/>
        </w:rPr>
        <w:t xml:space="preserve">rre </w:t>
      </w:r>
      <w:r w:rsidR="0070172B">
        <w:rPr>
          <w:rFonts w:asciiTheme="majorHAnsi" w:hAnsiTheme="majorHAnsi"/>
          <w:sz w:val="26"/>
          <w:szCs w:val="26"/>
          <w:lang w:val="fr-FR"/>
        </w:rPr>
        <w:t>nga e paditura Arta Marku, ne cilesine e Prokurorit te Përgjithshe</w:t>
      </w:r>
      <w:r w:rsidR="00772FC1">
        <w:rPr>
          <w:rFonts w:asciiTheme="majorHAnsi" w:hAnsiTheme="majorHAnsi"/>
          <w:sz w:val="26"/>
          <w:szCs w:val="26"/>
          <w:lang w:val="fr-FR"/>
        </w:rPr>
        <w:t xml:space="preserve">m </w:t>
      </w:r>
      <w:r w:rsidR="0070172B">
        <w:rPr>
          <w:rFonts w:asciiTheme="majorHAnsi" w:hAnsiTheme="majorHAnsi"/>
          <w:sz w:val="26"/>
          <w:szCs w:val="26"/>
          <w:lang w:val="fr-FR"/>
        </w:rPr>
        <w:t>te Republikes se Shqiperise</w:t>
      </w:r>
      <w:r w:rsidR="002864CF">
        <w:rPr>
          <w:rFonts w:asciiTheme="majorHAnsi" w:hAnsiTheme="majorHAnsi"/>
          <w:sz w:val="26"/>
          <w:szCs w:val="26"/>
          <w:lang w:val="fr-FR"/>
        </w:rPr>
        <w:t xml:space="preserve">, </w:t>
      </w:r>
      <w:r w:rsidR="00DD745F">
        <w:rPr>
          <w:rFonts w:asciiTheme="majorHAnsi" w:hAnsiTheme="majorHAnsi"/>
          <w:sz w:val="26"/>
          <w:szCs w:val="26"/>
          <w:lang w:val="fr-FR"/>
        </w:rPr>
        <w:t xml:space="preserve">nderkohe qe, </w:t>
      </w:r>
      <w:r w:rsidR="002864CF">
        <w:rPr>
          <w:rFonts w:asciiTheme="majorHAnsi" w:hAnsiTheme="majorHAnsi"/>
          <w:sz w:val="26"/>
          <w:szCs w:val="26"/>
          <w:lang w:val="fr-FR"/>
        </w:rPr>
        <w:t>ne baze te V</w:t>
      </w:r>
      <w:r w:rsidR="00DD745F">
        <w:rPr>
          <w:rFonts w:asciiTheme="majorHAnsi" w:hAnsiTheme="majorHAnsi"/>
          <w:sz w:val="26"/>
          <w:szCs w:val="26"/>
          <w:lang w:val="fr-FR"/>
        </w:rPr>
        <w:t>e</w:t>
      </w:r>
      <w:r w:rsidR="002864CF">
        <w:rPr>
          <w:rFonts w:asciiTheme="majorHAnsi" w:hAnsiTheme="majorHAnsi"/>
          <w:sz w:val="26"/>
          <w:szCs w:val="26"/>
          <w:lang w:val="fr-FR"/>
        </w:rPr>
        <w:t>n</w:t>
      </w:r>
      <w:r w:rsidR="00DD745F">
        <w:rPr>
          <w:rFonts w:asciiTheme="majorHAnsi" w:hAnsiTheme="majorHAnsi"/>
          <w:sz w:val="26"/>
          <w:szCs w:val="26"/>
          <w:lang w:val="fr-FR"/>
        </w:rPr>
        <w:t>d</w:t>
      </w:r>
      <w:r w:rsidR="002864CF">
        <w:rPr>
          <w:rFonts w:asciiTheme="majorHAnsi" w:hAnsiTheme="majorHAnsi"/>
          <w:sz w:val="26"/>
          <w:szCs w:val="26"/>
          <w:lang w:val="fr-FR"/>
        </w:rPr>
        <w:t>imit me</w:t>
      </w:r>
      <w:r w:rsidR="00DD745F">
        <w:rPr>
          <w:rFonts w:asciiTheme="majorHAnsi" w:hAnsiTheme="majorHAnsi"/>
          <w:sz w:val="26"/>
          <w:szCs w:val="26"/>
          <w:lang w:val="fr-FR"/>
        </w:rPr>
        <w:t xml:space="preserve"> Nr.115 date 18.12.20</w:t>
      </w:r>
      <w:r w:rsidR="002864CF">
        <w:rPr>
          <w:rFonts w:asciiTheme="majorHAnsi" w:hAnsiTheme="majorHAnsi"/>
          <w:sz w:val="26"/>
          <w:szCs w:val="26"/>
          <w:lang w:val="fr-FR"/>
        </w:rPr>
        <w:t xml:space="preserve">17, </w:t>
      </w:r>
      <w:r w:rsidR="000E439E">
        <w:rPr>
          <w:rFonts w:asciiTheme="majorHAnsi" w:hAnsiTheme="majorHAnsi"/>
          <w:sz w:val="26"/>
          <w:szCs w:val="26"/>
          <w:lang w:val="fr-FR"/>
        </w:rPr>
        <w:t>ne mbeshtetje t</w:t>
      </w:r>
      <w:r w:rsidR="00DD745F">
        <w:rPr>
          <w:rFonts w:asciiTheme="majorHAnsi" w:hAnsiTheme="majorHAnsi"/>
          <w:sz w:val="26"/>
          <w:szCs w:val="26"/>
          <w:lang w:val="fr-FR"/>
        </w:rPr>
        <w:t>e ne</w:t>
      </w:r>
      <w:r w:rsidR="000E439E">
        <w:rPr>
          <w:rFonts w:asciiTheme="majorHAnsi" w:hAnsiTheme="majorHAnsi"/>
          <w:sz w:val="26"/>
          <w:szCs w:val="26"/>
          <w:lang w:val="fr-FR"/>
        </w:rPr>
        <w:t>nit 109 pika 2  te Lig</w:t>
      </w:r>
      <w:r w:rsidR="00DD745F">
        <w:rPr>
          <w:rFonts w:asciiTheme="majorHAnsi" w:hAnsiTheme="majorHAnsi"/>
          <w:sz w:val="26"/>
          <w:szCs w:val="26"/>
          <w:lang w:val="fr-FR"/>
        </w:rPr>
        <w:t>jit me Nr.</w:t>
      </w:r>
      <w:r w:rsidR="000E439E">
        <w:rPr>
          <w:rFonts w:asciiTheme="majorHAnsi" w:hAnsiTheme="majorHAnsi"/>
          <w:sz w:val="26"/>
          <w:szCs w:val="26"/>
          <w:lang w:val="fr-FR"/>
        </w:rPr>
        <w:t xml:space="preserve">97/2016 </w:t>
      </w:r>
      <w:r w:rsidR="00DD745F">
        <w:rPr>
          <w:rFonts w:asciiTheme="majorHAnsi" w:hAnsiTheme="majorHAnsi"/>
          <w:sz w:val="26"/>
          <w:szCs w:val="26"/>
          <w:lang w:val="fr-FR"/>
        </w:rPr>
        <w:t>«</w:t>
      </w:r>
      <w:r w:rsidR="004223FD">
        <w:rPr>
          <w:rFonts w:asciiTheme="majorHAnsi" w:hAnsiTheme="majorHAnsi"/>
          <w:sz w:val="26"/>
          <w:szCs w:val="26"/>
          <w:lang w:val="fr-FR"/>
        </w:rPr>
        <w:t>Per organ</w:t>
      </w:r>
      <w:r w:rsidR="00DD745F">
        <w:rPr>
          <w:rFonts w:asciiTheme="majorHAnsi" w:hAnsiTheme="majorHAnsi"/>
          <w:sz w:val="26"/>
          <w:szCs w:val="26"/>
          <w:lang w:val="fr-FR"/>
        </w:rPr>
        <w:t>izim</w:t>
      </w:r>
      <w:r w:rsidR="004223FD">
        <w:rPr>
          <w:rFonts w:asciiTheme="majorHAnsi" w:hAnsiTheme="majorHAnsi"/>
          <w:sz w:val="26"/>
          <w:szCs w:val="26"/>
          <w:lang w:val="fr-FR"/>
        </w:rPr>
        <w:t>in dhe Funksi</w:t>
      </w:r>
      <w:r w:rsidR="00DD745F">
        <w:rPr>
          <w:rFonts w:asciiTheme="majorHAnsi" w:hAnsiTheme="majorHAnsi"/>
          <w:sz w:val="26"/>
          <w:szCs w:val="26"/>
          <w:lang w:val="fr-FR"/>
        </w:rPr>
        <w:t>o</w:t>
      </w:r>
      <w:r w:rsidR="004223FD">
        <w:rPr>
          <w:rFonts w:asciiTheme="majorHAnsi" w:hAnsiTheme="majorHAnsi"/>
          <w:sz w:val="26"/>
          <w:szCs w:val="26"/>
          <w:lang w:val="fr-FR"/>
        </w:rPr>
        <w:t>nim</w:t>
      </w:r>
      <w:r w:rsidR="00DD745F">
        <w:rPr>
          <w:rFonts w:asciiTheme="majorHAnsi" w:hAnsiTheme="majorHAnsi"/>
          <w:sz w:val="26"/>
          <w:szCs w:val="26"/>
          <w:lang w:val="fr-FR"/>
        </w:rPr>
        <w:t>i</w:t>
      </w:r>
      <w:r w:rsidR="004223FD">
        <w:rPr>
          <w:rFonts w:asciiTheme="majorHAnsi" w:hAnsiTheme="majorHAnsi"/>
          <w:sz w:val="26"/>
          <w:szCs w:val="26"/>
          <w:lang w:val="fr-FR"/>
        </w:rPr>
        <w:t>n</w:t>
      </w:r>
      <w:r w:rsidR="00DD745F">
        <w:rPr>
          <w:rFonts w:asciiTheme="majorHAnsi" w:hAnsiTheme="majorHAnsi"/>
          <w:sz w:val="26"/>
          <w:szCs w:val="26"/>
          <w:lang w:val="fr-FR"/>
        </w:rPr>
        <w:t xml:space="preserve"> </w:t>
      </w:r>
      <w:r w:rsidR="004223FD">
        <w:rPr>
          <w:rFonts w:asciiTheme="majorHAnsi" w:hAnsiTheme="majorHAnsi"/>
          <w:sz w:val="26"/>
          <w:szCs w:val="26"/>
          <w:lang w:val="fr-FR"/>
        </w:rPr>
        <w:t>e Prokuro</w:t>
      </w:r>
      <w:r w:rsidR="00DD745F">
        <w:rPr>
          <w:rFonts w:asciiTheme="majorHAnsi" w:hAnsiTheme="majorHAnsi"/>
          <w:sz w:val="26"/>
          <w:szCs w:val="26"/>
          <w:lang w:val="fr-FR"/>
        </w:rPr>
        <w:t>ri</w:t>
      </w:r>
      <w:r w:rsidR="004F52E1">
        <w:rPr>
          <w:rFonts w:asciiTheme="majorHAnsi" w:hAnsiTheme="majorHAnsi"/>
          <w:sz w:val="26"/>
          <w:szCs w:val="26"/>
          <w:lang w:val="fr-FR"/>
        </w:rPr>
        <w:t xml:space="preserve">se </w:t>
      </w:r>
      <w:r w:rsidR="004223FD">
        <w:rPr>
          <w:rFonts w:asciiTheme="majorHAnsi" w:hAnsiTheme="majorHAnsi"/>
          <w:sz w:val="26"/>
          <w:szCs w:val="26"/>
          <w:lang w:val="fr-FR"/>
        </w:rPr>
        <w:t>n</w:t>
      </w:r>
      <w:r w:rsidR="004F52E1">
        <w:rPr>
          <w:rFonts w:asciiTheme="majorHAnsi" w:hAnsiTheme="majorHAnsi"/>
          <w:sz w:val="26"/>
          <w:szCs w:val="26"/>
          <w:lang w:val="fr-FR"/>
        </w:rPr>
        <w:t>e Republiken e Shqiperi</w:t>
      </w:r>
      <w:r w:rsidR="004223FD">
        <w:rPr>
          <w:rFonts w:asciiTheme="majorHAnsi" w:hAnsiTheme="majorHAnsi"/>
          <w:sz w:val="26"/>
          <w:szCs w:val="26"/>
          <w:lang w:val="fr-FR"/>
        </w:rPr>
        <w:t>se»</w:t>
      </w:r>
      <w:r w:rsidR="004F52E1">
        <w:rPr>
          <w:rFonts w:asciiTheme="majorHAnsi" w:hAnsiTheme="majorHAnsi"/>
          <w:sz w:val="26"/>
          <w:szCs w:val="26"/>
          <w:lang w:val="fr-FR"/>
        </w:rPr>
        <w:t>, Ku</w:t>
      </w:r>
      <w:r w:rsidR="004223FD">
        <w:rPr>
          <w:rFonts w:asciiTheme="majorHAnsi" w:hAnsiTheme="majorHAnsi"/>
          <w:sz w:val="26"/>
          <w:szCs w:val="26"/>
          <w:lang w:val="fr-FR"/>
        </w:rPr>
        <w:t>vendi i R</w:t>
      </w:r>
      <w:r w:rsidR="004F52E1">
        <w:rPr>
          <w:rFonts w:asciiTheme="majorHAnsi" w:hAnsiTheme="majorHAnsi"/>
          <w:sz w:val="26"/>
          <w:szCs w:val="26"/>
          <w:lang w:val="fr-FR"/>
        </w:rPr>
        <w:t>epublikes se Shqiperi</w:t>
      </w:r>
      <w:r w:rsidR="004223FD">
        <w:rPr>
          <w:rFonts w:asciiTheme="majorHAnsi" w:hAnsiTheme="majorHAnsi"/>
          <w:sz w:val="26"/>
          <w:szCs w:val="26"/>
          <w:lang w:val="fr-FR"/>
        </w:rPr>
        <w:t xml:space="preserve">se </w:t>
      </w:r>
      <w:r w:rsidR="004F52E1">
        <w:rPr>
          <w:rFonts w:asciiTheme="majorHAnsi" w:hAnsiTheme="majorHAnsi"/>
          <w:sz w:val="26"/>
          <w:szCs w:val="26"/>
          <w:lang w:val="fr-FR"/>
        </w:rPr>
        <w:t xml:space="preserve">e ka caktuar </w:t>
      </w:r>
      <w:r w:rsidR="004223FD">
        <w:rPr>
          <w:rFonts w:asciiTheme="majorHAnsi" w:hAnsiTheme="majorHAnsi"/>
          <w:sz w:val="26"/>
          <w:szCs w:val="26"/>
          <w:lang w:val="fr-FR"/>
        </w:rPr>
        <w:t>Znj</w:t>
      </w:r>
      <w:r w:rsidR="00531E32">
        <w:rPr>
          <w:rFonts w:asciiTheme="majorHAnsi" w:hAnsiTheme="majorHAnsi"/>
          <w:sz w:val="26"/>
          <w:szCs w:val="26"/>
          <w:lang w:val="fr-FR"/>
        </w:rPr>
        <w:t>.</w:t>
      </w:r>
      <w:r w:rsidR="004223FD">
        <w:rPr>
          <w:rFonts w:asciiTheme="majorHAnsi" w:hAnsiTheme="majorHAnsi"/>
          <w:sz w:val="26"/>
          <w:szCs w:val="26"/>
          <w:lang w:val="fr-FR"/>
        </w:rPr>
        <w:t xml:space="preserve"> Arta M</w:t>
      </w:r>
      <w:r w:rsidR="00531E32">
        <w:rPr>
          <w:rFonts w:asciiTheme="majorHAnsi" w:hAnsiTheme="majorHAnsi"/>
          <w:sz w:val="26"/>
          <w:szCs w:val="26"/>
          <w:lang w:val="fr-FR"/>
        </w:rPr>
        <w:t>a</w:t>
      </w:r>
      <w:r w:rsidR="004223FD">
        <w:rPr>
          <w:rFonts w:asciiTheme="majorHAnsi" w:hAnsiTheme="majorHAnsi"/>
          <w:sz w:val="26"/>
          <w:szCs w:val="26"/>
          <w:lang w:val="fr-FR"/>
        </w:rPr>
        <w:t xml:space="preserve">rku, </w:t>
      </w:r>
      <w:r w:rsidR="00531E32">
        <w:rPr>
          <w:rFonts w:asciiTheme="majorHAnsi" w:hAnsiTheme="majorHAnsi"/>
          <w:sz w:val="26"/>
          <w:szCs w:val="26"/>
          <w:lang w:val="fr-FR"/>
        </w:rPr>
        <w:t xml:space="preserve">si Prokurore </w:t>
      </w:r>
      <w:r w:rsidR="00C13414">
        <w:rPr>
          <w:rFonts w:asciiTheme="majorHAnsi" w:hAnsiTheme="majorHAnsi"/>
          <w:sz w:val="26"/>
          <w:szCs w:val="26"/>
          <w:lang w:val="fr-FR"/>
        </w:rPr>
        <w:t>t</w:t>
      </w:r>
      <w:r w:rsidR="00531E32">
        <w:rPr>
          <w:rFonts w:asciiTheme="majorHAnsi" w:hAnsiTheme="majorHAnsi"/>
          <w:sz w:val="26"/>
          <w:szCs w:val="26"/>
          <w:lang w:val="fr-FR"/>
        </w:rPr>
        <w:t>e Pergji</w:t>
      </w:r>
      <w:r w:rsidR="00772FC1">
        <w:rPr>
          <w:rFonts w:asciiTheme="majorHAnsi" w:hAnsiTheme="majorHAnsi"/>
          <w:sz w:val="26"/>
          <w:szCs w:val="26"/>
          <w:lang w:val="fr-FR"/>
        </w:rPr>
        <w:t>th</w:t>
      </w:r>
      <w:r w:rsidR="00531E32">
        <w:rPr>
          <w:rFonts w:asciiTheme="majorHAnsi" w:hAnsiTheme="majorHAnsi"/>
          <w:sz w:val="26"/>
          <w:szCs w:val="26"/>
          <w:lang w:val="fr-FR"/>
        </w:rPr>
        <w:t>shme t</w:t>
      </w:r>
      <w:r w:rsidR="00772FC1">
        <w:rPr>
          <w:rFonts w:asciiTheme="majorHAnsi" w:hAnsiTheme="majorHAnsi"/>
          <w:sz w:val="26"/>
          <w:szCs w:val="26"/>
          <w:lang w:val="fr-FR"/>
        </w:rPr>
        <w:t xml:space="preserve">e </w:t>
      </w:r>
      <w:r w:rsidR="00531E32">
        <w:rPr>
          <w:rFonts w:asciiTheme="majorHAnsi" w:hAnsiTheme="majorHAnsi"/>
          <w:sz w:val="26"/>
          <w:szCs w:val="26"/>
          <w:lang w:val="fr-FR"/>
        </w:rPr>
        <w:t>Perkohshme te Republi</w:t>
      </w:r>
      <w:r w:rsidR="00772FC1">
        <w:rPr>
          <w:rFonts w:asciiTheme="majorHAnsi" w:hAnsiTheme="majorHAnsi"/>
          <w:sz w:val="26"/>
          <w:szCs w:val="26"/>
          <w:lang w:val="fr-FR"/>
        </w:rPr>
        <w:t>kes</w:t>
      </w:r>
      <w:r w:rsidR="00531E32">
        <w:rPr>
          <w:rFonts w:asciiTheme="majorHAnsi" w:hAnsiTheme="majorHAnsi"/>
          <w:sz w:val="26"/>
          <w:szCs w:val="26"/>
          <w:lang w:val="fr-FR"/>
        </w:rPr>
        <w:t xml:space="preserve"> se Shqiperi</w:t>
      </w:r>
      <w:r w:rsidR="00772FC1">
        <w:rPr>
          <w:rFonts w:asciiTheme="majorHAnsi" w:hAnsiTheme="majorHAnsi"/>
          <w:sz w:val="26"/>
          <w:szCs w:val="26"/>
          <w:lang w:val="fr-FR"/>
        </w:rPr>
        <w:t>se.</w:t>
      </w:r>
    </w:p>
    <w:p w:rsidR="00772FC1" w:rsidRDefault="00772FC1" w:rsidP="0034272C">
      <w:pPr>
        <w:jc w:val="both"/>
        <w:rPr>
          <w:rFonts w:asciiTheme="majorHAnsi" w:hAnsiTheme="majorHAnsi"/>
          <w:sz w:val="26"/>
          <w:szCs w:val="26"/>
          <w:lang w:val="fr-FR"/>
        </w:rPr>
      </w:pPr>
    </w:p>
    <w:p w:rsidR="009847EE" w:rsidRDefault="00E82F11" w:rsidP="0034272C">
      <w:pPr>
        <w:jc w:val="both"/>
        <w:rPr>
          <w:rFonts w:asciiTheme="majorHAnsi" w:hAnsiTheme="majorHAnsi"/>
          <w:sz w:val="26"/>
          <w:szCs w:val="26"/>
          <w:lang w:val="fr-FR"/>
        </w:rPr>
      </w:pPr>
      <w:r>
        <w:rPr>
          <w:rFonts w:asciiTheme="majorHAnsi" w:hAnsiTheme="majorHAnsi"/>
          <w:sz w:val="26"/>
          <w:szCs w:val="26"/>
          <w:lang w:val="fr-FR"/>
        </w:rPr>
        <w:t xml:space="preserve">Persa </w:t>
      </w:r>
      <w:r w:rsidR="00A73E3E">
        <w:rPr>
          <w:rFonts w:asciiTheme="majorHAnsi" w:hAnsiTheme="majorHAnsi"/>
          <w:sz w:val="26"/>
          <w:szCs w:val="26"/>
          <w:lang w:val="fr-FR"/>
        </w:rPr>
        <w:t>me l</w:t>
      </w:r>
      <w:r>
        <w:rPr>
          <w:rFonts w:asciiTheme="majorHAnsi" w:hAnsiTheme="majorHAnsi"/>
          <w:sz w:val="26"/>
          <w:szCs w:val="26"/>
          <w:lang w:val="fr-FR"/>
        </w:rPr>
        <w:t>ar</w:t>
      </w:r>
      <w:r w:rsidR="00A73E3E">
        <w:rPr>
          <w:rFonts w:asciiTheme="majorHAnsi" w:hAnsiTheme="majorHAnsi"/>
          <w:sz w:val="26"/>
          <w:szCs w:val="26"/>
          <w:lang w:val="fr-FR"/>
        </w:rPr>
        <w:t>t</w:t>
      </w:r>
      <w:r>
        <w:rPr>
          <w:rFonts w:asciiTheme="majorHAnsi" w:hAnsiTheme="majorHAnsi"/>
          <w:sz w:val="26"/>
          <w:szCs w:val="26"/>
          <w:lang w:val="fr-FR"/>
        </w:rPr>
        <w:t>, ne b</w:t>
      </w:r>
      <w:r w:rsidR="00A73E3E">
        <w:rPr>
          <w:rFonts w:asciiTheme="majorHAnsi" w:hAnsiTheme="majorHAnsi"/>
          <w:sz w:val="26"/>
          <w:szCs w:val="26"/>
          <w:lang w:val="fr-FR"/>
        </w:rPr>
        <w:t>a</w:t>
      </w:r>
      <w:r>
        <w:rPr>
          <w:rFonts w:asciiTheme="majorHAnsi" w:hAnsiTheme="majorHAnsi"/>
          <w:sz w:val="26"/>
          <w:szCs w:val="26"/>
          <w:lang w:val="fr-FR"/>
        </w:rPr>
        <w:t>ze t</w:t>
      </w:r>
      <w:r w:rsidR="00A73E3E">
        <w:rPr>
          <w:rFonts w:asciiTheme="majorHAnsi" w:hAnsiTheme="majorHAnsi"/>
          <w:sz w:val="26"/>
          <w:szCs w:val="26"/>
          <w:lang w:val="fr-FR"/>
        </w:rPr>
        <w:t>e</w:t>
      </w:r>
      <w:r>
        <w:rPr>
          <w:rFonts w:asciiTheme="majorHAnsi" w:hAnsiTheme="majorHAnsi"/>
          <w:sz w:val="26"/>
          <w:szCs w:val="26"/>
          <w:lang w:val="fr-FR"/>
        </w:rPr>
        <w:t xml:space="preserve"> percaktimeve</w:t>
      </w:r>
      <w:r w:rsidR="00A73E3E">
        <w:rPr>
          <w:rFonts w:asciiTheme="majorHAnsi" w:hAnsiTheme="majorHAnsi"/>
          <w:sz w:val="26"/>
          <w:szCs w:val="26"/>
          <w:lang w:val="fr-FR"/>
        </w:rPr>
        <w:t xml:space="preserve"> </w:t>
      </w:r>
      <w:r>
        <w:rPr>
          <w:rFonts w:asciiTheme="majorHAnsi" w:hAnsiTheme="majorHAnsi"/>
          <w:sz w:val="26"/>
          <w:szCs w:val="26"/>
          <w:lang w:val="fr-FR"/>
        </w:rPr>
        <w:t>t</w:t>
      </w:r>
      <w:r w:rsidR="00A73E3E">
        <w:rPr>
          <w:rFonts w:asciiTheme="majorHAnsi" w:hAnsiTheme="majorHAnsi"/>
          <w:sz w:val="26"/>
          <w:szCs w:val="26"/>
          <w:lang w:val="fr-FR"/>
        </w:rPr>
        <w:t>e</w:t>
      </w:r>
      <w:r>
        <w:rPr>
          <w:rFonts w:asciiTheme="majorHAnsi" w:hAnsiTheme="majorHAnsi"/>
          <w:sz w:val="26"/>
          <w:szCs w:val="26"/>
          <w:lang w:val="fr-FR"/>
        </w:rPr>
        <w:t xml:space="preserve"> ne</w:t>
      </w:r>
      <w:r w:rsidR="00A73E3E">
        <w:rPr>
          <w:rFonts w:asciiTheme="majorHAnsi" w:hAnsiTheme="majorHAnsi"/>
          <w:sz w:val="26"/>
          <w:szCs w:val="26"/>
          <w:lang w:val="fr-FR"/>
        </w:rPr>
        <w:t>n</w:t>
      </w:r>
      <w:r>
        <w:rPr>
          <w:rFonts w:asciiTheme="majorHAnsi" w:hAnsiTheme="majorHAnsi"/>
          <w:sz w:val="26"/>
          <w:szCs w:val="26"/>
          <w:lang w:val="fr-FR"/>
        </w:rPr>
        <w:t>it 109 pika 2 te Ligjit me Nr.97/2016 «</w:t>
      </w:r>
      <w:r w:rsidR="00A73E3E">
        <w:rPr>
          <w:rFonts w:asciiTheme="majorHAnsi" w:hAnsiTheme="majorHAnsi"/>
          <w:sz w:val="26"/>
          <w:szCs w:val="26"/>
          <w:lang w:val="fr-FR"/>
        </w:rPr>
        <w:t>Per O</w:t>
      </w:r>
      <w:r>
        <w:rPr>
          <w:rFonts w:asciiTheme="majorHAnsi" w:hAnsiTheme="majorHAnsi"/>
          <w:sz w:val="26"/>
          <w:szCs w:val="26"/>
          <w:lang w:val="fr-FR"/>
        </w:rPr>
        <w:t xml:space="preserve">rganizimin dhe Funksionimin e Prokurorise ne Republiken e Shqiperise», </w:t>
      </w:r>
      <w:r w:rsidR="00AE0A20">
        <w:rPr>
          <w:rFonts w:asciiTheme="majorHAnsi" w:hAnsiTheme="majorHAnsi"/>
          <w:sz w:val="26"/>
          <w:szCs w:val="26"/>
          <w:lang w:val="fr-FR"/>
        </w:rPr>
        <w:t>n</w:t>
      </w:r>
      <w:r w:rsidR="00A73E3E">
        <w:rPr>
          <w:rFonts w:asciiTheme="majorHAnsi" w:hAnsiTheme="majorHAnsi"/>
          <w:sz w:val="26"/>
          <w:szCs w:val="26"/>
          <w:lang w:val="fr-FR"/>
        </w:rPr>
        <w:t>en</w:t>
      </w:r>
      <w:r w:rsidR="00AE0A20">
        <w:rPr>
          <w:rFonts w:asciiTheme="majorHAnsi" w:hAnsiTheme="majorHAnsi"/>
          <w:sz w:val="26"/>
          <w:szCs w:val="26"/>
          <w:lang w:val="fr-FR"/>
        </w:rPr>
        <w:t xml:space="preserve">it </w:t>
      </w:r>
      <w:r w:rsidR="00A73E3E">
        <w:rPr>
          <w:rFonts w:asciiTheme="majorHAnsi" w:hAnsiTheme="majorHAnsi"/>
          <w:sz w:val="26"/>
          <w:szCs w:val="26"/>
          <w:lang w:val="fr-FR"/>
        </w:rPr>
        <w:t xml:space="preserve">160 pika </w:t>
      </w:r>
      <w:r w:rsidR="007D5644">
        <w:rPr>
          <w:rFonts w:asciiTheme="majorHAnsi" w:hAnsiTheme="majorHAnsi"/>
          <w:sz w:val="26"/>
          <w:szCs w:val="26"/>
          <w:lang w:val="fr-FR"/>
        </w:rPr>
        <w:t xml:space="preserve">2 te Ligjit Nr.96/2016 </w:t>
      </w:r>
      <w:r w:rsidR="00732C56">
        <w:rPr>
          <w:rFonts w:asciiTheme="majorHAnsi" w:hAnsiTheme="majorHAnsi"/>
          <w:sz w:val="26"/>
          <w:szCs w:val="26"/>
          <w:lang w:val="fr-FR"/>
        </w:rPr>
        <w:t>«</w:t>
      </w:r>
      <w:r w:rsidR="00A73E3E">
        <w:rPr>
          <w:rFonts w:asciiTheme="majorHAnsi" w:hAnsiTheme="majorHAnsi"/>
          <w:sz w:val="26"/>
          <w:szCs w:val="26"/>
          <w:lang w:val="fr-FR"/>
        </w:rPr>
        <w:t>Per S</w:t>
      </w:r>
      <w:r w:rsidR="007D5644">
        <w:rPr>
          <w:rFonts w:asciiTheme="majorHAnsi" w:hAnsiTheme="majorHAnsi"/>
          <w:sz w:val="26"/>
          <w:szCs w:val="26"/>
          <w:lang w:val="fr-FR"/>
        </w:rPr>
        <w:t>tatusin</w:t>
      </w:r>
      <w:r w:rsidR="00A73E3E">
        <w:rPr>
          <w:rFonts w:asciiTheme="majorHAnsi" w:hAnsiTheme="majorHAnsi"/>
          <w:sz w:val="26"/>
          <w:szCs w:val="26"/>
          <w:lang w:val="fr-FR"/>
        </w:rPr>
        <w:t xml:space="preserve"> </w:t>
      </w:r>
      <w:r w:rsidR="007D5644">
        <w:rPr>
          <w:rFonts w:asciiTheme="majorHAnsi" w:hAnsiTheme="majorHAnsi"/>
          <w:sz w:val="26"/>
          <w:szCs w:val="26"/>
          <w:lang w:val="fr-FR"/>
        </w:rPr>
        <w:t>e Gjyqtar</w:t>
      </w:r>
      <w:r w:rsidR="00A73E3E">
        <w:rPr>
          <w:rFonts w:asciiTheme="majorHAnsi" w:hAnsiTheme="majorHAnsi"/>
          <w:sz w:val="26"/>
          <w:szCs w:val="26"/>
          <w:lang w:val="fr-FR"/>
        </w:rPr>
        <w:t>e</w:t>
      </w:r>
      <w:r w:rsidR="007D5644">
        <w:rPr>
          <w:rFonts w:asciiTheme="majorHAnsi" w:hAnsiTheme="majorHAnsi"/>
          <w:sz w:val="26"/>
          <w:szCs w:val="26"/>
          <w:lang w:val="fr-FR"/>
        </w:rPr>
        <w:t>ve dhe te Prokuror</w:t>
      </w:r>
      <w:r w:rsidR="00A73E3E">
        <w:rPr>
          <w:rFonts w:asciiTheme="majorHAnsi" w:hAnsiTheme="majorHAnsi"/>
          <w:sz w:val="26"/>
          <w:szCs w:val="26"/>
          <w:lang w:val="fr-FR"/>
        </w:rPr>
        <w:t>e</w:t>
      </w:r>
      <w:r w:rsidR="00732C56">
        <w:rPr>
          <w:rFonts w:asciiTheme="majorHAnsi" w:hAnsiTheme="majorHAnsi"/>
          <w:sz w:val="26"/>
          <w:szCs w:val="26"/>
          <w:lang w:val="fr-FR"/>
        </w:rPr>
        <w:t>ve ne Repu</w:t>
      </w:r>
      <w:r w:rsidR="007D5644">
        <w:rPr>
          <w:rFonts w:asciiTheme="majorHAnsi" w:hAnsiTheme="majorHAnsi"/>
          <w:sz w:val="26"/>
          <w:szCs w:val="26"/>
          <w:lang w:val="fr-FR"/>
        </w:rPr>
        <w:t>bli</w:t>
      </w:r>
      <w:r w:rsidR="00732C56">
        <w:rPr>
          <w:rFonts w:asciiTheme="majorHAnsi" w:hAnsiTheme="majorHAnsi"/>
          <w:sz w:val="26"/>
          <w:szCs w:val="26"/>
          <w:lang w:val="fr-FR"/>
        </w:rPr>
        <w:t>ken e Shqiperi</w:t>
      </w:r>
      <w:r w:rsidR="007D5644">
        <w:rPr>
          <w:rFonts w:asciiTheme="majorHAnsi" w:hAnsiTheme="majorHAnsi"/>
          <w:sz w:val="26"/>
          <w:szCs w:val="26"/>
          <w:lang w:val="fr-FR"/>
        </w:rPr>
        <w:t xml:space="preserve">se», </w:t>
      </w:r>
      <w:r w:rsidR="00732C56">
        <w:rPr>
          <w:rFonts w:asciiTheme="majorHAnsi" w:hAnsiTheme="majorHAnsi"/>
          <w:sz w:val="26"/>
          <w:szCs w:val="26"/>
          <w:lang w:val="fr-FR"/>
        </w:rPr>
        <w:t xml:space="preserve">si dhe referuar vete Vendimit me Nr.115 date 18.12.2017 te Kuvendit te Republikes se Shqiperise, </w:t>
      </w:r>
      <w:r w:rsidR="00A73E3E">
        <w:rPr>
          <w:rFonts w:asciiTheme="majorHAnsi" w:hAnsiTheme="majorHAnsi"/>
          <w:sz w:val="26"/>
          <w:szCs w:val="26"/>
          <w:lang w:val="fr-FR"/>
        </w:rPr>
        <w:t xml:space="preserve">e paditura </w:t>
      </w:r>
      <w:r w:rsidR="00732C56">
        <w:rPr>
          <w:rFonts w:asciiTheme="majorHAnsi" w:hAnsiTheme="majorHAnsi"/>
          <w:sz w:val="26"/>
          <w:szCs w:val="26"/>
          <w:lang w:val="fr-FR"/>
        </w:rPr>
        <w:t>A</w:t>
      </w:r>
      <w:r w:rsidR="00A73E3E">
        <w:rPr>
          <w:rFonts w:asciiTheme="majorHAnsi" w:hAnsiTheme="majorHAnsi"/>
          <w:sz w:val="26"/>
          <w:szCs w:val="26"/>
          <w:lang w:val="fr-FR"/>
        </w:rPr>
        <w:t xml:space="preserve">rta </w:t>
      </w:r>
      <w:r w:rsidR="005506A2">
        <w:rPr>
          <w:rFonts w:asciiTheme="majorHAnsi" w:hAnsiTheme="majorHAnsi"/>
          <w:sz w:val="26"/>
          <w:szCs w:val="26"/>
          <w:lang w:val="fr-FR"/>
        </w:rPr>
        <w:t>Marku us</w:t>
      </w:r>
      <w:r w:rsidR="00A73E3E">
        <w:rPr>
          <w:rFonts w:asciiTheme="majorHAnsi" w:hAnsiTheme="majorHAnsi"/>
          <w:sz w:val="26"/>
          <w:szCs w:val="26"/>
          <w:lang w:val="fr-FR"/>
        </w:rPr>
        <w:t>ht</w:t>
      </w:r>
      <w:r w:rsidR="005506A2">
        <w:rPr>
          <w:rFonts w:asciiTheme="majorHAnsi" w:hAnsiTheme="majorHAnsi"/>
          <w:sz w:val="26"/>
          <w:szCs w:val="26"/>
          <w:lang w:val="fr-FR"/>
        </w:rPr>
        <w:t>r</w:t>
      </w:r>
      <w:r w:rsidR="00A73E3E">
        <w:rPr>
          <w:rFonts w:asciiTheme="majorHAnsi" w:hAnsiTheme="majorHAnsi"/>
          <w:sz w:val="26"/>
          <w:szCs w:val="26"/>
          <w:lang w:val="fr-FR"/>
        </w:rPr>
        <w:t>on detyren</w:t>
      </w:r>
      <w:r w:rsidR="005506A2">
        <w:rPr>
          <w:rFonts w:asciiTheme="majorHAnsi" w:hAnsiTheme="majorHAnsi"/>
          <w:sz w:val="26"/>
          <w:szCs w:val="26"/>
          <w:lang w:val="fr-FR"/>
        </w:rPr>
        <w:t xml:space="preserve"> e Prok</w:t>
      </w:r>
      <w:r w:rsidR="00A73E3E">
        <w:rPr>
          <w:rFonts w:asciiTheme="majorHAnsi" w:hAnsiTheme="majorHAnsi"/>
          <w:sz w:val="26"/>
          <w:szCs w:val="26"/>
          <w:lang w:val="fr-FR"/>
        </w:rPr>
        <w:t>urores se Perg</w:t>
      </w:r>
      <w:r w:rsidR="005506A2">
        <w:rPr>
          <w:rFonts w:asciiTheme="majorHAnsi" w:hAnsiTheme="majorHAnsi"/>
          <w:sz w:val="26"/>
          <w:szCs w:val="26"/>
          <w:lang w:val="fr-FR"/>
        </w:rPr>
        <w:t>j</w:t>
      </w:r>
      <w:r w:rsidR="00A73E3E">
        <w:rPr>
          <w:rFonts w:asciiTheme="majorHAnsi" w:hAnsiTheme="majorHAnsi"/>
          <w:sz w:val="26"/>
          <w:szCs w:val="26"/>
          <w:lang w:val="fr-FR"/>
        </w:rPr>
        <w:t>iths</w:t>
      </w:r>
      <w:r w:rsidR="005506A2">
        <w:rPr>
          <w:rFonts w:asciiTheme="majorHAnsi" w:hAnsiTheme="majorHAnsi"/>
          <w:sz w:val="26"/>
          <w:szCs w:val="26"/>
          <w:lang w:val="fr-FR"/>
        </w:rPr>
        <w:t>hme te P</w:t>
      </w:r>
      <w:r w:rsidR="00A73E3E">
        <w:rPr>
          <w:rFonts w:asciiTheme="majorHAnsi" w:hAnsiTheme="majorHAnsi"/>
          <w:sz w:val="26"/>
          <w:szCs w:val="26"/>
          <w:lang w:val="fr-FR"/>
        </w:rPr>
        <w:t>erkoh</w:t>
      </w:r>
      <w:r w:rsidR="005506A2">
        <w:rPr>
          <w:rFonts w:asciiTheme="majorHAnsi" w:hAnsiTheme="majorHAnsi"/>
          <w:sz w:val="26"/>
          <w:szCs w:val="26"/>
          <w:lang w:val="fr-FR"/>
        </w:rPr>
        <w:t>shme</w:t>
      </w:r>
      <w:r w:rsidR="00410129">
        <w:rPr>
          <w:rFonts w:asciiTheme="majorHAnsi" w:hAnsiTheme="majorHAnsi"/>
          <w:sz w:val="26"/>
          <w:szCs w:val="26"/>
          <w:lang w:val="fr-FR"/>
        </w:rPr>
        <w:t>,</w:t>
      </w:r>
      <w:r w:rsidR="005506A2">
        <w:rPr>
          <w:rFonts w:asciiTheme="majorHAnsi" w:hAnsiTheme="majorHAnsi"/>
          <w:sz w:val="26"/>
          <w:szCs w:val="26"/>
          <w:lang w:val="fr-FR"/>
        </w:rPr>
        <w:t xml:space="preserve"> me  kompeten</w:t>
      </w:r>
      <w:r w:rsidR="00A73E3E">
        <w:rPr>
          <w:rFonts w:asciiTheme="majorHAnsi" w:hAnsiTheme="majorHAnsi"/>
          <w:sz w:val="26"/>
          <w:szCs w:val="26"/>
          <w:lang w:val="fr-FR"/>
        </w:rPr>
        <w:t>ca kalimt</w:t>
      </w:r>
      <w:r w:rsidR="005506A2">
        <w:rPr>
          <w:rFonts w:asciiTheme="majorHAnsi" w:hAnsiTheme="majorHAnsi"/>
          <w:sz w:val="26"/>
          <w:szCs w:val="26"/>
          <w:lang w:val="fr-FR"/>
        </w:rPr>
        <w:t>ar</w:t>
      </w:r>
      <w:r w:rsidR="00A73E3E">
        <w:rPr>
          <w:rFonts w:asciiTheme="majorHAnsi" w:hAnsiTheme="majorHAnsi"/>
          <w:sz w:val="26"/>
          <w:szCs w:val="26"/>
          <w:lang w:val="fr-FR"/>
        </w:rPr>
        <w:t>e dhe si e</w:t>
      </w:r>
      <w:r w:rsidR="005506A2">
        <w:rPr>
          <w:rFonts w:asciiTheme="majorHAnsi" w:hAnsiTheme="majorHAnsi"/>
          <w:sz w:val="26"/>
          <w:szCs w:val="26"/>
          <w:lang w:val="fr-FR"/>
        </w:rPr>
        <w:t xml:space="preserve"> </w:t>
      </w:r>
      <w:r w:rsidR="00A73E3E">
        <w:rPr>
          <w:rFonts w:asciiTheme="majorHAnsi" w:hAnsiTheme="majorHAnsi"/>
          <w:sz w:val="26"/>
          <w:szCs w:val="26"/>
          <w:lang w:val="fr-FR"/>
        </w:rPr>
        <w:t>tille</w:t>
      </w:r>
      <w:r w:rsidR="005506A2">
        <w:rPr>
          <w:rFonts w:asciiTheme="majorHAnsi" w:hAnsiTheme="majorHAnsi"/>
          <w:sz w:val="26"/>
          <w:szCs w:val="26"/>
          <w:lang w:val="fr-FR"/>
        </w:rPr>
        <w:t>, ajo nuk m</w:t>
      </w:r>
      <w:r w:rsidR="00A73E3E">
        <w:rPr>
          <w:rFonts w:asciiTheme="majorHAnsi" w:hAnsiTheme="majorHAnsi"/>
          <w:sz w:val="26"/>
          <w:szCs w:val="26"/>
          <w:lang w:val="fr-FR"/>
        </w:rPr>
        <w:t>und</w:t>
      </w:r>
      <w:r w:rsidR="005506A2">
        <w:rPr>
          <w:rFonts w:asciiTheme="majorHAnsi" w:hAnsiTheme="majorHAnsi"/>
          <w:sz w:val="26"/>
          <w:szCs w:val="26"/>
          <w:lang w:val="fr-FR"/>
        </w:rPr>
        <w:t xml:space="preserve"> </w:t>
      </w:r>
      <w:r w:rsidR="00A73E3E">
        <w:rPr>
          <w:rFonts w:asciiTheme="majorHAnsi" w:hAnsiTheme="majorHAnsi"/>
          <w:sz w:val="26"/>
          <w:szCs w:val="26"/>
          <w:lang w:val="fr-FR"/>
        </w:rPr>
        <w:t>te nxj</w:t>
      </w:r>
      <w:r w:rsidR="005506A2">
        <w:rPr>
          <w:rFonts w:asciiTheme="majorHAnsi" w:hAnsiTheme="majorHAnsi"/>
          <w:sz w:val="26"/>
          <w:szCs w:val="26"/>
          <w:lang w:val="fr-FR"/>
        </w:rPr>
        <w:t>e</w:t>
      </w:r>
      <w:r w:rsidR="00A73E3E">
        <w:rPr>
          <w:rFonts w:asciiTheme="majorHAnsi" w:hAnsiTheme="majorHAnsi"/>
          <w:sz w:val="26"/>
          <w:szCs w:val="26"/>
          <w:lang w:val="fr-FR"/>
        </w:rPr>
        <w:t>rre dhe</w:t>
      </w:r>
      <w:r w:rsidR="005506A2">
        <w:rPr>
          <w:rFonts w:asciiTheme="majorHAnsi" w:hAnsiTheme="majorHAnsi"/>
          <w:sz w:val="26"/>
          <w:szCs w:val="26"/>
          <w:lang w:val="fr-FR"/>
        </w:rPr>
        <w:t xml:space="preserve"> </w:t>
      </w:r>
      <w:r w:rsidR="00A73E3E">
        <w:rPr>
          <w:rFonts w:asciiTheme="majorHAnsi" w:hAnsiTheme="majorHAnsi"/>
          <w:sz w:val="26"/>
          <w:szCs w:val="26"/>
          <w:lang w:val="fr-FR"/>
        </w:rPr>
        <w:t>te ne</w:t>
      </w:r>
      <w:r w:rsidR="005506A2">
        <w:rPr>
          <w:rFonts w:asciiTheme="majorHAnsi" w:hAnsiTheme="majorHAnsi"/>
          <w:sz w:val="26"/>
          <w:szCs w:val="26"/>
          <w:lang w:val="fr-FR"/>
        </w:rPr>
        <w:t>nshkruaje akte ne cilesine e Prokurores se Pergji</w:t>
      </w:r>
      <w:r w:rsidR="00A73E3E">
        <w:rPr>
          <w:rFonts w:asciiTheme="majorHAnsi" w:hAnsiTheme="majorHAnsi"/>
          <w:sz w:val="26"/>
          <w:szCs w:val="26"/>
          <w:lang w:val="fr-FR"/>
        </w:rPr>
        <w:t>ths</w:t>
      </w:r>
      <w:r w:rsidR="005506A2">
        <w:rPr>
          <w:rFonts w:asciiTheme="majorHAnsi" w:hAnsiTheme="majorHAnsi"/>
          <w:sz w:val="26"/>
          <w:szCs w:val="26"/>
          <w:lang w:val="fr-FR"/>
        </w:rPr>
        <w:t>h</w:t>
      </w:r>
      <w:r w:rsidR="00A73E3E">
        <w:rPr>
          <w:rFonts w:asciiTheme="majorHAnsi" w:hAnsiTheme="majorHAnsi"/>
          <w:sz w:val="26"/>
          <w:szCs w:val="26"/>
          <w:lang w:val="fr-FR"/>
        </w:rPr>
        <w:t>me</w:t>
      </w:r>
      <w:r w:rsidR="005506A2">
        <w:rPr>
          <w:rFonts w:asciiTheme="majorHAnsi" w:hAnsiTheme="majorHAnsi"/>
          <w:sz w:val="26"/>
          <w:szCs w:val="26"/>
          <w:lang w:val="fr-FR"/>
        </w:rPr>
        <w:t xml:space="preserve"> </w:t>
      </w:r>
      <w:r w:rsidR="00A73E3E">
        <w:rPr>
          <w:rFonts w:asciiTheme="majorHAnsi" w:hAnsiTheme="majorHAnsi"/>
          <w:sz w:val="26"/>
          <w:szCs w:val="26"/>
          <w:lang w:val="fr-FR"/>
        </w:rPr>
        <w:t>t</w:t>
      </w:r>
      <w:r w:rsidR="005506A2">
        <w:rPr>
          <w:rFonts w:asciiTheme="majorHAnsi" w:hAnsiTheme="majorHAnsi"/>
          <w:sz w:val="26"/>
          <w:szCs w:val="26"/>
          <w:lang w:val="fr-FR"/>
        </w:rPr>
        <w:t>e R</w:t>
      </w:r>
      <w:r w:rsidR="00A73E3E">
        <w:rPr>
          <w:rFonts w:asciiTheme="majorHAnsi" w:hAnsiTheme="majorHAnsi"/>
          <w:sz w:val="26"/>
          <w:szCs w:val="26"/>
          <w:lang w:val="fr-FR"/>
        </w:rPr>
        <w:t>ep</w:t>
      </w:r>
      <w:r w:rsidR="005506A2">
        <w:rPr>
          <w:rFonts w:asciiTheme="majorHAnsi" w:hAnsiTheme="majorHAnsi"/>
          <w:sz w:val="26"/>
          <w:szCs w:val="26"/>
          <w:lang w:val="fr-FR"/>
        </w:rPr>
        <w:t xml:space="preserve">ublikes </w:t>
      </w:r>
      <w:r w:rsidR="00A73E3E">
        <w:rPr>
          <w:rFonts w:asciiTheme="majorHAnsi" w:hAnsiTheme="majorHAnsi"/>
          <w:sz w:val="26"/>
          <w:szCs w:val="26"/>
          <w:lang w:val="fr-FR"/>
        </w:rPr>
        <w:t xml:space="preserve">se </w:t>
      </w:r>
      <w:r w:rsidR="005506A2">
        <w:rPr>
          <w:rFonts w:asciiTheme="majorHAnsi" w:hAnsiTheme="majorHAnsi"/>
          <w:sz w:val="26"/>
          <w:szCs w:val="26"/>
          <w:lang w:val="fr-FR"/>
        </w:rPr>
        <w:t>Shqiperi</w:t>
      </w:r>
      <w:r w:rsidR="00A73E3E">
        <w:rPr>
          <w:rFonts w:asciiTheme="majorHAnsi" w:hAnsiTheme="majorHAnsi"/>
          <w:sz w:val="26"/>
          <w:szCs w:val="26"/>
          <w:lang w:val="fr-FR"/>
        </w:rPr>
        <w:t>se</w:t>
      </w:r>
      <w:r w:rsidR="005506A2">
        <w:rPr>
          <w:rFonts w:asciiTheme="majorHAnsi" w:hAnsiTheme="majorHAnsi"/>
          <w:sz w:val="26"/>
          <w:szCs w:val="26"/>
          <w:lang w:val="fr-FR"/>
        </w:rPr>
        <w:t xml:space="preserve">, </w:t>
      </w:r>
      <w:r w:rsidR="009847EE">
        <w:rPr>
          <w:rFonts w:asciiTheme="majorHAnsi" w:hAnsiTheme="majorHAnsi"/>
          <w:sz w:val="26"/>
          <w:szCs w:val="26"/>
          <w:lang w:val="fr-FR"/>
        </w:rPr>
        <w:t>por vetem si Prokurore e Pergjithshme e Perkohshme.</w:t>
      </w:r>
    </w:p>
    <w:p w:rsidR="009847EE" w:rsidRDefault="009847EE" w:rsidP="0034272C">
      <w:pPr>
        <w:jc w:val="both"/>
        <w:rPr>
          <w:rFonts w:asciiTheme="majorHAnsi" w:hAnsiTheme="majorHAnsi"/>
          <w:sz w:val="26"/>
          <w:szCs w:val="26"/>
          <w:lang w:val="fr-FR"/>
        </w:rPr>
      </w:pPr>
    </w:p>
    <w:p w:rsidR="00A04E7B" w:rsidRDefault="00753CB5" w:rsidP="0034272C">
      <w:pPr>
        <w:jc w:val="both"/>
        <w:rPr>
          <w:rFonts w:asciiTheme="majorHAnsi" w:hAnsiTheme="majorHAnsi"/>
          <w:sz w:val="26"/>
          <w:szCs w:val="26"/>
          <w:lang w:val="fr-FR"/>
        </w:rPr>
      </w:pPr>
      <w:r>
        <w:rPr>
          <w:rFonts w:asciiTheme="majorHAnsi" w:hAnsiTheme="majorHAnsi"/>
          <w:sz w:val="26"/>
          <w:szCs w:val="26"/>
          <w:lang w:val="fr-FR"/>
        </w:rPr>
        <w:lastRenderedPageBreak/>
        <w:t>Persa me lart</w:t>
      </w:r>
      <w:r w:rsidR="00410129">
        <w:rPr>
          <w:rFonts w:asciiTheme="majorHAnsi" w:hAnsiTheme="majorHAnsi"/>
          <w:sz w:val="26"/>
          <w:szCs w:val="26"/>
          <w:lang w:val="fr-FR"/>
        </w:rPr>
        <w:t>,</w:t>
      </w:r>
      <w:r>
        <w:rPr>
          <w:rFonts w:asciiTheme="majorHAnsi" w:hAnsiTheme="majorHAnsi"/>
          <w:sz w:val="26"/>
          <w:szCs w:val="26"/>
          <w:lang w:val="fr-FR"/>
        </w:rPr>
        <w:t xml:space="preserve"> refe</w:t>
      </w:r>
      <w:r w:rsidR="002912D1">
        <w:rPr>
          <w:rFonts w:asciiTheme="majorHAnsi" w:hAnsiTheme="majorHAnsi"/>
          <w:sz w:val="26"/>
          <w:szCs w:val="26"/>
          <w:lang w:val="fr-FR"/>
        </w:rPr>
        <w:t>r</w:t>
      </w:r>
      <w:r>
        <w:rPr>
          <w:rFonts w:asciiTheme="majorHAnsi" w:hAnsiTheme="majorHAnsi"/>
          <w:sz w:val="26"/>
          <w:szCs w:val="26"/>
          <w:lang w:val="fr-FR"/>
        </w:rPr>
        <w:t xml:space="preserve">uar </w:t>
      </w:r>
      <w:r w:rsidR="00D847C3">
        <w:rPr>
          <w:rFonts w:asciiTheme="majorHAnsi" w:hAnsiTheme="majorHAnsi"/>
          <w:sz w:val="26"/>
          <w:szCs w:val="26"/>
          <w:lang w:val="fr-FR"/>
        </w:rPr>
        <w:t>mo</w:t>
      </w:r>
      <w:r w:rsidR="002912D1">
        <w:rPr>
          <w:rFonts w:asciiTheme="majorHAnsi" w:hAnsiTheme="majorHAnsi"/>
          <w:sz w:val="26"/>
          <w:szCs w:val="26"/>
          <w:lang w:val="fr-FR"/>
        </w:rPr>
        <w:t>me</w:t>
      </w:r>
      <w:r w:rsidR="00D847C3">
        <w:rPr>
          <w:rFonts w:asciiTheme="majorHAnsi" w:hAnsiTheme="majorHAnsi"/>
          <w:sz w:val="26"/>
          <w:szCs w:val="26"/>
          <w:lang w:val="fr-FR"/>
        </w:rPr>
        <w:t>ntit te cak</w:t>
      </w:r>
      <w:r w:rsidR="002912D1">
        <w:rPr>
          <w:rFonts w:asciiTheme="majorHAnsi" w:hAnsiTheme="majorHAnsi"/>
          <w:sz w:val="26"/>
          <w:szCs w:val="26"/>
          <w:lang w:val="fr-FR"/>
        </w:rPr>
        <w:t>timit ne detyre, ref</w:t>
      </w:r>
      <w:r w:rsidR="00D847C3">
        <w:rPr>
          <w:rFonts w:asciiTheme="majorHAnsi" w:hAnsiTheme="majorHAnsi"/>
          <w:sz w:val="26"/>
          <w:szCs w:val="26"/>
          <w:lang w:val="fr-FR"/>
        </w:rPr>
        <w:t>e</w:t>
      </w:r>
      <w:r w:rsidR="002912D1">
        <w:rPr>
          <w:rFonts w:asciiTheme="majorHAnsi" w:hAnsiTheme="majorHAnsi"/>
          <w:sz w:val="26"/>
          <w:szCs w:val="26"/>
          <w:lang w:val="fr-FR"/>
        </w:rPr>
        <w:t>r</w:t>
      </w:r>
      <w:r w:rsidR="00D847C3">
        <w:rPr>
          <w:rFonts w:asciiTheme="majorHAnsi" w:hAnsiTheme="majorHAnsi"/>
          <w:sz w:val="26"/>
          <w:szCs w:val="26"/>
          <w:lang w:val="fr-FR"/>
        </w:rPr>
        <w:t>uar menyres</w:t>
      </w:r>
      <w:r w:rsidR="002912D1">
        <w:rPr>
          <w:rFonts w:asciiTheme="majorHAnsi" w:hAnsiTheme="majorHAnsi"/>
          <w:sz w:val="26"/>
          <w:szCs w:val="26"/>
          <w:lang w:val="fr-FR"/>
        </w:rPr>
        <w:t xml:space="preserve"> </w:t>
      </w:r>
      <w:r w:rsidR="00D847C3">
        <w:rPr>
          <w:rFonts w:asciiTheme="majorHAnsi" w:hAnsiTheme="majorHAnsi"/>
          <w:sz w:val="26"/>
          <w:szCs w:val="26"/>
          <w:lang w:val="fr-FR"/>
        </w:rPr>
        <w:t>se cak</w:t>
      </w:r>
      <w:r w:rsidR="002912D1">
        <w:rPr>
          <w:rFonts w:asciiTheme="majorHAnsi" w:hAnsiTheme="majorHAnsi"/>
          <w:sz w:val="26"/>
          <w:szCs w:val="26"/>
          <w:lang w:val="fr-FR"/>
        </w:rPr>
        <w:t>t</w:t>
      </w:r>
      <w:r w:rsidR="00D847C3">
        <w:rPr>
          <w:rFonts w:asciiTheme="majorHAnsi" w:hAnsiTheme="majorHAnsi"/>
          <w:sz w:val="26"/>
          <w:szCs w:val="26"/>
          <w:lang w:val="fr-FR"/>
        </w:rPr>
        <w:t>imit te saj ne</w:t>
      </w:r>
      <w:r w:rsidR="005F70F0">
        <w:rPr>
          <w:rFonts w:asciiTheme="majorHAnsi" w:hAnsiTheme="majorHAnsi"/>
          <w:sz w:val="26"/>
          <w:szCs w:val="26"/>
          <w:lang w:val="fr-FR"/>
        </w:rPr>
        <w:t xml:space="preserve"> kete detyre, referuar </w:t>
      </w:r>
      <w:r w:rsidR="00D847C3">
        <w:rPr>
          <w:rFonts w:asciiTheme="majorHAnsi" w:hAnsiTheme="majorHAnsi"/>
          <w:sz w:val="26"/>
          <w:szCs w:val="26"/>
          <w:lang w:val="fr-FR"/>
        </w:rPr>
        <w:t>p</w:t>
      </w:r>
      <w:r w:rsidR="005F70F0">
        <w:rPr>
          <w:rFonts w:asciiTheme="majorHAnsi" w:hAnsiTheme="majorHAnsi"/>
          <w:sz w:val="26"/>
          <w:szCs w:val="26"/>
          <w:lang w:val="fr-FR"/>
        </w:rPr>
        <w:t>ro</w:t>
      </w:r>
      <w:r w:rsidR="00D847C3">
        <w:rPr>
          <w:rFonts w:asciiTheme="majorHAnsi" w:hAnsiTheme="majorHAnsi"/>
          <w:sz w:val="26"/>
          <w:szCs w:val="26"/>
          <w:lang w:val="fr-FR"/>
        </w:rPr>
        <w:t>cedur</w:t>
      </w:r>
      <w:r w:rsidR="005F70F0">
        <w:rPr>
          <w:rFonts w:asciiTheme="majorHAnsi" w:hAnsiTheme="majorHAnsi"/>
          <w:sz w:val="26"/>
          <w:szCs w:val="26"/>
          <w:lang w:val="fr-FR"/>
        </w:rPr>
        <w:t>e</w:t>
      </w:r>
      <w:r w:rsidR="00D847C3">
        <w:rPr>
          <w:rFonts w:asciiTheme="majorHAnsi" w:hAnsiTheme="majorHAnsi"/>
          <w:sz w:val="26"/>
          <w:szCs w:val="26"/>
          <w:lang w:val="fr-FR"/>
        </w:rPr>
        <w:t>s</w:t>
      </w:r>
      <w:r w:rsidR="005F70F0">
        <w:rPr>
          <w:rFonts w:asciiTheme="majorHAnsi" w:hAnsiTheme="majorHAnsi"/>
          <w:sz w:val="26"/>
          <w:szCs w:val="26"/>
          <w:lang w:val="fr-FR"/>
        </w:rPr>
        <w:t xml:space="preserve"> se ndjekur per caktimi</w:t>
      </w:r>
      <w:r w:rsidR="00D847C3">
        <w:rPr>
          <w:rFonts w:asciiTheme="majorHAnsi" w:hAnsiTheme="majorHAnsi"/>
          <w:sz w:val="26"/>
          <w:szCs w:val="26"/>
          <w:lang w:val="fr-FR"/>
        </w:rPr>
        <w:t>n</w:t>
      </w:r>
      <w:r w:rsidR="005F70F0">
        <w:rPr>
          <w:rFonts w:asciiTheme="majorHAnsi" w:hAnsiTheme="majorHAnsi"/>
          <w:sz w:val="26"/>
          <w:szCs w:val="26"/>
          <w:lang w:val="fr-FR"/>
        </w:rPr>
        <w:t xml:space="preserve"> e </w:t>
      </w:r>
      <w:r w:rsidR="00D847C3">
        <w:rPr>
          <w:rFonts w:asciiTheme="majorHAnsi" w:hAnsiTheme="majorHAnsi"/>
          <w:sz w:val="26"/>
          <w:szCs w:val="26"/>
          <w:lang w:val="fr-FR"/>
        </w:rPr>
        <w:t xml:space="preserve">saj, </w:t>
      </w:r>
      <w:r w:rsidR="005F70F0">
        <w:rPr>
          <w:rFonts w:asciiTheme="majorHAnsi" w:hAnsiTheme="majorHAnsi"/>
          <w:sz w:val="26"/>
          <w:szCs w:val="26"/>
          <w:lang w:val="fr-FR"/>
        </w:rPr>
        <w:t>ref</w:t>
      </w:r>
      <w:r w:rsidR="00A4131F">
        <w:rPr>
          <w:rFonts w:asciiTheme="majorHAnsi" w:hAnsiTheme="majorHAnsi"/>
          <w:sz w:val="26"/>
          <w:szCs w:val="26"/>
          <w:lang w:val="fr-FR"/>
        </w:rPr>
        <w:t>e</w:t>
      </w:r>
      <w:r w:rsidR="005F70F0">
        <w:rPr>
          <w:rFonts w:asciiTheme="majorHAnsi" w:hAnsiTheme="majorHAnsi"/>
          <w:sz w:val="26"/>
          <w:szCs w:val="26"/>
          <w:lang w:val="fr-FR"/>
        </w:rPr>
        <w:t>r</w:t>
      </w:r>
      <w:r w:rsidR="00A4131F">
        <w:rPr>
          <w:rFonts w:asciiTheme="majorHAnsi" w:hAnsiTheme="majorHAnsi"/>
          <w:sz w:val="26"/>
          <w:szCs w:val="26"/>
          <w:lang w:val="fr-FR"/>
        </w:rPr>
        <w:t>uar st</w:t>
      </w:r>
      <w:r w:rsidR="005F70F0">
        <w:rPr>
          <w:rFonts w:asciiTheme="majorHAnsi" w:hAnsiTheme="majorHAnsi"/>
          <w:sz w:val="26"/>
          <w:szCs w:val="26"/>
          <w:lang w:val="fr-FR"/>
        </w:rPr>
        <w:t>at</w:t>
      </w:r>
      <w:r w:rsidR="00A4131F">
        <w:rPr>
          <w:rFonts w:asciiTheme="majorHAnsi" w:hAnsiTheme="majorHAnsi"/>
          <w:sz w:val="26"/>
          <w:szCs w:val="26"/>
          <w:lang w:val="fr-FR"/>
        </w:rPr>
        <w:t>usit dhe kom</w:t>
      </w:r>
      <w:r w:rsidR="005F70F0">
        <w:rPr>
          <w:rFonts w:asciiTheme="majorHAnsi" w:hAnsiTheme="majorHAnsi"/>
          <w:sz w:val="26"/>
          <w:szCs w:val="26"/>
          <w:lang w:val="fr-FR"/>
        </w:rPr>
        <w:t>p</w:t>
      </w:r>
      <w:r w:rsidR="00A4131F">
        <w:rPr>
          <w:rFonts w:asciiTheme="majorHAnsi" w:hAnsiTheme="majorHAnsi"/>
          <w:sz w:val="26"/>
          <w:szCs w:val="26"/>
          <w:lang w:val="fr-FR"/>
        </w:rPr>
        <w:t>etenc</w:t>
      </w:r>
      <w:r w:rsidR="005F70F0">
        <w:rPr>
          <w:rFonts w:asciiTheme="majorHAnsi" w:hAnsiTheme="majorHAnsi"/>
          <w:sz w:val="26"/>
          <w:szCs w:val="26"/>
          <w:lang w:val="fr-FR"/>
        </w:rPr>
        <w:t>a</w:t>
      </w:r>
      <w:r w:rsidR="00A4131F">
        <w:rPr>
          <w:rFonts w:asciiTheme="majorHAnsi" w:hAnsiTheme="majorHAnsi"/>
          <w:sz w:val="26"/>
          <w:szCs w:val="26"/>
          <w:lang w:val="fr-FR"/>
        </w:rPr>
        <w:t>ve kalimt</w:t>
      </w:r>
      <w:r w:rsidR="005F70F0">
        <w:rPr>
          <w:rFonts w:asciiTheme="majorHAnsi" w:hAnsiTheme="majorHAnsi"/>
          <w:sz w:val="26"/>
          <w:szCs w:val="26"/>
          <w:lang w:val="fr-FR"/>
        </w:rPr>
        <w:t>a</w:t>
      </w:r>
      <w:r w:rsidR="00A4131F">
        <w:rPr>
          <w:rFonts w:asciiTheme="majorHAnsi" w:hAnsiTheme="majorHAnsi"/>
          <w:sz w:val="26"/>
          <w:szCs w:val="26"/>
          <w:lang w:val="fr-FR"/>
        </w:rPr>
        <w:t>re t</w:t>
      </w:r>
      <w:r w:rsidR="005F70F0">
        <w:rPr>
          <w:rFonts w:asciiTheme="majorHAnsi" w:hAnsiTheme="majorHAnsi"/>
          <w:sz w:val="26"/>
          <w:szCs w:val="26"/>
          <w:lang w:val="fr-FR"/>
        </w:rPr>
        <w:t xml:space="preserve">e dhena nga ligji dhe te njohura ne aktin e </w:t>
      </w:r>
      <w:r w:rsidR="00A4131F">
        <w:rPr>
          <w:rFonts w:asciiTheme="majorHAnsi" w:hAnsiTheme="majorHAnsi"/>
          <w:sz w:val="26"/>
          <w:szCs w:val="26"/>
          <w:lang w:val="fr-FR"/>
        </w:rPr>
        <w:t>caktimit</w:t>
      </w:r>
      <w:r w:rsidR="005F70F0">
        <w:rPr>
          <w:rFonts w:asciiTheme="majorHAnsi" w:hAnsiTheme="majorHAnsi"/>
          <w:sz w:val="26"/>
          <w:szCs w:val="26"/>
          <w:lang w:val="fr-FR"/>
        </w:rPr>
        <w:t xml:space="preserve"> ne detyre, nxjer</w:t>
      </w:r>
      <w:r w:rsidR="00A4131F">
        <w:rPr>
          <w:rFonts w:asciiTheme="majorHAnsi" w:hAnsiTheme="majorHAnsi"/>
          <w:sz w:val="26"/>
          <w:szCs w:val="26"/>
          <w:lang w:val="fr-FR"/>
        </w:rPr>
        <w:t>rja dhe n</w:t>
      </w:r>
      <w:r w:rsidR="005F70F0">
        <w:rPr>
          <w:rFonts w:asciiTheme="majorHAnsi" w:hAnsiTheme="majorHAnsi"/>
          <w:sz w:val="26"/>
          <w:szCs w:val="26"/>
          <w:lang w:val="fr-FR"/>
        </w:rPr>
        <w:t>enshkr</w:t>
      </w:r>
      <w:r w:rsidR="00A4131F">
        <w:rPr>
          <w:rFonts w:asciiTheme="majorHAnsi" w:hAnsiTheme="majorHAnsi"/>
          <w:sz w:val="26"/>
          <w:szCs w:val="26"/>
          <w:lang w:val="fr-FR"/>
        </w:rPr>
        <w:t>imi prej te paditures Arta Marku</w:t>
      </w:r>
      <w:r w:rsidR="005F70F0">
        <w:rPr>
          <w:rFonts w:asciiTheme="majorHAnsi" w:hAnsiTheme="majorHAnsi"/>
          <w:sz w:val="26"/>
          <w:szCs w:val="26"/>
          <w:lang w:val="fr-FR"/>
        </w:rPr>
        <w:t>,</w:t>
      </w:r>
      <w:r w:rsidR="00A4131F">
        <w:rPr>
          <w:rFonts w:asciiTheme="majorHAnsi" w:hAnsiTheme="majorHAnsi"/>
          <w:sz w:val="26"/>
          <w:szCs w:val="26"/>
          <w:lang w:val="fr-FR"/>
        </w:rPr>
        <w:t xml:space="preserve"> te akt</w:t>
      </w:r>
      <w:r w:rsidR="005F70F0">
        <w:rPr>
          <w:rFonts w:asciiTheme="majorHAnsi" w:hAnsiTheme="majorHAnsi"/>
          <w:sz w:val="26"/>
          <w:szCs w:val="26"/>
          <w:lang w:val="fr-FR"/>
        </w:rPr>
        <w:t>e</w:t>
      </w:r>
      <w:r w:rsidR="00A4131F">
        <w:rPr>
          <w:rFonts w:asciiTheme="majorHAnsi" w:hAnsiTheme="majorHAnsi"/>
          <w:sz w:val="26"/>
          <w:szCs w:val="26"/>
          <w:lang w:val="fr-FR"/>
        </w:rPr>
        <w:t>ve si Pro</w:t>
      </w:r>
      <w:r w:rsidR="005F70F0">
        <w:rPr>
          <w:rFonts w:asciiTheme="majorHAnsi" w:hAnsiTheme="majorHAnsi"/>
          <w:sz w:val="26"/>
          <w:szCs w:val="26"/>
          <w:lang w:val="fr-FR"/>
        </w:rPr>
        <w:t>kurore e Per</w:t>
      </w:r>
      <w:r w:rsidR="00A4131F">
        <w:rPr>
          <w:rFonts w:asciiTheme="majorHAnsi" w:hAnsiTheme="majorHAnsi"/>
          <w:sz w:val="26"/>
          <w:szCs w:val="26"/>
          <w:lang w:val="fr-FR"/>
        </w:rPr>
        <w:t>gjiths</w:t>
      </w:r>
      <w:r w:rsidR="005F70F0">
        <w:rPr>
          <w:rFonts w:asciiTheme="majorHAnsi" w:hAnsiTheme="majorHAnsi"/>
          <w:sz w:val="26"/>
          <w:szCs w:val="26"/>
          <w:lang w:val="fr-FR"/>
        </w:rPr>
        <w:t>h</w:t>
      </w:r>
      <w:r w:rsidR="00A4131F">
        <w:rPr>
          <w:rFonts w:asciiTheme="majorHAnsi" w:hAnsiTheme="majorHAnsi"/>
          <w:sz w:val="26"/>
          <w:szCs w:val="26"/>
          <w:lang w:val="fr-FR"/>
        </w:rPr>
        <w:t>me</w:t>
      </w:r>
      <w:r w:rsidR="005F70F0">
        <w:rPr>
          <w:rFonts w:asciiTheme="majorHAnsi" w:hAnsiTheme="majorHAnsi"/>
          <w:sz w:val="26"/>
          <w:szCs w:val="26"/>
          <w:lang w:val="fr-FR"/>
        </w:rPr>
        <w:t xml:space="preserve"> e Repu</w:t>
      </w:r>
      <w:r w:rsidR="00A4131F">
        <w:rPr>
          <w:rFonts w:asciiTheme="majorHAnsi" w:hAnsiTheme="majorHAnsi"/>
          <w:sz w:val="26"/>
          <w:szCs w:val="26"/>
          <w:lang w:val="fr-FR"/>
        </w:rPr>
        <w:t>blikes</w:t>
      </w:r>
      <w:r w:rsidR="005F70F0">
        <w:rPr>
          <w:rFonts w:asciiTheme="majorHAnsi" w:hAnsiTheme="majorHAnsi"/>
          <w:sz w:val="26"/>
          <w:szCs w:val="26"/>
          <w:lang w:val="fr-FR"/>
        </w:rPr>
        <w:t xml:space="preserve"> se Shqiperise, nderkohe qe ajo e</w:t>
      </w:r>
      <w:r w:rsidR="00A4131F">
        <w:rPr>
          <w:rFonts w:asciiTheme="majorHAnsi" w:hAnsiTheme="majorHAnsi"/>
          <w:sz w:val="26"/>
          <w:szCs w:val="26"/>
          <w:lang w:val="fr-FR"/>
        </w:rPr>
        <w:t>s</w:t>
      </w:r>
      <w:r w:rsidR="005F70F0">
        <w:rPr>
          <w:rFonts w:asciiTheme="majorHAnsi" w:hAnsiTheme="majorHAnsi"/>
          <w:sz w:val="26"/>
          <w:szCs w:val="26"/>
          <w:lang w:val="fr-FR"/>
        </w:rPr>
        <w:t>h</w:t>
      </w:r>
      <w:r w:rsidR="00816B8F">
        <w:rPr>
          <w:rFonts w:asciiTheme="majorHAnsi" w:hAnsiTheme="majorHAnsi"/>
          <w:sz w:val="26"/>
          <w:szCs w:val="26"/>
          <w:lang w:val="fr-FR"/>
        </w:rPr>
        <w:t>t</w:t>
      </w:r>
      <w:r w:rsidR="005F70F0">
        <w:rPr>
          <w:rFonts w:asciiTheme="majorHAnsi" w:hAnsiTheme="majorHAnsi"/>
          <w:sz w:val="26"/>
          <w:szCs w:val="26"/>
          <w:lang w:val="fr-FR"/>
        </w:rPr>
        <w:t>e Prok</w:t>
      </w:r>
      <w:r w:rsidR="00A4131F">
        <w:rPr>
          <w:rFonts w:asciiTheme="majorHAnsi" w:hAnsiTheme="majorHAnsi"/>
          <w:sz w:val="26"/>
          <w:szCs w:val="26"/>
          <w:lang w:val="fr-FR"/>
        </w:rPr>
        <w:t>uro</w:t>
      </w:r>
      <w:r w:rsidR="005F70F0">
        <w:rPr>
          <w:rFonts w:asciiTheme="majorHAnsi" w:hAnsiTheme="majorHAnsi"/>
          <w:sz w:val="26"/>
          <w:szCs w:val="26"/>
          <w:lang w:val="fr-FR"/>
        </w:rPr>
        <w:t>r</w:t>
      </w:r>
      <w:r w:rsidR="00A4131F">
        <w:rPr>
          <w:rFonts w:asciiTheme="majorHAnsi" w:hAnsiTheme="majorHAnsi"/>
          <w:sz w:val="26"/>
          <w:szCs w:val="26"/>
          <w:lang w:val="fr-FR"/>
        </w:rPr>
        <w:t>e</w:t>
      </w:r>
      <w:r w:rsidR="005F70F0">
        <w:rPr>
          <w:rFonts w:asciiTheme="majorHAnsi" w:hAnsiTheme="majorHAnsi"/>
          <w:sz w:val="26"/>
          <w:szCs w:val="26"/>
          <w:lang w:val="fr-FR"/>
        </w:rPr>
        <w:t xml:space="preserve"> </w:t>
      </w:r>
      <w:r w:rsidR="00A4131F">
        <w:rPr>
          <w:rFonts w:asciiTheme="majorHAnsi" w:hAnsiTheme="majorHAnsi"/>
          <w:sz w:val="26"/>
          <w:szCs w:val="26"/>
          <w:lang w:val="fr-FR"/>
        </w:rPr>
        <w:t>e</w:t>
      </w:r>
      <w:r w:rsidR="005F70F0">
        <w:rPr>
          <w:rFonts w:asciiTheme="majorHAnsi" w:hAnsiTheme="majorHAnsi"/>
          <w:sz w:val="26"/>
          <w:szCs w:val="26"/>
          <w:lang w:val="fr-FR"/>
        </w:rPr>
        <w:t xml:space="preserve"> P</w:t>
      </w:r>
      <w:r w:rsidR="00A4131F">
        <w:rPr>
          <w:rFonts w:asciiTheme="majorHAnsi" w:hAnsiTheme="majorHAnsi"/>
          <w:sz w:val="26"/>
          <w:szCs w:val="26"/>
          <w:lang w:val="fr-FR"/>
        </w:rPr>
        <w:t>er</w:t>
      </w:r>
      <w:r w:rsidR="005F70F0">
        <w:rPr>
          <w:rFonts w:asciiTheme="majorHAnsi" w:hAnsiTheme="majorHAnsi"/>
          <w:sz w:val="26"/>
          <w:szCs w:val="26"/>
          <w:lang w:val="fr-FR"/>
        </w:rPr>
        <w:t>gj</w:t>
      </w:r>
      <w:r w:rsidR="00A4131F">
        <w:rPr>
          <w:rFonts w:asciiTheme="majorHAnsi" w:hAnsiTheme="majorHAnsi"/>
          <w:sz w:val="26"/>
          <w:szCs w:val="26"/>
          <w:lang w:val="fr-FR"/>
        </w:rPr>
        <w:t>iths</w:t>
      </w:r>
      <w:r w:rsidR="005F70F0">
        <w:rPr>
          <w:rFonts w:asciiTheme="majorHAnsi" w:hAnsiTheme="majorHAnsi"/>
          <w:sz w:val="26"/>
          <w:szCs w:val="26"/>
          <w:lang w:val="fr-FR"/>
        </w:rPr>
        <w:t>h</w:t>
      </w:r>
      <w:r w:rsidR="00A4131F">
        <w:rPr>
          <w:rFonts w:asciiTheme="majorHAnsi" w:hAnsiTheme="majorHAnsi"/>
          <w:sz w:val="26"/>
          <w:szCs w:val="26"/>
          <w:lang w:val="fr-FR"/>
        </w:rPr>
        <w:t>me</w:t>
      </w:r>
      <w:r w:rsidR="005F70F0">
        <w:rPr>
          <w:rFonts w:asciiTheme="majorHAnsi" w:hAnsiTheme="majorHAnsi"/>
          <w:sz w:val="26"/>
          <w:szCs w:val="26"/>
          <w:lang w:val="fr-FR"/>
        </w:rPr>
        <w:t xml:space="preserve"> e Per</w:t>
      </w:r>
      <w:r w:rsidR="00A4131F">
        <w:rPr>
          <w:rFonts w:asciiTheme="majorHAnsi" w:hAnsiTheme="majorHAnsi"/>
          <w:sz w:val="26"/>
          <w:szCs w:val="26"/>
          <w:lang w:val="fr-FR"/>
        </w:rPr>
        <w:t>koh</w:t>
      </w:r>
      <w:r w:rsidR="005F70F0">
        <w:rPr>
          <w:rFonts w:asciiTheme="majorHAnsi" w:hAnsiTheme="majorHAnsi"/>
          <w:sz w:val="26"/>
          <w:szCs w:val="26"/>
          <w:lang w:val="fr-FR"/>
        </w:rPr>
        <w:t>sh</w:t>
      </w:r>
      <w:r w:rsidR="00A4131F">
        <w:rPr>
          <w:rFonts w:asciiTheme="majorHAnsi" w:hAnsiTheme="majorHAnsi"/>
          <w:sz w:val="26"/>
          <w:szCs w:val="26"/>
          <w:lang w:val="fr-FR"/>
        </w:rPr>
        <w:t>me</w:t>
      </w:r>
      <w:r w:rsidR="00816B8F">
        <w:rPr>
          <w:rFonts w:asciiTheme="majorHAnsi" w:hAnsiTheme="majorHAnsi"/>
          <w:sz w:val="26"/>
          <w:szCs w:val="26"/>
          <w:lang w:val="fr-FR"/>
        </w:rPr>
        <w:t>, ben qe</w:t>
      </w:r>
      <w:r w:rsidR="00A4131F">
        <w:rPr>
          <w:rFonts w:asciiTheme="majorHAnsi" w:hAnsiTheme="majorHAnsi"/>
          <w:sz w:val="26"/>
          <w:szCs w:val="26"/>
          <w:lang w:val="fr-FR"/>
        </w:rPr>
        <w:t xml:space="preserve"> </w:t>
      </w:r>
      <w:r w:rsidR="002912D1">
        <w:rPr>
          <w:rFonts w:asciiTheme="majorHAnsi" w:hAnsiTheme="majorHAnsi"/>
          <w:sz w:val="26"/>
          <w:szCs w:val="26"/>
          <w:lang w:val="fr-FR"/>
        </w:rPr>
        <w:t>Urdheri me Nr.283 date 29.12.2017 te jete nje akt admini</w:t>
      </w:r>
      <w:r w:rsidR="00816B8F">
        <w:rPr>
          <w:rFonts w:asciiTheme="majorHAnsi" w:hAnsiTheme="majorHAnsi"/>
          <w:sz w:val="26"/>
          <w:szCs w:val="26"/>
          <w:lang w:val="fr-FR"/>
        </w:rPr>
        <w:t>s</w:t>
      </w:r>
      <w:r w:rsidR="002912D1">
        <w:rPr>
          <w:rFonts w:asciiTheme="majorHAnsi" w:hAnsiTheme="majorHAnsi"/>
          <w:sz w:val="26"/>
          <w:szCs w:val="26"/>
          <w:lang w:val="fr-FR"/>
        </w:rPr>
        <w:t>trativ i nxj</w:t>
      </w:r>
      <w:r w:rsidR="00816B8F">
        <w:rPr>
          <w:rFonts w:asciiTheme="majorHAnsi" w:hAnsiTheme="majorHAnsi"/>
          <w:sz w:val="26"/>
          <w:szCs w:val="26"/>
          <w:lang w:val="fr-FR"/>
        </w:rPr>
        <w:t>e</w:t>
      </w:r>
      <w:r w:rsidR="002912D1">
        <w:rPr>
          <w:rFonts w:asciiTheme="majorHAnsi" w:hAnsiTheme="majorHAnsi"/>
          <w:sz w:val="26"/>
          <w:szCs w:val="26"/>
          <w:lang w:val="fr-FR"/>
        </w:rPr>
        <w:t>rre ng</w:t>
      </w:r>
      <w:r w:rsidR="00816B8F">
        <w:rPr>
          <w:rFonts w:asciiTheme="majorHAnsi" w:hAnsiTheme="majorHAnsi"/>
          <w:sz w:val="26"/>
          <w:szCs w:val="26"/>
          <w:lang w:val="fr-FR"/>
        </w:rPr>
        <w:t>a nje</w:t>
      </w:r>
      <w:r w:rsidR="002912D1">
        <w:rPr>
          <w:rFonts w:asciiTheme="majorHAnsi" w:hAnsiTheme="majorHAnsi"/>
          <w:sz w:val="26"/>
          <w:szCs w:val="26"/>
          <w:lang w:val="fr-FR"/>
        </w:rPr>
        <w:t xml:space="preserve"> o</w:t>
      </w:r>
      <w:r w:rsidR="00816B8F">
        <w:rPr>
          <w:rFonts w:asciiTheme="majorHAnsi" w:hAnsiTheme="majorHAnsi"/>
          <w:sz w:val="26"/>
          <w:szCs w:val="26"/>
          <w:lang w:val="fr-FR"/>
        </w:rPr>
        <w:t>rgan Administrativ i paindentifi</w:t>
      </w:r>
      <w:r w:rsidR="002912D1">
        <w:rPr>
          <w:rFonts w:asciiTheme="majorHAnsi" w:hAnsiTheme="majorHAnsi"/>
          <w:sz w:val="26"/>
          <w:szCs w:val="26"/>
          <w:lang w:val="fr-FR"/>
        </w:rPr>
        <w:t>kuar</w:t>
      </w:r>
      <w:r w:rsidR="00816B8F">
        <w:rPr>
          <w:rFonts w:asciiTheme="majorHAnsi" w:hAnsiTheme="majorHAnsi"/>
          <w:sz w:val="26"/>
          <w:szCs w:val="26"/>
          <w:lang w:val="fr-FR"/>
        </w:rPr>
        <w:t xml:space="preserve"> dhe per pasoje, akt administrativ absolutisht i pavlefshem</w:t>
      </w:r>
      <w:r w:rsidR="002912D1">
        <w:rPr>
          <w:rFonts w:asciiTheme="majorHAnsi" w:hAnsiTheme="majorHAnsi"/>
          <w:sz w:val="26"/>
          <w:szCs w:val="26"/>
          <w:lang w:val="fr-FR"/>
        </w:rPr>
        <w:t>.</w:t>
      </w:r>
    </w:p>
    <w:p w:rsidR="002912D1" w:rsidRDefault="002912D1" w:rsidP="0034272C">
      <w:pPr>
        <w:jc w:val="both"/>
        <w:rPr>
          <w:rFonts w:asciiTheme="majorHAnsi" w:hAnsiTheme="majorHAnsi"/>
          <w:b/>
          <w:sz w:val="28"/>
          <w:szCs w:val="28"/>
          <w:lang w:val="fr-FR"/>
        </w:rPr>
      </w:pPr>
    </w:p>
    <w:p w:rsidR="00816B8F" w:rsidRPr="00816B8F" w:rsidRDefault="00816B8F" w:rsidP="0034272C">
      <w:pPr>
        <w:jc w:val="both"/>
        <w:rPr>
          <w:rFonts w:asciiTheme="majorHAnsi" w:hAnsiTheme="majorHAnsi"/>
          <w:b/>
          <w:sz w:val="28"/>
          <w:szCs w:val="28"/>
          <w:u w:val="single"/>
          <w:lang w:val="fr-FR"/>
        </w:rPr>
      </w:pPr>
      <w:r w:rsidRPr="00816B8F">
        <w:rPr>
          <w:rFonts w:asciiTheme="majorHAnsi" w:hAnsiTheme="majorHAnsi"/>
          <w:b/>
          <w:sz w:val="28"/>
          <w:szCs w:val="28"/>
          <w:u w:val="single"/>
          <w:lang w:val="fr-FR"/>
        </w:rPr>
        <w:t>SE DYTI:</w:t>
      </w:r>
    </w:p>
    <w:p w:rsidR="00816B8F" w:rsidRPr="00763A5B" w:rsidRDefault="00816B8F" w:rsidP="0034272C">
      <w:pPr>
        <w:jc w:val="both"/>
        <w:rPr>
          <w:rFonts w:asciiTheme="majorHAnsi" w:hAnsiTheme="majorHAnsi"/>
          <w:b/>
          <w:sz w:val="26"/>
          <w:szCs w:val="26"/>
          <w:lang w:val="fr-FR"/>
        </w:rPr>
      </w:pPr>
      <w:r w:rsidRPr="00763A5B">
        <w:rPr>
          <w:rFonts w:asciiTheme="majorHAnsi" w:hAnsiTheme="majorHAnsi"/>
          <w:b/>
          <w:sz w:val="26"/>
          <w:szCs w:val="26"/>
          <w:lang w:val="fr-FR"/>
        </w:rPr>
        <w:t>Urdheri me Nr.283 date 29.12.2017 eshte nje akt administrativ i nxjerre</w:t>
      </w:r>
      <w:r w:rsidR="009D5033" w:rsidRPr="00763A5B">
        <w:rPr>
          <w:rFonts w:asciiTheme="majorHAnsi" w:hAnsiTheme="majorHAnsi"/>
          <w:b/>
          <w:sz w:val="26"/>
          <w:szCs w:val="26"/>
          <w:lang w:val="fr-FR"/>
        </w:rPr>
        <w:t xml:space="preserve"> nga nje organ </w:t>
      </w:r>
      <w:r w:rsidR="00674EC2" w:rsidRPr="00763A5B">
        <w:rPr>
          <w:rFonts w:asciiTheme="majorHAnsi" w:hAnsiTheme="majorHAnsi"/>
          <w:b/>
          <w:sz w:val="26"/>
          <w:szCs w:val="26"/>
          <w:lang w:val="fr-FR"/>
        </w:rPr>
        <w:t>administrativ ne kapercim te kompetencave te tij ligjore.</w:t>
      </w:r>
    </w:p>
    <w:p w:rsidR="00674EC2" w:rsidRDefault="00674EC2" w:rsidP="0034272C">
      <w:pPr>
        <w:jc w:val="both"/>
        <w:rPr>
          <w:rFonts w:asciiTheme="majorHAnsi" w:hAnsiTheme="majorHAnsi"/>
          <w:sz w:val="26"/>
          <w:szCs w:val="26"/>
          <w:lang w:val="fr-FR"/>
        </w:rPr>
      </w:pPr>
    </w:p>
    <w:p w:rsidR="00674EC2" w:rsidRDefault="00674EC2" w:rsidP="0034272C">
      <w:pPr>
        <w:jc w:val="both"/>
        <w:rPr>
          <w:rFonts w:asciiTheme="majorHAnsi" w:hAnsiTheme="majorHAnsi"/>
          <w:b/>
          <w:sz w:val="28"/>
          <w:szCs w:val="28"/>
          <w:lang w:val="fr-FR"/>
        </w:rPr>
      </w:pPr>
      <w:r w:rsidRPr="00674EC2">
        <w:rPr>
          <w:rFonts w:asciiTheme="majorHAnsi" w:hAnsiTheme="majorHAnsi"/>
          <w:sz w:val="28"/>
          <w:szCs w:val="28"/>
          <w:lang w:val="fr-FR"/>
        </w:rPr>
        <w:t xml:space="preserve">Ashtu </w:t>
      </w:r>
      <w:r w:rsidR="004511ED">
        <w:rPr>
          <w:rFonts w:asciiTheme="majorHAnsi" w:hAnsiTheme="majorHAnsi"/>
          <w:sz w:val="28"/>
          <w:szCs w:val="28"/>
          <w:lang w:val="fr-FR"/>
        </w:rPr>
        <w:t>siç analizuam me lar</w:t>
      </w:r>
      <w:r w:rsidRPr="00674EC2">
        <w:rPr>
          <w:rFonts w:asciiTheme="majorHAnsi" w:hAnsiTheme="majorHAnsi"/>
          <w:sz w:val="28"/>
          <w:szCs w:val="28"/>
          <w:lang w:val="fr-FR"/>
        </w:rPr>
        <w:t xml:space="preserve">t, </w:t>
      </w:r>
      <w:r w:rsidR="00D21272">
        <w:rPr>
          <w:rFonts w:asciiTheme="majorHAnsi" w:hAnsiTheme="majorHAnsi"/>
          <w:sz w:val="28"/>
          <w:szCs w:val="28"/>
          <w:lang w:val="fr-FR"/>
        </w:rPr>
        <w:t>per shkak te mbarimit te mandatit te Prokurorit te Pergjithshem te Republikes se Shqiperise, Z. Adriatik LLalla, perpara krijimit te Keshillit te L</w:t>
      </w:r>
      <w:r w:rsidR="00690663">
        <w:rPr>
          <w:rFonts w:asciiTheme="majorHAnsi" w:hAnsiTheme="majorHAnsi"/>
          <w:sz w:val="28"/>
          <w:szCs w:val="28"/>
          <w:lang w:val="fr-FR"/>
        </w:rPr>
        <w:t>arte te Prokurori</w:t>
      </w:r>
      <w:r w:rsidR="00D21272">
        <w:rPr>
          <w:rFonts w:asciiTheme="majorHAnsi" w:hAnsiTheme="majorHAnsi"/>
          <w:sz w:val="28"/>
          <w:szCs w:val="28"/>
          <w:lang w:val="fr-FR"/>
        </w:rPr>
        <w:t>se</w:t>
      </w:r>
      <w:r w:rsidR="007F2BF5">
        <w:rPr>
          <w:rFonts w:asciiTheme="majorHAnsi" w:hAnsiTheme="majorHAnsi"/>
          <w:sz w:val="28"/>
          <w:szCs w:val="28"/>
          <w:lang w:val="fr-FR"/>
        </w:rPr>
        <w:t>,</w:t>
      </w:r>
      <w:r w:rsidRPr="00674EC2">
        <w:rPr>
          <w:rFonts w:asciiTheme="majorHAnsi" w:hAnsiTheme="majorHAnsi"/>
          <w:sz w:val="28"/>
          <w:szCs w:val="28"/>
          <w:lang w:val="fr-FR"/>
        </w:rPr>
        <w:t xml:space="preserve"> me V</w:t>
      </w:r>
      <w:r w:rsidR="007F2BF5">
        <w:rPr>
          <w:rFonts w:asciiTheme="majorHAnsi" w:hAnsiTheme="majorHAnsi"/>
          <w:sz w:val="28"/>
          <w:szCs w:val="28"/>
          <w:lang w:val="fr-FR"/>
        </w:rPr>
        <w:t>e</w:t>
      </w:r>
      <w:r w:rsidRPr="00674EC2">
        <w:rPr>
          <w:rFonts w:asciiTheme="majorHAnsi" w:hAnsiTheme="majorHAnsi"/>
          <w:sz w:val="28"/>
          <w:szCs w:val="28"/>
          <w:lang w:val="fr-FR"/>
        </w:rPr>
        <w:t>n</w:t>
      </w:r>
      <w:r w:rsidR="007F2BF5">
        <w:rPr>
          <w:rFonts w:asciiTheme="majorHAnsi" w:hAnsiTheme="majorHAnsi"/>
          <w:sz w:val="28"/>
          <w:szCs w:val="28"/>
          <w:lang w:val="fr-FR"/>
        </w:rPr>
        <w:t>d</w:t>
      </w:r>
      <w:r w:rsidRPr="00674EC2">
        <w:rPr>
          <w:rFonts w:asciiTheme="majorHAnsi" w:hAnsiTheme="majorHAnsi"/>
          <w:sz w:val="28"/>
          <w:szCs w:val="28"/>
          <w:lang w:val="fr-FR"/>
        </w:rPr>
        <w:t xml:space="preserve">imin </w:t>
      </w:r>
      <w:r w:rsidR="007F2BF5">
        <w:rPr>
          <w:rFonts w:asciiTheme="majorHAnsi" w:hAnsiTheme="majorHAnsi"/>
          <w:sz w:val="28"/>
          <w:szCs w:val="28"/>
          <w:lang w:val="fr-FR"/>
        </w:rPr>
        <w:t xml:space="preserve">e Kuvendit </w:t>
      </w:r>
      <w:r>
        <w:rPr>
          <w:rFonts w:asciiTheme="majorHAnsi" w:hAnsiTheme="majorHAnsi"/>
          <w:sz w:val="26"/>
          <w:szCs w:val="26"/>
          <w:lang w:val="fr-FR"/>
        </w:rPr>
        <w:t xml:space="preserve">Nr.115 date 18.12.2017, </w:t>
      </w:r>
      <w:r>
        <w:rPr>
          <w:rFonts w:asciiTheme="majorHAnsi" w:hAnsiTheme="majorHAnsi"/>
          <w:b/>
          <w:sz w:val="28"/>
          <w:szCs w:val="28"/>
          <w:lang w:val="fr-FR"/>
        </w:rPr>
        <w:t xml:space="preserve"> </w:t>
      </w:r>
      <w:r w:rsidR="003029C5">
        <w:rPr>
          <w:rFonts w:asciiTheme="majorHAnsi" w:hAnsiTheme="majorHAnsi"/>
          <w:sz w:val="28"/>
          <w:szCs w:val="28"/>
          <w:lang w:val="fr-FR"/>
        </w:rPr>
        <w:t>ne</w:t>
      </w:r>
      <w:r w:rsidR="007F2BF5">
        <w:rPr>
          <w:rFonts w:asciiTheme="majorHAnsi" w:hAnsiTheme="majorHAnsi"/>
          <w:sz w:val="28"/>
          <w:szCs w:val="28"/>
          <w:lang w:val="fr-FR"/>
        </w:rPr>
        <w:t xml:space="preserve"> </w:t>
      </w:r>
      <w:r w:rsidR="003029C5">
        <w:rPr>
          <w:rFonts w:asciiTheme="majorHAnsi" w:hAnsiTheme="majorHAnsi"/>
          <w:sz w:val="28"/>
          <w:szCs w:val="28"/>
          <w:lang w:val="fr-FR"/>
        </w:rPr>
        <w:t>perputhje me</w:t>
      </w:r>
      <w:r w:rsidR="007F2BF5">
        <w:rPr>
          <w:rFonts w:asciiTheme="majorHAnsi" w:hAnsiTheme="majorHAnsi"/>
          <w:sz w:val="28"/>
          <w:szCs w:val="28"/>
          <w:lang w:val="fr-FR"/>
        </w:rPr>
        <w:t xml:space="preserve"> </w:t>
      </w:r>
      <w:r w:rsidR="003029C5">
        <w:rPr>
          <w:rFonts w:asciiTheme="majorHAnsi" w:hAnsiTheme="majorHAnsi"/>
          <w:sz w:val="28"/>
          <w:szCs w:val="28"/>
          <w:lang w:val="fr-FR"/>
        </w:rPr>
        <w:t>percak</w:t>
      </w:r>
      <w:r w:rsidR="007F2BF5">
        <w:rPr>
          <w:rFonts w:asciiTheme="majorHAnsi" w:hAnsiTheme="majorHAnsi"/>
          <w:sz w:val="28"/>
          <w:szCs w:val="28"/>
          <w:lang w:val="fr-FR"/>
        </w:rPr>
        <w:t xml:space="preserve">timet e </w:t>
      </w:r>
      <w:r w:rsidR="003029C5">
        <w:rPr>
          <w:rFonts w:asciiTheme="majorHAnsi" w:hAnsiTheme="majorHAnsi"/>
          <w:sz w:val="28"/>
          <w:szCs w:val="28"/>
          <w:lang w:val="fr-FR"/>
        </w:rPr>
        <w:t>ne</w:t>
      </w:r>
      <w:r w:rsidR="007F2BF5">
        <w:rPr>
          <w:rFonts w:asciiTheme="majorHAnsi" w:hAnsiTheme="majorHAnsi"/>
          <w:sz w:val="28"/>
          <w:szCs w:val="28"/>
          <w:lang w:val="fr-FR"/>
        </w:rPr>
        <w:t>n</w:t>
      </w:r>
      <w:r w:rsidR="003029C5">
        <w:rPr>
          <w:rFonts w:asciiTheme="majorHAnsi" w:hAnsiTheme="majorHAnsi"/>
          <w:sz w:val="28"/>
          <w:szCs w:val="28"/>
          <w:lang w:val="fr-FR"/>
        </w:rPr>
        <w:t xml:space="preserve">it </w:t>
      </w:r>
      <w:r w:rsidR="003029C5">
        <w:rPr>
          <w:rFonts w:asciiTheme="majorHAnsi" w:hAnsiTheme="majorHAnsi"/>
          <w:sz w:val="26"/>
          <w:szCs w:val="26"/>
          <w:lang w:val="fr-FR"/>
        </w:rPr>
        <w:t xml:space="preserve">te 109 pika 2 te Ligjit me Nr.97/2016 «Per Organizimin dhe Funksionimin e Prokurorise ne Republiken e Shqiperise», </w:t>
      </w:r>
      <w:r w:rsidR="00412F3F">
        <w:rPr>
          <w:rFonts w:asciiTheme="majorHAnsi" w:hAnsiTheme="majorHAnsi"/>
          <w:sz w:val="26"/>
          <w:szCs w:val="26"/>
          <w:lang w:val="fr-FR"/>
        </w:rPr>
        <w:t>e paditura Arta Marku e</w:t>
      </w:r>
      <w:r w:rsidR="007F2BF5">
        <w:rPr>
          <w:rFonts w:asciiTheme="majorHAnsi" w:hAnsiTheme="majorHAnsi"/>
          <w:sz w:val="26"/>
          <w:szCs w:val="26"/>
          <w:lang w:val="fr-FR"/>
        </w:rPr>
        <w:t>s</w:t>
      </w:r>
      <w:r w:rsidR="00412F3F">
        <w:rPr>
          <w:rFonts w:asciiTheme="majorHAnsi" w:hAnsiTheme="majorHAnsi"/>
          <w:sz w:val="26"/>
          <w:szCs w:val="26"/>
          <w:lang w:val="fr-FR"/>
        </w:rPr>
        <w:t>h</w:t>
      </w:r>
      <w:r w:rsidR="007F2BF5">
        <w:rPr>
          <w:rFonts w:asciiTheme="majorHAnsi" w:hAnsiTheme="majorHAnsi"/>
          <w:sz w:val="26"/>
          <w:szCs w:val="26"/>
          <w:lang w:val="fr-FR"/>
        </w:rPr>
        <w:t>te ca</w:t>
      </w:r>
      <w:r w:rsidR="00412F3F">
        <w:rPr>
          <w:rFonts w:asciiTheme="majorHAnsi" w:hAnsiTheme="majorHAnsi"/>
          <w:sz w:val="26"/>
          <w:szCs w:val="26"/>
          <w:lang w:val="fr-FR"/>
        </w:rPr>
        <w:t>ktuar te kryeje de</w:t>
      </w:r>
      <w:r w:rsidR="00A003E0">
        <w:rPr>
          <w:rFonts w:asciiTheme="majorHAnsi" w:hAnsiTheme="majorHAnsi"/>
          <w:sz w:val="26"/>
          <w:szCs w:val="26"/>
          <w:lang w:val="fr-FR"/>
        </w:rPr>
        <w:t>tyren</w:t>
      </w:r>
      <w:r w:rsidR="00412F3F">
        <w:rPr>
          <w:rFonts w:asciiTheme="majorHAnsi" w:hAnsiTheme="majorHAnsi"/>
          <w:sz w:val="26"/>
          <w:szCs w:val="26"/>
          <w:lang w:val="fr-FR"/>
        </w:rPr>
        <w:t xml:space="preserve"> e Pro</w:t>
      </w:r>
      <w:r w:rsidR="00A003E0">
        <w:rPr>
          <w:rFonts w:asciiTheme="majorHAnsi" w:hAnsiTheme="majorHAnsi"/>
          <w:sz w:val="26"/>
          <w:szCs w:val="26"/>
          <w:lang w:val="fr-FR"/>
        </w:rPr>
        <w:t xml:space="preserve">kurores </w:t>
      </w:r>
      <w:r w:rsidR="00412F3F">
        <w:rPr>
          <w:rFonts w:asciiTheme="majorHAnsi" w:hAnsiTheme="majorHAnsi"/>
          <w:sz w:val="26"/>
          <w:szCs w:val="26"/>
          <w:lang w:val="fr-FR"/>
        </w:rPr>
        <w:t>se P</w:t>
      </w:r>
      <w:r w:rsidR="00A003E0">
        <w:rPr>
          <w:rFonts w:asciiTheme="majorHAnsi" w:hAnsiTheme="majorHAnsi"/>
          <w:sz w:val="26"/>
          <w:szCs w:val="26"/>
          <w:lang w:val="fr-FR"/>
        </w:rPr>
        <w:t>er</w:t>
      </w:r>
      <w:r w:rsidR="00412F3F">
        <w:rPr>
          <w:rFonts w:asciiTheme="majorHAnsi" w:hAnsiTheme="majorHAnsi"/>
          <w:sz w:val="26"/>
          <w:szCs w:val="26"/>
          <w:lang w:val="fr-FR"/>
        </w:rPr>
        <w:t>gjithshme te P</w:t>
      </w:r>
      <w:r w:rsidR="00A003E0">
        <w:rPr>
          <w:rFonts w:asciiTheme="majorHAnsi" w:hAnsiTheme="majorHAnsi"/>
          <w:sz w:val="26"/>
          <w:szCs w:val="26"/>
          <w:lang w:val="fr-FR"/>
        </w:rPr>
        <w:t>e</w:t>
      </w:r>
      <w:r w:rsidR="00412F3F">
        <w:rPr>
          <w:rFonts w:asciiTheme="majorHAnsi" w:hAnsiTheme="majorHAnsi"/>
          <w:sz w:val="26"/>
          <w:szCs w:val="26"/>
          <w:lang w:val="fr-FR"/>
        </w:rPr>
        <w:t>rkohs</w:t>
      </w:r>
      <w:r w:rsidR="00A003E0">
        <w:rPr>
          <w:rFonts w:asciiTheme="majorHAnsi" w:hAnsiTheme="majorHAnsi"/>
          <w:sz w:val="26"/>
          <w:szCs w:val="26"/>
          <w:lang w:val="fr-FR"/>
        </w:rPr>
        <w:t>hme</w:t>
      </w:r>
      <w:r w:rsidR="004511ED">
        <w:rPr>
          <w:rFonts w:asciiTheme="majorHAnsi" w:hAnsiTheme="majorHAnsi"/>
          <w:sz w:val="26"/>
          <w:szCs w:val="26"/>
          <w:lang w:val="fr-FR"/>
        </w:rPr>
        <w:t>.</w:t>
      </w:r>
      <w:r w:rsidR="003029C5">
        <w:rPr>
          <w:rFonts w:asciiTheme="majorHAnsi" w:hAnsiTheme="majorHAnsi"/>
          <w:sz w:val="28"/>
          <w:szCs w:val="28"/>
          <w:lang w:val="fr-FR"/>
        </w:rPr>
        <w:t xml:space="preserve"> </w:t>
      </w:r>
      <w:r w:rsidR="003029C5">
        <w:rPr>
          <w:rFonts w:asciiTheme="majorHAnsi" w:hAnsiTheme="majorHAnsi"/>
          <w:b/>
          <w:sz w:val="28"/>
          <w:szCs w:val="28"/>
          <w:lang w:val="fr-FR"/>
        </w:rPr>
        <w:t xml:space="preserve"> </w:t>
      </w:r>
    </w:p>
    <w:p w:rsidR="00DD5C46" w:rsidRDefault="00DD5C46" w:rsidP="0034272C">
      <w:pPr>
        <w:jc w:val="both"/>
        <w:rPr>
          <w:rFonts w:asciiTheme="majorHAnsi" w:hAnsiTheme="majorHAnsi"/>
          <w:b/>
          <w:sz w:val="28"/>
          <w:szCs w:val="28"/>
          <w:lang w:val="fr-FR"/>
        </w:rPr>
      </w:pPr>
    </w:p>
    <w:p w:rsidR="00DD5C46" w:rsidRDefault="00455C66" w:rsidP="0034272C">
      <w:pPr>
        <w:jc w:val="both"/>
        <w:rPr>
          <w:rFonts w:asciiTheme="majorHAnsi" w:hAnsiTheme="majorHAnsi"/>
          <w:sz w:val="26"/>
          <w:szCs w:val="26"/>
          <w:lang w:val="fr-FR"/>
        </w:rPr>
      </w:pPr>
      <w:r w:rsidRPr="003C498D">
        <w:rPr>
          <w:rFonts w:asciiTheme="majorHAnsi" w:hAnsiTheme="majorHAnsi"/>
          <w:sz w:val="28"/>
          <w:szCs w:val="28"/>
          <w:lang w:val="fr-FR"/>
        </w:rPr>
        <w:t xml:space="preserve">Ne </w:t>
      </w:r>
      <w:r w:rsidR="003C498D">
        <w:rPr>
          <w:rFonts w:asciiTheme="majorHAnsi" w:hAnsiTheme="majorHAnsi"/>
          <w:sz w:val="28"/>
          <w:szCs w:val="28"/>
          <w:lang w:val="fr-FR"/>
        </w:rPr>
        <w:t>kushtet kur</w:t>
      </w:r>
      <w:r w:rsidRPr="003C498D">
        <w:rPr>
          <w:rFonts w:asciiTheme="majorHAnsi" w:hAnsiTheme="majorHAnsi"/>
          <w:sz w:val="28"/>
          <w:szCs w:val="28"/>
          <w:lang w:val="fr-FR"/>
        </w:rPr>
        <w:t xml:space="preserve"> e paditura Arta Marku </w:t>
      </w:r>
      <w:r w:rsidR="003C498D">
        <w:rPr>
          <w:rFonts w:asciiTheme="majorHAnsi" w:hAnsiTheme="majorHAnsi"/>
          <w:sz w:val="28"/>
          <w:szCs w:val="28"/>
          <w:lang w:val="fr-FR"/>
        </w:rPr>
        <w:t xml:space="preserve">eshte caktuar </w:t>
      </w:r>
      <w:r w:rsidR="00294D88">
        <w:rPr>
          <w:rFonts w:asciiTheme="majorHAnsi" w:hAnsiTheme="majorHAnsi"/>
          <w:sz w:val="28"/>
          <w:szCs w:val="28"/>
          <w:lang w:val="fr-FR"/>
        </w:rPr>
        <w:t xml:space="preserve">per te </w:t>
      </w:r>
      <w:r w:rsidR="00C402F5">
        <w:rPr>
          <w:rFonts w:asciiTheme="majorHAnsi" w:hAnsiTheme="majorHAnsi"/>
          <w:sz w:val="28"/>
          <w:szCs w:val="28"/>
          <w:lang w:val="fr-FR"/>
        </w:rPr>
        <w:t xml:space="preserve">ushtruar ne menyre </w:t>
      </w:r>
      <w:r w:rsidR="00C4313D" w:rsidRPr="003C498D">
        <w:rPr>
          <w:rFonts w:asciiTheme="majorHAnsi" w:hAnsiTheme="majorHAnsi"/>
          <w:sz w:val="28"/>
          <w:szCs w:val="28"/>
          <w:lang w:val="fr-FR"/>
        </w:rPr>
        <w:t>t</w:t>
      </w:r>
      <w:r w:rsidR="00C402F5">
        <w:rPr>
          <w:rFonts w:asciiTheme="majorHAnsi" w:hAnsiTheme="majorHAnsi"/>
          <w:sz w:val="28"/>
          <w:szCs w:val="28"/>
          <w:lang w:val="fr-FR"/>
        </w:rPr>
        <w:t>e perkohshme funksi</w:t>
      </w:r>
      <w:r w:rsidR="00C4313D" w:rsidRPr="003C498D">
        <w:rPr>
          <w:rFonts w:asciiTheme="majorHAnsi" w:hAnsiTheme="majorHAnsi"/>
          <w:sz w:val="28"/>
          <w:szCs w:val="28"/>
          <w:lang w:val="fr-FR"/>
        </w:rPr>
        <w:t>onet e P</w:t>
      </w:r>
      <w:r w:rsidR="00C402F5">
        <w:rPr>
          <w:rFonts w:asciiTheme="majorHAnsi" w:hAnsiTheme="majorHAnsi"/>
          <w:sz w:val="28"/>
          <w:szCs w:val="28"/>
          <w:lang w:val="fr-FR"/>
        </w:rPr>
        <w:t>rokurores se Pergjithshme, pe</w:t>
      </w:r>
      <w:r w:rsidR="00C4313D" w:rsidRPr="003C498D">
        <w:rPr>
          <w:rFonts w:asciiTheme="majorHAnsi" w:hAnsiTheme="majorHAnsi"/>
          <w:sz w:val="28"/>
          <w:szCs w:val="28"/>
          <w:lang w:val="fr-FR"/>
        </w:rPr>
        <w:t>r</w:t>
      </w:r>
      <w:r w:rsidR="00C402F5">
        <w:rPr>
          <w:rFonts w:asciiTheme="majorHAnsi" w:hAnsiTheme="majorHAnsi"/>
          <w:sz w:val="28"/>
          <w:szCs w:val="28"/>
          <w:lang w:val="fr-FR"/>
        </w:rPr>
        <w:t>pa</w:t>
      </w:r>
      <w:r w:rsidR="00C4313D" w:rsidRPr="003C498D">
        <w:rPr>
          <w:rFonts w:asciiTheme="majorHAnsi" w:hAnsiTheme="majorHAnsi"/>
          <w:sz w:val="28"/>
          <w:szCs w:val="28"/>
          <w:lang w:val="fr-FR"/>
        </w:rPr>
        <w:t>ra kri</w:t>
      </w:r>
      <w:r w:rsidR="00C402F5">
        <w:rPr>
          <w:rFonts w:asciiTheme="majorHAnsi" w:hAnsiTheme="majorHAnsi"/>
          <w:sz w:val="28"/>
          <w:szCs w:val="28"/>
          <w:lang w:val="fr-FR"/>
        </w:rPr>
        <w:t>j</w:t>
      </w:r>
      <w:r w:rsidR="00C4313D" w:rsidRPr="003C498D">
        <w:rPr>
          <w:rFonts w:asciiTheme="majorHAnsi" w:hAnsiTheme="majorHAnsi"/>
          <w:sz w:val="28"/>
          <w:szCs w:val="28"/>
          <w:lang w:val="fr-FR"/>
        </w:rPr>
        <w:t>imit</w:t>
      </w:r>
      <w:r w:rsidR="00C402F5">
        <w:rPr>
          <w:rFonts w:asciiTheme="majorHAnsi" w:hAnsiTheme="majorHAnsi"/>
          <w:sz w:val="28"/>
          <w:szCs w:val="28"/>
          <w:lang w:val="fr-FR"/>
        </w:rPr>
        <w:t xml:space="preserve"> te Keshillit te Larte te Prokurori</w:t>
      </w:r>
      <w:r w:rsidR="002263D1">
        <w:rPr>
          <w:rFonts w:asciiTheme="majorHAnsi" w:hAnsiTheme="majorHAnsi"/>
          <w:sz w:val="28"/>
          <w:szCs w:val="28"/>
          <w:lang w:val="fr-FR"/>
        </w:rPr>
        <w:t>se,</w:t>
      </w:r>
      <w:r w:rsidR="00C402F5">
        <w:rPr>
          <w:rFonts w:asciiTheme="majorHAnsi" w:hAnsiTheme="majorHAnsi"/>
          <w:sz w:val="28"/>
          <w:szCs w:val="28"/>
          <w:lang w:val="fr-FR"/>
        </w:rPr>
        <w:t xml:space="preserve"> jo vetem qe qend</w:t>
      </w:r>
      <w:r w:rsidR="002263D1">
        <w:rPr>
          <w:rFonts w:asciiTheme="majorHAnsi" w:hAnsiTheme="majorHAnsi"/>
          <w:sz w:val="28"/>
          <w:szCs w:val="28"/>
          <w:lang w:val="fr-FR"/>
        </w:rPr>
        <w:t>rimi i saj ne dety</w:t>
      </w:r>
      <w:r w:rsidR="00C402F5">
        <w:rPr>
          <w:rFonts w:asciiTheme="majorHAnsi" w:hAnsiTheme="majorHAnsi"/>
          <w:sz w:val="28"/>
          <w:szCs w:val="28"/>
          <w:lang w:val="fr-FR"/>
        </w:rPr>
        <w:t>re</w:t>
      </w:r>
      <w:r w:rsidR="009B6197">
        <w:rPr>
          <w:rFonts w:asciiTheme="majorHAnsi" w:hAnsiTheme="majorHAnsi"/>
          <w:sz w:val="28"/>
          <w:szCs w:val="28"/>
          <w:lang w:val="fr-FR"/>
        </w:rPr>
        <w:t>,</w:t>
      </w:r>
      <w:r w:rsidR="00C402F5">
        <w:rPr>
          <w:rFonts w:asciiTheme="majorHAnsi" w:hAnsiTheme="majorHAnsi"/>
          <w:sz w:val="28"/>
          <w:szCs w:val="28"/>
          <w:lang w:val="fr-FR"/>
        </w:rPr>
        <w:t xml:space="preserve"> </w:t>
      </w:r>
      <w:r w:rsidR="00814372">
        <w:rPr>
          <w:rFonts w:asciiTheme="majorHAnsi" w:hAnsiTheme="majorHAnsi"/>
          <w:sz w:val="28"/>
          <w:szCs w:val="28"/>
          <w:lang w:val="fr-FR"/>
        </w:rPr>
        <w:t>me kete status</w:t>
      </w:r>
      <w:r w:rsidR="009B6197">
        <w:rPr>
          <w:rFonts w:asciiTheme="majorHAnsi" w:hAnsiTheme="majorHAnsi"/>
          <w:sz w:val="28"/>
          <w:szCs w:val="28"/>
          <w:lang w:val="fr-FR"/>
        </w:rPr>
        <w:t>,</w:t>
      </w:r>
      <w:r w:rsidR="00814372">
        <w:rPr>
          <w:rFonts w:asciiTheme="majorHAnsi" w:hAnsiTheme="majorHAnsi"/>
          <w:sz w:val="28"/>
          <w:szCs w:val="28"/>
          <w:lang w:val="fr-FR"/>
        </w:rPr>
        <w:t xml:space="preserve"> e</w:t>
      </w:r>
      <w:r w:rsidR="00C402F5">
        <w:rPr>
          <w:rFonts w:asciiTheme="majorHAnsi" w:hAnsiTheme="majorHAnsi"/>
          <w:sz w:val="28"/>
          <w:szCs w:val="28"/>
          <w:lang w:val="fr-FR"/>
        </w:rPr>
        <w:t>s</w:t>
      </w:r>
      <w:r w:rsidR="00814372">
        <w:rPr>
          <w:rFonts w:asciiTheme="majorHAnsi" w:hAnsiTheme="majorHAnsi"/>
          <w:sz w:val="28"/>
          <w:szCs w:val="28"/>
          <w:lang w:val="fr-FR"/>
        </w:rPr>
        <w:t>h</w:t>
      </w:r>
      <w:r w:rsidR="00C402F5">
        <w:rPr>
          <w:rFonts w:asciiTheme="majorHAnsi" w:hAnsiTheme="majorHAnsi"/>
          <w:sz w:val="28"/>
          <w:szCs w:val="28"/>
          <w:lang w:val="fr-FR"/>
        </w:rPr>
        <w:t>te i perkohsh</w:t>
      </w:r>
      <w:r w:rsidR="00814372">
        <w:rPr>
          <w:rFonts w:asciiTheme="majorHAnsi" w:hAnsiTheme="majorHAnsi"/>
          <w:sz w:val="28"/>
          <w:szCs w:val="28"/>
          <w:lang w:val="fr-FR"/>
        </w:rPr>
        <w:t>e</w:t>
      </w:r>
      <w:r w:rsidR="00C402F5">
        <w:rPr>
          <w:rFonts w:asciiTheme="majorHAnsi" w:hAnsiTheme="majorHAnsi"/>
          <w:sz w:val="28"/>
          <w:szCs w:val="28"/>
          <w:lang w:val="fr-FR"/>
        </w:rPr>
        <w:t>m</w:t>
      </w:r>
      <w:r w:rsidR="00814372">
        <w:rPr>
          <w:rFonts w:asciiTheme="majorHAnsi" w:hAnsiTheme="majorHAnsi"/>
          <w:sz w:val="28"/>
          <w:szCs w:val="28"/>
          <w:lang w:val="fr-FR"/>
        </w:rPr>
        <w:t xml:space="preserve"> </w:t>
      </w:r>
      <w:r w:rsidR="00C402F5">
        <w:rPr>
          <w:rFonts w:asciiTheme="majorHAnsi" w:hAnsiTheme="majorHAnsi"/>
          <w:sz w:val="28"/>
          <w:szCs w:val="28"/>
          <w:lang w:val="fr-FR"/>
        </w:rPr>
        <w:t>dhe jo</w:t>
      </w:r>
      <w:r w:rsidR="00814372">
        <w:rPr>
          <w:rFonts w:asciiTheme="majorHAnsi" w:hAnsiTheme="majorHAnsi"/>
          <w:sz w:val="28"/>
          <w:szCs w:val="28"/>
          <w:lang w:val="fr-FR"/>
        </w:rPr>
        <w:t xml:space="preserve"> sipas mandatit qe L</w:t>
      </w:r>
      <w:r w:rsidR="00C402F5">
        <w:rPr>
          <w:rFonts w:asciiTheme="majorHAnsi" w:hAnsiTheme="majorHAnsi"/>
          <w:sz w:val="28"/>
          <w:szCs w:val="28"/>
          <w:lang w:val="fr-FR"/>
        </w:rPr>
        <w:t>igji</w:t>
      </w:r>
      <w:r w:rsidR="00814372">
        <w:rPr>
          <w:rFonts w:asciiTheme="majorHAnsi" w:hAnsiTheme="majorHAnsi"/>
          <w:sz w:val="28"/>
          <w:szCs w:val="28"/>
          <w:lang w:val="fr-FR"/>
        </w:rPr>
        <w:t xml:space="preserve"> </w:t>
      </w:r>
      <w:r w:rsidR="00C402F5">
        <w:rPr>
          <w:rFonts w:asciiTheme="majorHAnsi" w:hAnsiTheme="majorHAnsi"/>
          <w:sz w:val="28"/>
          <w:szCs w:val="28"/>
          <w:lang w:val="fr-FR"/>
        </w:rPr>
        <w:t>i nj</w:t>
      </w:r>
      <w:r w:rsidR="00814372">
        <w:rPr>
          <w:rFonts w:asciiTheme="majorHAnsi" w:hAnsiTheme="majorHAnsi"/>
          <w:sz w:val="28"/>
          <w:szCs w:val="28"/>
          <w:lang w:val="fr-FR"/>
        </w:rPr>
        <w:t>eh</w:t>
      </w:r>
      <w:r w:rsidR="00C402F5">
        <w:rPr>
          <w:rFonts w:asciiTheme="majorHAnsi" w:hAnsiTheme="majorHAnsi"/>
          <w:sz w:val="28"/>
          <w:szCs w:val="28"/>
          <w:lang w:val="fr-FR"/>
        </w:rPr>
        <w:t xml:space="preserve"> Prokur</w:t>
      </w:r>
      <w:r w:rsidR="00814372">
        <w:rPr>
          <w:rFonts w:asciiTheme="majorHAnsi" w:hAnsiTheme="majorHAnsi"/>
          <w:sz w:val="28"/>
          <w:szCs w:val="28"/>
          <w:lang w:val="fr-FR"/>
        </w:rPr>
        <w:t xml:space="preserve">orit </w:t>
      </w:r>
      <w:r w:rsidR="00C402F5">
        <w:rPr>
          <w:rFonts w:asciiTheme="majorHAnsi" w:hAnsiTheme="majorHAnsi"/>
          <w:sz w:val="28"/>
          <w:szCs w:val="28"/>
          <w:lang w:val="fr-FR"/>
        </w:rPr>
        <w:t>te Per</w:t>
      </w:r>
      <w:r w:rsidR="00814372">
        <w:rPr>
          <w:rFonts w:asciiTheme="majorHAnsi" w:hAnsiTheme="majorHAnsi"/>
          <w:sz w:val="28"/>
          <w:szCs w:val="28"/>
          <w:lang w:val="fr-FR"/>
        </w:rPr>
        <w:t>gjithshem, i cili do te zgji</w:t>
      </w:r>
      <w:r w:rsidR="00C402F5">
        <w:rPr>
          <w:rFonts w:asciiTheme="majorHAnsi" w:hAnsiTheme="majorHAnsi"/>
          <w:sz w:val="28"/>
          <w:szCs w:val="28"/>
          <w:lang w:val="fr-FR"/>
        </w:rPr>
        <w:t>d</w:t>
      </w:r>
      <w:r w:rsidR="00814372">
        <w:rPr>
          <w:rFonts w:asciiTheme="majorHAnsi" w:hAnsiTheme="majorHAnsi"/>
          <w:sz w:val="28"/>
          <w:szCs w:val="28"/>
          <w:lang w:val="fr-FR"/>
        </w:rPr>
        <w:t>h</w:t>
      </w:r>
      <w:r w:rsidR="00C402F5">
        <w:rPr>
          <w:rFonts w:asciiTheme="majorHAnsi" w:hAnsiTheme="majorHAnsi"/>
          <w:sz w:val="28"/>
          <w:szCs w:val="28"/>
          <w:lang w:val="fr-FR"/>
        </w:rPr>
        <w:t xml:space="preserve">et sipas </w:t>
      </w:r>
      <w:r w:rsidR="00272A1D">
        <w:rPr>
          <w:rFonts w:asciiTheme="majorHAnsi" w:hAnsiTheme="majorHAnsi"/>
          <w:sz w:val="28"/>
          <w:szCs w:val="28"/>
          <w:lang w:val="fr-FR"/>
        </w:rPr>
        <w:t>kushteve, kritereve dhe procedures se paras</w:t>
      </w:r>
      <w:r w:rsidR="00C402F5">
        <w:rPr>
          <w:rFonts w:asciiTheme="majorHAnsi" w:hAnsiTheme="majorHAnsi"/>
          <w:sz w:val="28"/>
          <w:szCs w:val="28"/>
          <w:lang w:val="fr-FR"/>
        </w:rPr>
        <w:t>h</w:t>
      </w:r>
      <w:r w:rsidR="00272A1D">
        <w:rPr>
          <w:rFonts w:asciiTheme="majorHAnsi" w:hAnsiTheme="majorHAnsi"/>
          <w:sz w:val="28"/>
          <w:szCs w:val="28"/>
          <w:lang w:val="fr-FR"/>
        </w:rPr>
        <w:t>i</w:t>
      </w:r>
      <w:r w:rsidR="00C402F5">
        <w:rPr>
          <w:rFonts w:asciiTheme="majorHAnsi" w:hAnsiTheme="majorHAnsi"/>
          <w:sz w:val="28"/>
          <w:szCs w:val="28"/>
          <w:lang w:val="fr-FR"/>
        </w:rPr>
        <w:t xml:space="preserve">kuar </w:t>
      </w:r>
      <w:r w:rsidR="002263D1">
        <w:rPr>
          <w:rFonts w:asciiTheme="majorHAnsi" w:hAnsiTheme="majorHAnsi"/>
          <w:sz w:val="28"/>
          <w:szCs w:val="28"/>
          <w:lang w:val="fr-FR"/>
        </w:rPr>
        <w:t>nga Kreu</w:t>
      </w:r>
      <w:r w:rsidR="00272A1D">
        <w:rPr>
          <w:rFonts w:asciiTheme="majorHAnsi" w:hAnsiTheme="majorHAnsi"/>
          <w:sz w:val="28"/>
          <w:szCs w:val="28"/>
          <w:lang w:val="fr-FR"/>
        </w:rPr>
        <w:t xml:space="preserve"> </w:t>
      </w:r>
      <w:r w:rsidR="002263D1">
        <w:rPr>
          <w:rFonts w:asciiTheme="majorHAnsi" w:hAnsiTheme="majorHAnsi"/>
          <w:sz w:val="28"/>
          <w:szCs w:val="28"/>
          <w:lang w:val="fr-FR"/>
        </w:rPr>
        <w:t xml:space="preserve">i IV i Ligjit </w:t>
      </w:r>
      <w:r w:rsidR="002263D1">
        <w:rPr>
          <w:rFonts w:asciiTheme="majorHAnsi" w:hAnsiTheme="majorHAnsi"/>
          <w:sz w:val="26"/>
          <w:szCs w:val="26"/>
          <w:lang w:val="fr-FR"/>
        </w:rPr>
        <w:t xml:space="preserve">Nr.97/2016 «Per Organizimin dhe Funksionimin e Prokurorise ne Republiken e Shqiperise», </w:t>
      </w:r>
      <w:r w:rsidR="00C4313D" w:rsidRPr="003C498D">
        <w:rPr>
          <w:rFonts w:asciiTheme="majorHAnsi" w:hAnsiTheme="majorHAnsi"/>
          <w:sz w:val="28"/>
          <w:szCs w:val="28"/>
          <w:lang w:val="fr-FR"/>
        </w:rPr>
        <w:t xml:space="preserve">por edhe </w:t>
      </w:r>
      <w:r w:rsidR="0022681B">
        <w:rPr>
          <w:rFonts w:asciiTheme="majorHAnsi" w:hAnsiTheme="majorHAnsi"/>
          <w:sz w:val="28"/>
          <w:szCs w:val="28"/>
          <w:lang w:val="fr-FR"/>
        </w:rPr>
        <w:t>kom</w:t>
      </w:r>
      <w:r w:rsidR="009B6197">
        <w:rPr>
          <w:rFonts w:asciiTheme="majorHAnsi" w:hAnsiTheme="majorHAnsi"/>
          <w:sz w:val="28"/>
          <w:szCs w:val="28"/>
          <w:lang w:val="fr-FR"/>
        </w:rPr>
        <w:t>p</w:t>
      </w:r>
      <w:r w:rsidR="0022681B">
        <w:rPr>
          <w:rFonts w:asciiTheme="majorHAnsi" w:hAnsiTheme="majorHAnsi"/>
          <w:sz w:val="28"/>
          <w:szCs w:val="28"/>
          <w:lang w:val="fr-FR"/>
        </w:rPr>
        <w:t>ete</w:t>
      </w:r>
      <w:r w:rsidR="009B6197">
        <w:rPr>
          <w:rFonts w:asciiTheme="majorHAnsi" w:hAnsiTheme="majorHAnsi"/>
          <w:sz w:val="28"/>
          <w:szCs w:val="28"/>
          <w:lang w:val="fr-FR"/>
        </w:rPr>
        <w:t xml:space="preserve">ncat e saj, </w:t>
      </w:r>
      <w:r w:rsidR="0022681B">
        <w:rPr>
          <w:rFonts w:asciiTheme="majorHAnsi" w:hAnsiTheme="majorHAnsi"/>
          <w:sz w:val="28"/>
          <w:szCs w:val="28"/>
          <w:lang w:val="fr-FR"/>
        </w:rPr>
        <w:t>gjate usht</w:t>
      </w:r>
      <w:r w:rsidR="009B6197">
        <w:rPr>
          <w:rFonts w:asciiTheme="majorHAnsi" w:hAnsiTheme="majorHAnsi"/>
          <w:sz w:val="28"/>
          <w:szCs w:val="28"/>
          <w:lang w:val="fr-FR"/>
        </w:rPr>
        <w:t>r</w:t>
      </w:r>
      <w:r w:rsidR="0022681B">
        <w:rPr>
          <w:rFonts w:asciiTheme="majorHAnsi" w:hAnsiTheme="majorHAnsi"/>
          <w:sz w:val="28"/>
          <w:szCs w:val="28"/>
          <w:lang w:val="fr-FR"/>
        </w:rPr>
        <w:t>imi</w:t>
      </w:r>
      <w:r w:rsidR="009B6197">
        <w:rPr>
          <w:rFonts w:asciiTheme="majorHAnsi" w:hAnsiTheme="majorHAnsi"/>
          <w:sz w:val="28"/>
          <w:szCs w:val="28"/>
          <w:lang w:val="fr-FR"/>
        </w:rPr>
        <w:t>t ne menyre te perko</w:t>
      </w:r>
      <w:r w:rsidR="0022681B">
        <w:rPr>
          <w:rFonts w:asciiTheme="majorHAnsi" w:hAnsiTheme="majorHAnsi"/>
          <w:sz w:val="28"/>
          <w:szCs w:val="28"/>
          <w:lang w:val="fr-FR"/>
        </w:rPr>
        <w:t>hs</w:t>
      </w:r>
      <w:r w:rsidR="009B6197">
        <w:rPr>
          <w:rFonts w:asciiTheme="majorHAnsi" w:hAnsiTheme="majorHAnsi"/>
          <w:sz w:val="28"/>
          <w:szCs w:val="28"/>
          <w:lang w:val="fr-FR"/>
        </w:rPr>
        <w:t>h</w:t>
      </w:r>
      <w:r w:rsidR="0022681B">
        <w:rPr>
          <w:rFonts w:asciiTheme="majorHAnsi" w:hAnsiTheme="majorHAnsi"/>
          <w:sz w:val="28"/>
          <w:szCs w:val="28"/>
          <w:lang w:val="fr-FR"/>
        </w:rPr>
        <w:t>me</w:t>
      </w:r>
      <w:r w:rsidR="009B6197">
        <w:rPr>
          <w:rFonts w:asciiTheme="majorHAnsi" w:hAnsiTheme="majorHAnsi"/>
          <w:sz w:val="28"/>
          <w:szCs w:val="28"/>
          <w:lang w:val="fr-FR"/>
        </w:rPr>
        <w:t xml:space="preserve"> te det</w:t>
      </w:r>
      <w:r w:rsidR="0022681B">
        <w:rPr>
          <w:rFonts w:asciiTheme="majorHAnsi" w:hAnsiTheme="majorHAnsi"/>
          <w:sz w:val="28"/>
          <w:szCs w:val="28"/>
          <w:lang w:val="fr-FR"/>
        </w:rPr>
        <w:t>yres</w:t>
      </w:r>
      <w:r w:rsidR="009B6197">
        <w:rPr>
          <w:rFonts w:asciiTheme="majorHAnsi" w:hAnsiTheme="majorHAnsi"/>
          <w:sz w:val="28"/>
          <w:szCs w:val="28"/>
          <w:lang w:val="fr-FR"/>
        </w:rPr>
        <w:t>,</w:t>
      </w:r>
      <w:r w:rsidR="0022681B">
        <w:rPr>
          <w:rFonts w:asciiTheme="majorHAnsi" w:hAnsiTheme="majorHAnsi"/>
          <w:sz w:val="28"/>
          <w:szCs w:val="28"/>
          <w:lang w:val="fr-FR"/>
        </w:rPr>
        <w:t xml:space="preserve"> nuk jane ato qe lig</w:t>
      </w:r>
      <w:r w:rsidR="009B6197">
        <w:rPr>
          <w:rFonts w:asciiTheme="majorHAnsi" w:hAnsiTheme="majorHAnsi"/>
          <w:sz w:val="28"/>
          <w:szCs w:val="28"/>
          <w:lang w:val="fr-FR"/>
        </w:rPr>
        <w:t>j</w:t>
      </w:r>
      <w:r w:rsidR="0022681B">
        <w:rPr>
          <w:rFonts w:asciiTheme="majorHAnsi" w:hAnsiTheme="majorHAnsi"/>
          <w:sz w:val="28"/>
          <w:szCs w:val="28"/>
          <w:lang w:val="fr-FR"/>
        </w:rPr>
        <w:t xml:space="preserve">i i njeh </w:t>
      </w:r>
      <w:r w:rsidR="009B6197">
        <w:rPr>
          <w:rFonts w:asciiTheme="majorHAnsi" w:hAnsiTheme="majorHAnsi"/>
          <w:sz w:val="28"/>
          <w:szCs w:val="28"/>
          <w:lang w:val="fr-FR"/>
        </w:rPr>
        <w:t xml:space="preserve">Prokurorit te Pergjithshem, por </w:t>
      </w:r>
      <w:r w:rsidR="00233F29">
        <w:rPr>
          <w:rFonts w:asciiTheme="majorHAnsi" w:hAnsiTheme="majorHAnsi"/>
          <w:sz w:val="28"/>
          <w:szCs w:val="28"/>
          <w:lang w:val="fr-FR"/>
        </w:rPr>
        <w:t>Prokurori i</w:t>
      </w:r>
      <w:r w:rsidR="00A70F5D">
        <w:rPr>
          <w:rFonts w:asciiTheme="majorHAnsi" w:hAnsiTheme="majorHAnsi"/>
          <w:sz w:val="28"/>
          <w:szCs w:val="28"/>
          <w:lang w:val="fr-FR"/>
        </w:rPr>
        <w:t xml:space="preserve"> Perg</w:t>
      </w:r>
      <w:r w:rsidR="00233F29">
        <w:rPr>
          <w:rFonts w:asciiTheme="majorHAnsi" w:hAnsiTheme="majorHAnsi"/>
          <w:sz w:val="28"/>
          <w:szCs w:val="28"/>
          <w:lang w:val="fr-FR"/>
        </w:rPr>
        <w:t>j</w:t>
      </w:r>
      <w:r w:rsidR="00A70F5D">
        <w:rPr>
          <w:rFonts w:asciiTheme="majorHAnsi" w:hAnsiTheme="majorHAnsi"/>
          <w:sz w:val="28"/>
          <w:szCs w:val="28"/>
          <w:lang w:val="fr-FR"/>
        </w:rPr>
        <w:t>iths</w:t>
      </w:r>
      <w:r w:rsidR="00233F29">
        <w:rPr>
          <w:rFonts w:asciiTheme="majorHAnsi" w:hAnsiTheme="majorHAnsi"/>
          <w:sz w:val="28"/>
          <w:szCs w:val="28"/>
          <w:lang w:val="fr-FR"/>
        </w:rPr>
        <w:t>hem i Pe</w:t>
      </w:r>
      <w:r w:rsidR="00A70F5D">
        <w:rPr>
          <w:rFonts w:asciiTheme="majorHAnsi" w:hAnsiTheme="majorHAnsi"/>
          <w:sz w:val="28"/>
          <w:szCs w:val="28"/>
          <w:lang w:val="fr-FR"/>
        </w:rPr>
        <w:t>rkohs</w:t>
      </w:r>
      <w:r w:rsidR="00233F29">
        <w:rPr>
          <w:rFonts w:asciiTheme="majorHAnsi" w:hAnsiTheme="majorHAnsi"/>
          <w:sz w:val="28"/>
          <w:szCs w:val="28"/>
          <w:lang w:val="fr-FR"/>
        </w:rPr>
        <w:t>hem, ushtron vetem kompetencat kalimtare</w:t>
      </w:r>
      <w:r w:rsidR="003D6A19">
        <w:rPr>
          <w:rFonts w:asciiTheme="majorHAnsi" w:hAnsiTheme="majorHAnsi"/>
          <w:sz w:val="28"/>
          <w:szCs w:val="28"/>
          <w:lang w:val="fr-FR"/>
        </w:rPr>
        <w:t>,</w:t>
      </w:r>
      <w:r w:rsidR="00233F29">
        <w:rPr>
          <w:rFonts w:asciiTheme="majorHAnsi" w:hAnsiTheme="majorHAnsi"/>
          <w:sz w:val="28"/>
          <w:szCs w:val="28"/>
          <w:lang w:val="fr-FR"/>
        </w:rPr>
        <w:t xml:space="preserve"> </w:t>
      </w:r>
      <w:r w:rsidR="003D6A19">
        <w:rPr>
          <w:rFonts w:asciiTheme="majorHAnsi" w:hAnsiTheme="majorHAnsi"/>
          <w:sz w:val="28"/>
          <w:szCs w:val="28"/>
          <w:lang w:val="fr-FR"/>
        </w:rPr>
        <w:t xml:space="preserve"> </w:t>
      </w:r>
      <w:r w:rsidR="00A70F5D">
        <w:rPr>
          <w:rFonts w:asciiTheme="majorHAnsi" w:hAnsiTheme="majorHAnsi"/>
          <w:sz w:val="28"/>
          <w:szCs w:val="28"/>
          <w:lang w:val="fr-FR"/>
        </w:rPr>
        <w:t>te cilat</w:t>
      </w:r>
      <w:r w:rsidR="003D6A19">
        <w:rPr>
          <w:rFonts w:asciiTheme="majorHAnsi" w:hAnsiTheme="majorHAnsi"/>
          <w:sz w:val="28"/>
          <w:szCs w:val="28"/>
          <w:lang w:val="fr-FR"/>
        </w:rPr>
        <w:t>,</w:t>
      </w:r>
      <w:r w:rsidR="00A70F5D">
        <w:rPr>
          <w:rFonts w:asciiTheme="majorHAnsi" w:hAnsiTheme="majorHAnsi"/>
          <w:sz w:val="28"/>
          <w:szCs w:val="28"/>
          <w:lang w:val="fr-FR"/>
        </w:rPr>
        <w:t xml:space="preserve"> </w:t>
      </w:r>
      <w:r w:rsidR="003D6A19">
        <w:rPr>
          <w:rFonts w:asciiTheme="majorHAnsi" w:hAnsiTheme="majorHAnsi"/>
          <w:sz w:val="28"/>
          <w:szCs w:val="28"/>
          <w:lang w:val="fr-FR"/>
        </w:rPr>
        <w:t>sipas percakt</w:t>
      </w:r>
      <w:r w:rsidR="00A70F5D">
        <w:rPr>
          <w:rFonts w:asciiTheme="majorHAnsi" w:hAnsiTheme="majorHAnsi"/>
          <w:sz w:val="28"/>
          <w:szCs w:val="28"/>
          <w:lang w:val="fr-FR"/>
        </w:rPr>
        <w:t>ime</w:t>
      </w:r>
      <w:r w:rsidR="003D6A19">
        <w:rPr>
          <w:rFonts w:asciiTheme="majorHAnsi" w:hAnsiTheme="majorHAnsi"/>
          <w:sz w:val="28"/>
          <w:szCs w:val="28"/>
          <w:lang w:val="fr-FR"/>
        </w:rPr>
        <w:t>ve të pikes 3 te nen</w:t>
      </w:r>
      <w:r w:rsidR="00A70F5D">
        <w:rPr>
          <w:rFonts w:asciiTheme="majorHAnsi" w:hAnsiTheme="majorHAnsi"/>
          <w:sz w:val="28"/>
          <w:szCs w:val="28"/>
          <w:lang w:val="fr-FR"/>
        </w:rPr>
        <w:t xml:space="preserve">it 109 te </w:t>
      </w:r>
      <w:r w:rsidR="00A70F5D">
        <w:rPr>
          <w:rFonts w:asciiTheme="majorHAnsi" w:hAnsiTheme="majorHAnsi"/>
          <w:sz w:val="26"/>
          <w:szCs w:val="26"/>
          <w:lang w:val="fr-FR"/>
        </w:rPr>
        <w:t>Ligjit me Nr.97/2016 «Per Organizimin dhe Funksionimin e Prokuroris</w:t>
      </w:r>
      <w:r w:rsidR="003D6A19">
        <w:rPr>
          <w:rFonts w:asciiTheme="majorHAnsi" w:hAnsiTheme="majorHAnsi"/>
          <w:sz w:val="26"/>
          <w:szCs w:val="26"/>
          <w:lang w:val="fr-FR"/>
        </w:rPr>
        <w:t xml:space="preserve">e ne Republiken e Shqiperise», parashikohen ne </w:t>
      </w:r>
      <w:r w:rsidR="00A70F5D">
        <w:rPr>
          <w:rFonts w:asciiTheme="majorHAnsi" w:hAnsiTheme="majorHAnsi"/>
          <w:sz w:val="26"/>
          <w:szCs w:val="26"/>
          <w:lang w:val="fr-FR"/>
        </w:rPr>
        <w:t>di</w:t>
      </w:r>
      <w:r w:rsidR="003D6A19">
        <w:rPr>
          <w:rFonts w:asciiTheme="majorHAnsi" w:hAnsiTheme="majorHAnsi"/>
          <w:sz w:val="26"/>
          <w:szCs w:val="26"/>
          <w:lang w:val="fr-FR"/>
        </w:rPr>
        <w:t>s</w:t>
      </w:r>
      <w:r w:rsidR="00A70F5D">
        <w:rPr>
          <w:rFonts w:asciiTheme="majorHAnsi" w:hAnsiTheme="majorHAnsi"/>
          <w:sz w:val="26"/>
          <w:szCs w:val="26"/>
          <w:lang w:val="fr-FR"/>
        </w:rPr>
        <w:t>pozitat kalim</w:t>
      </w:r>
      <w:r w:rsidR="003D6A19">
        <w:rPr>
          <w:rFonts w:asciiTheme="majorHAnsi" w:hAnsiTheme="majorHAnsi"/>
          <w:sz w:val="26"/>
          <w:szCs w:val="26"/>
          <w:lang w:val="fr-FR"/>
        </w:rPr>
        <w:t xml:space="preserve">tare </w:t>
      </w:r>
      <w:r w:rsidR="00A70F5D">
        <w:rPr>
          <w:rFonts w:asciiTheme="majorHAnsi" w:hAnsiTheme="majorHAnsi"/>
          <w:sz w:val="26"/>
          <w:szCs w:val="26"/>
          <w:lang w:val="fr-FR"/>
        </w:rPr>
        <w:t>t</w:t>
      </w:r>
      <w:r w:rsidR="003D6A19">
        <w:rPr>
          <w:rFonts w:asciiTheme="majorHAnsi" w:hAnsiTheme="majorHAnsi"/>
          <w:sz w:val="26"/>
          <w:szCs w:val="26"/>
          <w:lang w:val="fr-FR"/>
        </w:rPr>
        <w:t xml:space="preserve">e Ligjit «Per </w:t>
      </w:r>
      <w:r w:rsidR="00A70F5D">
        <w:rPr>
          <w:rFonts w:asciiTheme="majorHAnsi" w:hAnsiTheme="majorHAnsi"/>
          <w:sz w:val="26"/>
          <w:szCs w:val="26"/>
          <w:lang w:val="fr-FR"/>
        </w:rPr>
        <w:t>Statusin</w:t>
      </w:r>
      <w:r w:rsidR="003D6A19">
        <w:rPr>
          <w:rFonts w:asciiTheme="majorHAnsi" w:hAnsiTheme="majorHAnsi"/>
          <w:sz w:val="26"/>
          <w:szCs w:val="26"/>
          <w:lang w:val="fr-FR"/>
        </w:rPr>
        <w:t xml:space="preserve"> e Gjyq</w:t>
      </w:r>
      <w:r w:rsidR="00A70F5D">
        <w:rPr>
          <w:rFonts w:asciiTheme="majorHAnsi" w:hAnsiTheme="majorHAnsi"/>
          <w:sz w:val="26"/>
          <w:szCs w:val="26"/>
          <w:lang w:val="fr-FR"/>
        </w:rPr>
        <w:t>tar</w:t>
      </w:r>
      <w:r w:rsidR="003D6A19">
        <w:rPr>
          <w:rFonts w:asciiTheme="majorHAnsi" w:hAnsiTheme="majorHAnsi"/>
          <w:sz w:val="26"/>
          <w:szCs w:val="26"/>
          <w:lang w:val="fr-FR"/>
        </w:rPr>
        <w:t>e</w:t>
      </w:r>
      <w:r w:rsidR="00A70F5D">
        <w:rPr>
          <w:rFonts w:asciiTheme="majorHAnsi" w:hAnsiTheme="majorHAnsi"/>
          <w:sz w:val="26"/>
          <w:szCs w:val="26"/>
          <w:lang w:val="fr-FR"/>
        </w:rPr>
        <w:t xml:space="preserve">ve </w:t>
      </w:r>
      <w:r w:rsidR="003D6A19">
        <w:rPr>
          <w:rFonts w:asciiTheme="majorHAnsi" w:hAnsiTheme="majorHAnsi"/>
          <w:sz w:val="26"/>
          <w:szCs w:val="26"/>
          <w:lang w:val="fr-FR"/>
        </w:rPr>
        <w:t>dhe te Prokuroreve ne Republike</w:t>
      </w:r>
      <w:r w:rsidR="00A70F5D">
        <w:rPr>
          <w:rFonts w:asciiTheme="majorHAnsi" w:hAnsiTheme="majorHAnsi"/>
          <w:sz w:val="26"/>
          <w:szCs w:val="26"/>
          <w:lang w:val="fr-FR"/>
        </w:rPr>
        <w:t>n</w:t>
      </w:r>
      <w:r w:rsidR="003D6A19">
        <w:rPr>
          <w:rFonts w:asciiTheme="majorHAnsi" w:hAnsiTheme="majorHAnsi"/>
          <w:sz w:val="26"/>
          <w:szCs w:val="26"/>
          <w:lang w:val="fr-FR"/>
        </w:rPr>
        <w:t xml:space="preserve"> e Shqiperise</w:t>
      </w:r>
      <w:r w:rsidR="00A70F5D">
        <w:rPr>
          <w:rFonts w:asciiTheme="majorHAnsi" w:hAnsiTheme="majorHAnsi"/>
          <w:sz w:val="26"/>
          <w:szCs w:val="26"/>
          <w:lang w:val="fr-FR"/>
        </w:rPr>
        <w:t>».</w:t>
      </w:r>
    </w:p>
    <w:p w:rsidR="0069351A" w:rsidRDefault="0069351A" w:rsidP="0034272C">
      <w:pPr>
        <w:jc w:val="both"/>
        <w:rPr>
          <w:rFonts w:asciiTheme="majorHAnsi" w:hAnsiTheme="majorHAnsi"/>
          <w:sz w:val="26"/>
          <w:szCs w:val="26"/>
          <w:lang w:val="fr-FR"/>
        </w:rPr>
      </w:pPr>
    </w:p>
    <w:p w:rsidR="0069351A" w:rsidRDefault="0069351A" w:rsidP="0069351A">
      <w:pPr>
        <w:jc w:val="both"/>
        <w:rPr>
          <w:rFonts w:asciiTheme="majorHAnsi" w:hAnsiTheme="majorHAnsi"/>
          <w:sz w:val="26"/>
          <w:szCs w:val="26"/>
          <w:lang w:val="fr-FR"/>
        </w:rPr>
      </w:pPr>
      <w:r>
        <w:rPr>
          <w:rFonts w:asciiTheme="majorHAnsi" w:hAnsiTheme="majorHAnsi"/>
          <w:sz w:val="26"/>
          <w:szCs w:val="26"/>
          <w:lang w:val="fr-FR"/>
        </w:rPr>
        <w:t>Keshtu, ne dispozitat kalimtare te Ligjit Nr.</w:t>
      </w:r>
      <w:r w:rsidR="00F241D8">
        <w:rPr>
          <w:rFonts w:asciiTheme="majorHAnsi" w:hAnsiTheme="majorHAnsi"/>
          <w:sz w:val="26"/>
          <w:szCs w:val="26"/>
          <w:lang w:val="fr-FR"/>
        </w:rPr>
        <w:t>96/2016</w:t>
      </w:r>
      <w:r>
        <w:rPr>
          <w:rFonts w:asciiTheme="majorHAnsi" w:hAnsiTheme="majorHAnsi"/>
          <w:sz w:val="26"/>
          <w:szCs w:val="26"/>
          <w:lang w:val="fr-FR"/>
        </w:rPr>
        <w:t xml:space="preserve"> «Per Statusin e Gjyqtareve dhe te Prokuroreve ne Republiken e Shqiperise»</w:t>
      </w:r>
      <w:r w:rsidR="00F241D8">
        <w:rPr>
          <w:rFonts w:asciiTheme="majorHAnsi" w:hAnsiTheme="majorHAnsi"/>
          <w:sz w:val="26"/>
          <w:szCs w:val="26"/>
          <w:lang w:val="fr-FR"/>
        </w:rPr>
        <w:t xml:space="preserve"> dhe kon</w:t>
      </w:r>
      <w:r w:rsidR="00CD0724">
        <w:rPr>
          <w:rFonts w:asciiTheme="majorHAnsi" w:hAnsiTheme="majorHAnsi"/>
          <w:sz w:val="26"/>
          <w:szCs w:val="26"/>
          <w:lang w:val="fr-FR"/>
        </w:rPr>
        <w:t>kretisht ne nen</w:t>
      </w:r>
      <w:r w:rsidR="00F241D8">
        <w:rPr>
          <w:rFonts w:asciiTheme="majorHAnsi" w:hAnsiTheme="majorHAnsi"/>
          <w:sz w:val="26"/>
          <w:szCs w:val="26"/>
          <w:lang w:val="fr-FR"/>
        </w:rPr>
        <w:t>in 160 pikat 2, 3 4 dhe 5 te ketij lig</w:t>
      </w:r>
      <w:r w:rsidR="00CD0724">
        <w:rPr>
          <w:rFonts w:asciiTheme="majorHAnsi" w:hAnsiTheme="majorHAnsi"/>
          <w:sz w:val="26"/>
          <w:szCs w:val="26"/>
          <w:lang w:val="fr-FR"/>
        </w:rPr>
        <w:t>j</w:t>
      </w:r>
      <w:r w:rsidR="00F241D8">
        <w:rPr>
          <w:rFonts w:asciiTheme="majorHAnsi" w:hAnsiTheme="majorHAnsi"/>
          <w:sz w:val="26"/>
          <w:szCs w:val="26"/>
          <w:lang w:val="fr-FR"/>
        </w:rPr>
        <w:t xml:space="preserve">i, </w:t>
      </w:r>
      <w:r w:rsidR="00CD0724">
        <w:rPr>
          <w:rFonts w:asciiTheme="majorHAnsi" w:hAnsiTheme="majorHAnsi"/>
          <w:sz w:val="26"/>
          <w:szCs w:val="26"/>
          <w:lang w:val="fr-FR"/>
        </w:rPr>
        <w:t>j</w:t>
      </w:r>
      <w:r w:rsidR="00F241D8">
        <w:rPr>
          <w:rFonts w:asciiTheme="majorHAnsi" w:hAnsiTheme="majorHAnsi"/>
          <w:sz w:val="26"/>
          <w:szCs w:val="26"/>
          <w:lang w:val="fr-FR"/>
        </w:rPr>
        <w:t>ane perca</w:t>
      </w:r>
      <w:r w:rsidR="00CD0724">
        <w:rPr>
          <w:rFonts w:asciiTheme="majorHAnsi" w:hAnsiTheme="majorHAnsi"/>
          <w:sz w:val="26"/>
          <w:szCs w:val="26"/>
          <w:lang w:val="fr-FR"/>
        </w:rPr>
        <w:t>ktuar shp</w:t>
      </w:r>
      <w:r w:rsidR="00F241D8">
        <w:rPr>
          <w:rFonts w:asciiTheme="majorHAnsi" w:hAnsiTheme="majorHAnsi"/>
          <w:sz w:val="26"/>
          <w:szCs w:val="26"/>
          <w:lang w:val="fr-FR"/>
        </w:rPr>
        <w:t>rehimi</w:t>
      </w:r>
      <w:r w:rsidR="00CD0724">
        <w:rPr>
          <w:rFonts w:asciiTheme="majorHAnsi" w:hAnsiTheme="majorHAnsi"/>
          <w:sz w:val="26"/>
          <w:szCs w:val="26"/>
          <w:lang w:val="fr-FR"/>
        </w:rPr>
        <w:t xml:space="preserve">sht </w:t>
      </w:r>
      <w:r w:rsidR="00CD0724">
        <w:rPr>
          <w:rFonts w:asciiTheme="majorHAnsi" w:hAnsiTheme="majorHAnsi"/>
          <w:sz w:val="26"/>
          <w:szCs w:val="26"/>
          <w:lang w:val="fr-FR"/>
        </w:rPr>
        <w:lastRenderedPageBreak/>
        <w:t>kompe</w:t>
      </w:r>
      <w:r w:rsidR="00F241D8">
        <w:rPr>
          <w:rFonts w:asciiTheme="majorHAnsi" w:hAnsiTheme="majorHAnsi"/>
          <w:sz w:val="26"/>
          <w:szCs w:val="26"/>
          <w:lang w:val="fr-FR"/>
        </w:rPr>
        <w:t>t</w:t>
      </w:r>
      <w:r w:rsidR="00CD0724">
        <w:rPr>
          <w:rFonts w:asciiTheme="majorHAnsi" w:hAnsiTheme="majorHAnsi"/>
          <w:sz w:val="26"/>
          <w:szCs w:val="26"/>
          <w:lang w:val="fr-FR"/>
        </w:rPr>
        <w:t>encat kalim</w:t>
      </w:r>
      <w:r w:rsidR="00F241D8">
        <w:rPr>
          <w:rFonts w:asciiTheme="majorHAnsi" w:hAnsiTheme="majorHAnsi"/>
          <w:sz w:val="26"/>
          <w:szCs w:val="26"/>
          <w:lang w:val="fr-FR"/>
        </w:rPr>
        <w:t>t</w:t>
      </w:r>
      <w:r w:rsidR="00CD0724">
        <w:rPr>
          <w:rFonts w:asciiTheme="majorHAnsi" w:hAnsiTheme="majorHAnsi"/>
          <w:sz w:val="26"/>
          <w:szCs w:val="26"/>
          <w:lang w:val="fr-FR"/>
        </w:rPr>
        <w:t xml:space="preserve">are </w:t>
      </w:r>
      <w:r w:rsidR="00F241D8">
        <w:rPr>
          <w:rFonts w:asciiTheme="majorHAnsi" w:hAnsiTheme="majorHAnsi"/>
          <w:sz w:val="26"/>
          <w:szCs w:val="26"/>
          <w:lang w:val="fr-FR"/>
        </w:rPr>
        <w:t>t</w:t>
      </w:r>
      <w:r w:rsidR="00CD0724">
        <w:rPr>
          <w:rFonts w:asciiTheme="majorHAnsi" w:hAnsiTheme="majorHAnsi"/>
          <w:sz w:val="26"/>
          <w:szCs w:val="26"/>
          <w:lang w:val="fr-FR"/>
        </w:rPr>
        <w:t>e Pro</w:t>
      </w:r>
      <w:r w:rsidR="00F241D8">
        <w:rPr>
          <w:rFonts w:asciiTheme="majorHAnsi" w:hAnsiTheme="majorHAnsi"/>
          <w:sz w:val="26"/>
          <w:szCs w:val="26"/>
          <w:lang w:val="fr-FR"/>
        </w:rPr>
        <w:t>kurores</w:t>
      </w:r>
      <w:r w:rsidR="00CD0724">
        <w:rPr>
          <w:rFonts w:asciiTheme="majorHAnsi" w:hAnsiTheme="majorHAnsi"/>
          <w:sz w:val="26"/>
          <w:szCs w:val="26"/>
          <w:lang w:val="fr-FR"/>
        </w:rPr>
        <w:t xml:space="preserve"> </w:t>
      </w:r>
      <w:r w:rsidR="00F241D8">
        <w:rPr>
          <w:rFonts w:asciiTheme="majorHAnsi" w:hAnsiTheme="majorHAnsi"/>
          <w:sz w:val="26"/>
          <w:szCs w:val="26"/>
          <w:lang w:val="fr-FR"/>
        </w:rPr>
        <w:t>se Pergjiths</w:t>
      </w:r>
      <w:r w:rsidR="00CD0724">
        <w:rPr>
          <w:rFonts w:asciiTheme="majorHAnsi" w:hAnsiTheme="majorHAnsi"/>
          <w:sz w:val="26"/>
          <w:szCs w:val="26"/>
          <w:lang w:val="fr-FR"/>
        </w:rPr>
        <w:t>h</w:t>
      </w:r>
      <w:r w:rsidR="00F241D8">
        <w:rPr>
          <w:rFonts w:asciiTheme="majorHAnsi" w:hAnsiTheme="majorHAnsi"/>
          <w:sz w:val="26"/>
          <w:szCs w:val="26"/>
          <w:lang w:val="fr-FR"/>
        </w:rPr>
        <w:t>me te Pe</w:t>
      </w:r>
      <w:r w:rsidR="00CD0724">
        <w:rPr>
          <w:rFonts w:asciiTheme="majorHAnsi" w:hAnsiTheme="majorHAnsi"/>
          <w:sz w:val="26"/>
          <w:szCs w:val="26"/>
          <w:lang w:val="fr-FR"/>
        </w:rPr>
        <w:t>rko</w:t>
      </w:r>
      <w:r w:rsidR="00F241D8">
        <w:rPr>
          <w:rFonts w:asciiTheme="majorHAnsi" w:hAnsiTheme="majorHAnsi"/>
          <w:sz w:val="26"/>
          <w:szCs w:val="26"/>
          <w:lang w:val="fr-FR"/>
        </w:rPr>
        <w:t xml:space="preserve">hshme </w:t>
      </w:r>
      <w:r w:rsidR="00CD0724">
        <w:rPr>
          <w:rFonts w:asciiTheme="majorHAnsi" w:hAnsiTheme="majorHAnsi"/>
          <w:sz w:val="26"/>
          <w:szCs w:val="26"/>
          <w:lang w:val="fr-FR"/>
        </w:rPr>
        <w:t>A</w:t>
      </w:r>
      <w:r w:rsidR="00F241D8">
        <w:rPr>
          <w:rFonts w:asciiTheme="majorHAnsi" w:hAnsiTheme="majorHAnsi"/>
          <w:sz w:val="26"/>
          <w:szCs w:val="26"/>
          <w:lang w:val="fr-FR"/>
        </w:rPr>
        <w:t>rta Marku</w:t>
      </w:r>
      <w:r>
        <w:rPr>
          <w:rFonts w:asciiTheme="majorHAnsi" w:hAnsiTheme="majorHAnsi"/>
          <w:sz w:val="26"/>
          <w:szCs w:val="26"/>
          <w:lang w:val="fr-FR"/>
        </w:rPr>
        <w:t>.</w:t>
      </w:r>
    </w:p>
    <w:p w:rsidR="0069351A" w:rsidRDefault="0069351A" w:rsidP="0034272C">
      <w:pPr>
        <w:jc w:val="both"/>
        <w:rPr>
          <w:rFonts w:asciiTheme="majorHAnsi" w:hAnsiTheme="majorHAnsi"/>
          <w:sz w:val="26"/>
          <w:szCs w:val="26"/>
          <w:lang w:val="fr-FR"/>
        </w:rPr>
      </w:pPr>
    </w:p>
    <w:p w:rsidR="009B6197" w:rsidRDefault="00257632" w:rsidP="0034272C">
      <w:pPr>
        <w:jc w:val="both"/>
        <w:rPr>
          <w:rFonts w:asciiTheme="majorHAnsi" w:hAnsiTheme="majorHAnsi"/>
          <w:sz w:val="26"/>
          <w:szCs w:val="26"/>
          <w:lang w:val="fr-FR"/>
        </w:rPr>
      </w:pPr>
      <w:r>
        <w:rPr>
          <w:rFonts w:asciiTheme="majorHAnsi" w:hAnsiTheme="majorHAnsi"/>
          <w:sz w:val="26"/>
          <w:szCs w:val="26"/>
          <w:lang w:val="fr-FR"/>
        </w:rPr>
        <w:t>N</w:t>
      </w:r>
      <w:r w:rsidR="006D5D13">
        <w:rPr>
          <w:rFonts w:asciiTheme="majorHAnsi" w:hAnsiTheme="majorHAnsi"/>
          <w:sz w:val="26"/>
          <w:szCs w:val="26"/>
          <w:lang w:val="fr-FR"/>
        </w:rPr>
        <w:t>derko</w:t>
      </w:r>
      <w:r>
        <w:rPr>
          <w:rFonts w:asciiTheme="majorHAnsi" w:hAnsiTheme="majorHAnsi"/>
          <w:sz w:val="26"/>
          <w:szCs w:val="26"/>
          <w:lang w:val="fr-FR"/>
        </w:rPr>
        <w:t xml:space="preserve">he </w:t>
      </w:r>
      <w:r w:rsidR="006D5D13">
        <w:rPr>
          <w:rFonts w:asciiTheme="majorHAnsi" w:hAnsiTheme="majorHAnsi"/>
          <w:sz w:val="26"/>
          <w:szCs w:val="26"/>
          <w:lang w:val="fr-FR"/>
        </w:rPr>
        <w:t>qe re</w:t>
      </w:r>
      <w:r>
        <w:rPr>
          <w:rFonts w:asciiTheme="majorHAnsi" w:hAnsiTheme="majorHAnsi"/>
          <w:sz w:val="26"/>
          <w:szCs w:val="26"/>
          <w:lang w:val="fr-FR"/>
        </w:rPr>
        <w:t>zulton</w:t>
      </w:r>
      <w:r w:rsidR="006D5D13">
        <w:rPr>
          <w:rFonts w:asciiTheme="majorHAnsi" w:hAnsiTheme="majorHAnsi"/>
          <w:sz w:val="26"/>
          <w:szCs w:val="26"/>
          <w:lang w:val="fr-FR"/>
        </w:rPr>
        <w:t xml:space="preserve"> </w:t>
      </w:r>
      <w:r>
        <w:rPr>
          <w:rFonts w:asciiTheme="majorHAnsi" w:hAnsiTheme="majorHAnsi"/>
          <w:sz w:val="26"/>
          <w:szCs w:val="26"/>
          <w:lang w:val="fr-FR"/>
        </w:rPr>
        <w:t>se</w:t>
      </w:r>
      <w:r w:rsidR="006D5D13">
        <w:rPr>
          <w:rFonts w:asciiTheme="majorHAnsi" w:hAnsiTheme="majorHAnsi"/>
          <w:sz w:val="26"/>
          <w:szCs w:val="26"/>
          <w:lang w:val="fr-FR"/>
        </w:rPr>
        <w:t>,</w:t>
      </w:r>
      <w:r>
        <w:rPr>
          <w:rFonts w:asciiTheme="majorHAnsi" w:hAnsiTheme="majorHAnsi"/>
          <w:sz w:val="26"/>
          <w:szCs w:val="26"/>
          <w:lang w:val="fr-FR"/>
        </w:rPr>
        <w:t xml:space="preserve"> </w:t>
      </w:r>
      <w:r w:rsidR="00FC5F27">
        <w:rPr>
          <w:rFonts w:asciiTheme="majorHAnsi" w:hAnsiTheme="majorHAnsi"/>
          <w:sz w:val="26"/>
          <w:szCs w:val="26"/>
          <w:lang w:val="fr-FR"/>
        </w:rPr>
        <w:t>Urdheri</w:t>
      </w:r>
      <w:r w:rsidR="001F494C">
        <w:rPr>
          <w:rFonts w:asciiTheme="majorHAnsi" w:hAnsiTheme="majorHAnsi"/>
          <w:sz w:val="26"/>
          <w:szCs w:val="26"/>
          <w:lang w:val="fr-FR"/>
        </w:rPr>
        <w:t>n</w:t>
      </w:r>
      <w:r w:rsidR="00FC5F27">
        <w:rPr>
          <w:rFonts w:asciiTheme="majorHAnsi" w:hAnsiTheme="majorHAnsi"/>
          <w:sz w:val="26"/>
          <w:szCs w:val="26"/>
          <w:lang w:val="fr-FR"/>
        </w:rPr>
        <w:t xml:space="preserve"> me Nr.283 date 29.12.2017</w:t>
      </w:r>
      <w:r>
        <w:rPr>
          <w:rFonts w:asciiTheme="majorHAnsi" w:hAnsiTheme="majorHAnsi"/>
          <w:sz w:val="26"/>
          <w:szCs w:val="26"/>
          <w:lang w:val="fr-FR"/>
        </w:rPr>
        <w:t>,</w:t>
      </w:r>
      <w:r w:rsidR="006D5D13">
        <w:rPr>
          <w:rFonts w:asciiTheme="majorHAnsi" w:hAnsiTheme="majorHAnsi"/>
          <w:sz w:val="26"/>
          <w:szCs w:val="26"/>
          <w:lang w:val="fr-FR"/>
        </w:rPr>
        <w:t xml:space="preserve"> </w:t>
      </w:r>
      <w:r>
        <w:rPr>
          <w:rFonts w:asciiTheme="majorHAnsi" w:hAnsiTheme="majorHAnsi"/>
          <w:sz w:val="26"/>
          <w:szCs w:val="26"/>
          <w:lang w:val="fr-FR"/>
        </w:rPr>
        <w:t>e paditura e  ka nxjer</w:t>
      </w:r>
      <w:r w:rsidR="00F05029">
        <w:rPr>
          <w:rFonts w:asciiTheme="majorHAnsi" w:hAnsiTheme="majorHAnsi"/>
          <w:sz w:val="26"/>
          <w:szCs w:val="26"/>
          <w:lang w:val="fr-FR"/>
        </w:rPr>
        <w:t>r</w:t>
      </w:r>
      <w:r>
        <w:rPr>
          <w:rFonts w:asciiTheme="majorHAnsi" w:hAnsiTheme="majorHAnsi"/>
          <w:sz w:val="26"/>
          <w:szCs w:val="26"/>
          <w:lang w:val="fr-FR"/>
        </w:rPr>
        <w:t>e duke iu referuar nenit 38 pika 2 germa «e» te Ligjit me Nr.97/2016 «Per Organizimin dhe Funksionimin e Prokurorise ne Republiken e Shqiperise»</w:t>
      </w:r>
      <w:r w:rsidR="006D5D13">
        <w:rPr>
          <w:rFonts w:asciiTheme="majorHAnsi" w:hAnsiTheme="majorHAnsi"/>
          <w:sz w:val="26"/>
          <w:szCs w:val="26"/>
          <w:lang w:val="fr-FR"/>
        </w:rPr>
        <w:t xml:space="preserve">, </w:t>
      </w:r>
      <w:r>
        <w:rPr>
          <w:rFonts w:asciiTheme="majorHAnsi" w:hAnsiTheme="majorHAnsi"/>
          <w:sz w:val="26"/>
          <w:szCs w:val="26"/>
          <w:lang w:val="fr-FR"/>
        </w:rPr>
        <w:t xml:space="preserve">i </w:t>
      </w:r>
      <w:r w:rsidR="006D5D13">
        <w:rPr>
          <w:rFonts w:asciiTheme="majorHAnsi" w:hAnsiTheme="majorHAnsi"/>
          <w:sz w:val="26"/>
          <w:szCs w:val="26"/>
          <w:lang w:val="fr-FR"/>
        </w:rPr>
        <w:t>cili nuk k</w:t>
      </w:r>
      <w:r>
        <w:rPr>
          <w:rFonts w:asciiTheme="majorHAnsi" w:hAnsiTheme="majorHAnsi"/>
          <w:sz w:val="26"/>
          <w:szCs w:val="26"/>
          <w:lang w:val="fr-FR"/>
        </w:rPr>
        <w:t>a</w:t>
      </w:r>
      <w:r w:rsidR="006D5D13">
        <w:rPr>
          <w:rFonts w:asciiTheme="majorHAnsi" w:hAnsiTheme="majorHAnsi"/>
          <w:sz w:val="26"/>
          <w:szCs w:val="26"/>
          <w:lang w:val="fr-FR"/>
        </w:rPr>
        <w:t xml:space="preserve"> </w:t>
      </w:r>
      <w:r>
        <w:rPr>
          <w:rFonts w:asciiTheme="majorHAnsi" w:hAnsiTheme="majorHAnsi"/>
          <w:sz w:val="26"/>
          <w:szCs w:val="26"/>
          <w:lang w:val="fr-FR"/>
        </w:rPr>
        <w:t>te beje me kom</w:t>
      </w:r>
      <w:r w:rsidR="006D5D13">
        <w:rPr>
          <w:rFonts w:asciiTheme="majorHAnsi" w:hAnsiTheme="majorHAnsi"/>
          <w:sz w:val="26"/>
          <w:szCs w:val="26"/>
          <w:lang w:val="fr-FR"/>
        </w:rPr>
        <w:t>petencat kalim</w:t>
      </w:r>
      <w:r>
        <w:rPr>
          <w:rFonts w:asciiTheme="majorHAnsi" w:hAnsiTheme="majorHAnsi"/>
          <w:sz w:val="26"/>
          <w:szCs w:val="26"/>
          <w:lang w:val="fr-FR"/>
        </w:rPr>
        <w:t>t</w:t>
      </w:r>
      <w:r w:rsidR="006D5D13">
        <w:rPr>
          <w:rFonts w:asciiTheme="majorHAnsi" w:hAnsiTheme="majorHAnsi"/>
          <w:sz w:val="26"/>
          <w:szCs w:val="26"/>
          <w:lang w:val="fr-FR"/>
        </w:rPr>
        <w:t xml:space="preserve">are </w:t>
      </w:r>
      <w:r>
        <w:rPr>
          <w:rFonts w:asciiTheme="majorHAnsi" w:hAnsiTheme="majorHAnsi"/>
          <w:sz w:val="26"/>
          <w:szCs w:val="26"/>
          <w:lang w:val="fr-FR"/>
        </w:rPr>
        <w:t>t</w:t>
      </w:r>
      <w:r w:rsidR="006D5D13">
        <w:rPr>
          <w:rFonts w:asciiTheme="majorHAnsi" w:hAnsiTheme="majorHAnsi"/>
          <w:sz w:val="26"/>
          <w:szCs w:val="26"/>
          <w:lang w:val="fr-FR"/>
        </w:rPr>
        <w:t>e</w:t>
      </w:r>
      <w:r>
        <w:rPr>
          <w:rFonts w:asciiTheme="majorHAnsi" w:hAnsiTheme="majorHAnsi"/>
          <w:sz w:val="26"/>
          <w:szCs w:val="26"/>
          <w:lang w:val="fr-FR"/>
        </w:rPr>
        <w:t xml:space="preserve"> Prokuro</w:t>
      </w:r>
      <w:r w:rsidR="006D5D13">
        <w:rPr>
          <w:rFonts w:asciiTheme="majorHAnsi" w:hAnsiTheme="majorHAnsi"/>
          <w:sz w:val="26"/>
          <w:szCs w:val="26"/>
          <w:lang w:val="fr-FR"/>
        </w:rPr>
        <w:t>res se Per</w:t>
      </w:r>
      <w:r>
        <w:rPr>
          <w:rFonts w:asciiTheme="majorHAnsi" w:hAnsiTheme="majorHAnsi"/>
          <w:sz w:val="26"/>
          <w:szCs w:val="26"/>
          <w:lang w:val="fr-FR"/>
        </w:rPr>
        <w:t>gji</w:t>
      </w:r>
      <w:r w:rsidR="006D5D13">
        <w:rPr>
          <w:rFonts w:asciiTheme="majorHAnsi" w:hAnsiTheme="majorHAnsi"/>
          <w:sz w:val="26"/>
          <w:szCs w:val="26"/>
          <w:lang w:val="fr-FR"/>
        </w:rPr>
        <w:t>t</w:t>
      </w:r>
      <w:r>
        <w:rPr>
          <w:rFonts w:asciiTheme="majorHAnsi" w:hAnsiTheme="majorHAnsi"/>
          <w:sz w:val="26"/>
          <w:szCs w:val="26"/>
          <w:lang w:val="fr-FR"/>
        </w:rPr>
        <w:t>hs</w:t>
      </w:r>
      <w:r w:rsidR="006D5D13">
        <w:rPr>
          <w:rFonts w:asciiTheme="majorHAnsi" w:hAnsiTheme="majorHAnsi"/>
          <w:sz w:val="26"/>
          <w:szCs w:val="26"/>
          <w:lang w:val="fr-FR"/>
        </w:rPr>
        <w:t>h</w:t>
      </w:r>
      <w:r>
        <w:rPr>
          <w:rFonts w:asciiTheme="majorHAnsi" w:hAnsiTheme="majorHAnsi"/>
          <w:sz w:val="26"/>
          <w:szCs w:val="26"/>
          <w:lang w:val="fr-FR"/>
        </w:rPr>
        <w:t>me</w:t>
      </w:r>
      <w:r w:rsidR="006D5D13">
        <w:rPr>
          <w:rFonts w:asciiTheme="majorHAnsi" w:hAnsiTheme="majorHAnsi"/>
          <w:sz w:val="26"/>
          <w:szCs w:val="26"/>
          <w:lang w:val="fr-FR"/>
        </w:rPr>
        <w:t xml:space="preserve"> </w:t>
      </w:r>
      <w:r>
        <w:rPr>
          <w:rFonts w:asciiTheme="majorHAnsi" w:hAnsiTheme="majorHAnsi"/>
          <w:sz w:val="26"/>
          <w:szCs w:val="26"/>
          <w:lang w:val="fr-FR"/>
        </w:rPr>
        <w:t>t</w:t>
      </w:r>
      <w:r w:rsidR="006D5D13">
        <w:rPr>
          <w:rFonts w:asciiTheme="majorHAnsi" w:hAnsiTheme="majorHAnsi"/>
          <w:sz w:val="26"/>
          <w:szCs w:val="26"/>
          <w:lang w:val="fr-FR"/>
        </w:rPr>
        <w:t>e</w:t>
      </w:r>
      <w:r>
        <w:rPr>
          <w:rFonts w:asciiTheme="majorHAnsi" w:hAnsiTheme="majorHAnsi"/>
          <w:sz w:val="26"/>
          <w:szCs w:val="26"/>
          <w:lang w:val="fr-FR"/>
        </w:rPr>
        <w:t xml:space="preserve"> Pe</w:t>
      </w:r>
      <w:r w:rsidR="006D5D13">
        <w:rPr>
          <w:rFonts w:asciiTheme="majorHAnsi" w:hAnsiTheme="majorHAnsi"/>
          <w:sz w:val="26"/>
          <w:szCs w:val="26"/>
          <w:lang w:val="fr-FR"/>
        </w:rPr>
        <w:t xml:space="preserve">rkohshme, </w:t>
      </w:r>
      <w:r>
        <w:rPr>
          <w:rFonts w:asciiTheme="majorHAnsi" w:hAnsiTheme="majorHAnsi"/>
          <w:sz w:val="26"/>
          <w:szCs w:val="26"/>
          <w:lang w:val="fr-FR"/>
        </w:rPr>
        <w:t xml:space="preserve">por </w:t>
      </w:r>
      <w:r w:rsidR="006D5D13">
        <w:rPr>
          <w:rFonts w:asciiTheme="majorHAnsi" w:hAnsiTheme="majorHAnsi"/>
          <w:sz w:val="26"/>
          <w:szCs w:val="26"/>
          <w:lang w:val="fr-FR"/>
        </w:rPr>
        <w:t>percakton kompeten</w:t>
      </w:r>
      <w:r w:rsidR="00C05F87">
        <w:rPr>
          <w:rFonts w:asciiTheme="majorHAnsi" w:hAnsiTheme="majorHAnsi"/>
          <w:sz w:val="26"/>
          <w:szCs w:val="26"/>
          <w:lang w:val="fr-FR"/>
        </w:rPr>
        <w:t>cat</w:t>
      </w:r>
      <w:r w:rsidR="006D5D13">
        <w:rPr>
          <w:rFonts w:asciiTheme="majorHAnsi" w:hAnsiTheme="majorHAnsi"/>
          <w:sz w:val="26"/>
          <w:szCs w:val="26"/>
          <w:lang w:val="fr-FR"/>
        </w:rPr>
        <w:t xml:space="preserve"> </w:t>
      </w:r>
      <w:r w:rsidR="001A7F9A">
        <w:rPr>
          <w:rFonts w:asciiTheme="majorHAnsi" w:hAnsiTheme="majorHAnsi"/>
          <w:sz w:val="26"/>
          <w:szCs w:val="26"/>
          <w:lang w:val="fr-FR"/>
        </w:rPr>
        <w:t>qe do te kete</w:t>
      </w:r>
      <w:r w:rsidR="00C05F87">
        <w:rPr>
          <w:rFonts w:asciiTheme="majorHAnsi" w:hAnsiTheme="majorHAnsi"/>
          <w:sz w:val="26"/>
          <w:szCs w:val="26"/>
          <w:lang w:val="fr-FR"/>
        </w:rPr>
        <w:t xml:space="preserve"> Prokuror</w:t>
      </w:r>
      <w:r w:rsidR="006D5D13">
        <w:rPr>
          <w:rFonts w:asciiTheme="majorHAnsi" w:hAnsiTheme="majorHAnsi"/>
          <w:sz w:val="26"/>
          <w:szCs w:val="26"/>
          <w:lang w:val="fr-FR"/>
        </w:rPr>
        <w:t>i</w:t>
      </w:r>
      <w:r w:rsidR="001A7F9A">
        <w:rPr>
          <w:rFonts w:asciiTheme="majorHAnsi" w:hAnsiTheme="majorHAnsi"/>
          <w:sz w:val="26"/>
          <w:szCs w:val="26"/>
          <w:lang w:val="fr-FR"/>
        </w:rPr>
        <w:t xml:space="preserve"> i</w:t>
      </w:r>
      <w:r w:rsidR="00C05F87">
        <w:rPr>
          <w:rFonts w:asciiTheme="majorHAnsi" w:hAnsiTheme="majorHAnsi"/>
          <w:sz w:val="26"/>
          <w:szCs w:val="26"/>
          <w:lang w:val="fr-FR"/>
        </w:rPr>
        <w:t xml:space="preserve"> Pe</w:t>
      </w:r>
      <w:r w:rsidR="006D5D13">
        <w:rPr>
          <w:rFonts w:asciiTheme="majorHAnsi" w:hAnsiTheme="majorHAnsi"/>
          <w:sz w:val="26"/>
          <w:szCs w:val="26"/>
          <w:lang w:val="fr-FR"/>
        </w:rPr>
        <w:t>r</w:t>
      </w:r>
      <w:r w:rsidR="00C05F87">
        <w:rPr>
          <w:rFonts w:asciiTheme="majorHAnsi" w:hAnsiTheme="majorHAnsi"/>
          <w:sz w:val="26"/>
          <w:szCs w:val="26"/>
          <w:lang w:val="fr-FR"/>
        </w:rPr>
        <w:t>gji</w:t>
      </w:r>
      <w:r w:rsidR="006D5D13">
        <w:rPr>
          <w:rFonts w:asciiTheme="majorHAnsi" w:hAnsiTheme="majorHAnsi"/>
          <w:sz w:val="26"/>
          <w:szCs w:val="26"/>
          <w:lang w:val="fr-FR"/>
        </w:rPr>
        <w:t>t</w:t>
      </w:r>
      <w:r w:rsidR="00C05F87">
        <w:rPr>
          <w:rFonts w:asciiTheme="majorHAnsi" w:hAnsiTheme="majorHAnsi"/>
          <w:sz w:val="26"/>
          <w:szCs w:val="26"/>
          <w:lang w:val="fr-FR"/>
        </w:rPr>
        <w:t>hs</w:t>
      </w:r>
      <w:r w:rsidR="006D5D13">
        <w:rPr>
          <w:rFonts w:asciiTheme="majorHAnsi" w:hAnsiTheme="majorHAnsi"/>
          <w:sz w:val="26"/>
          <w:szCs w:val="26"/>
          <w:lang w:val="fr-FR"/>
        </w:rPr>
        <w:t>hem</w:t>
      </w:r>
      <w:r w:rsidR="001A7F9A">
        <w:rPr>
          <w:rFonts w:asciiTheme="majorHAnsi" w:hAnsiTheme="majorHAnsi"/>
          <w:sz w:val="26"/>
          <w:szCs w:val="26"/>
          <w:lang w:val="fr-FR"/>
        </w:rPr>
        <w:t>,</w:t>
      </w:r>
      <w:r w:rsidR="00C05F87">
        <w:rPr>
          <w:rFonts w:asciiTheme="majorHAnsi" w:hAnsiTheme="majorHAnsi"/>
          <w:sz w:val="26"/>
          <w:szCs w:val="26"/>
          <w:lang w:val="fr-FR"/>
        </w:rPr>
        <w:t xml:space="preserve"> </w:t>
      </w:r>
      <w:r w:rsidR="00C05F87">
        <w:rPr>
          <w:rFonts w:asciiTheme="majorHAnsi" w:hAnsiTheme="majorHAnsi"/>
          <w:sz w:val="28"/>
          <w:szCs w:val="28"/>
          <w:lang w:val="fr-FR"/>
        </w:rPr>
        <w:t xml:space="preserve">i cili do te zgjidhet sipas kushteve, kritereve dhe procedures se parashikuar nga Kreu i IV i Ligjit </w:t>
      </w:r>
      <w:r w:rsidR="00C05F87">
        <w:rPr>
          <w:rFonts w:asciiTheme="majorHAnsi" w:hAnsiTheme="majorHAnsi"/>
          <w:sz w:val="26"/>
          <w:szCs w:val="26"/>
          <w:lang w:val="fr-FR"/>
        </w:rPr>
        <w:t>Nr.97/2016 «Per Organizimin dhe Funksionimin e Prokurorise ne Republiken e Shqiperise»,</w:t>
      </w:r>
      <w:r w:rsidR="001A7F9A">
        <w:rPr>
          <w:rFonts w:asciiTheme="majorHAnsi" w:hAnsiTheme="majorHAnsi"/>
          <w:sz w:val="26"/>
          <w:szCs w:val="26"/>
          <w:lang w:val="fr-FR"/>
        </w:rPr>
        <w:t xml:space="preserve"> pas krijimit te Keshill</w:t>
      </w:r>
      <w:r w:rsidR="00C05F87">
        <w:rPr>
          <w:rFonts w:asciiTheme="majorHAnsi" w:hAnsiTheme="majorHAnsi"/>
          <w:sz w:val="26"/>
          <w:szCs w:val="26"/>
          <w:lang w:val="fr-FR"/>
        </w:rPr>
        <w:t>it te L</w:t>
      </w:r>
      <w:r w:rsidR="001A7F9A">
        <w:rPr>
          <w:rFonts w:asciiTheme="majorHAnsi" w:hAnsiTheme="majorHAnsi"/>
          <w:sz w:val="26"/>
          <w:szCs w:val="26"/>
          <w:lang w:val="fr-FR"/>
        </w:rPr>
        <w:t>arte te Prok</w:t>
      </w:r>
      <w:r w:rsidR="00C05F87">
        <w:rPr>
          <w:rFonts w:asciiTheme="majorHAnsi" w:hAnsiTheme="majorHAnsi"/>
          <w:sz w:val="26"/>
          <w:szCs w:val="26"/>
          <w:lang w:val="fr-FR"/>
        </w:rPr>
        <w:t>uror</w:t>
      </w:r>
      <w:r w:rsidR="001A7F9A">
        <w:rPr>
          <w:rFonts w:asciiTheme="majorHAnsi" w:hAnsiTheme="majorHAnsi"/>
          <w:sz w:val="26"/>
          <w:szCs w:val="26"/>
          <w:lang w:val="fr-FR"/>
        </w:rPr>
        <w:t>i</w:t>
      </w:r>
      <w:r w:rsidR="00C05F87">
        <w:rPr>
          <w:rFonts w:asciiTheme="majorHAnsi" w:hAnsiTheme="majorHAnsi"/>
          <w:sz w:val="26"/>
          <w:szCs w:val="26"/>
          <w:lang w:val="fr-FR"/>
        </w:rPr>
        <w:t>se.</w:t>
      </w:r>
    </w:p>
    <w:p w:rsidR="00C05F87" w:rsidRDefault="00C05F87" w:rsidP="0034272C">
      <w:pPr>
        <w:jc w:val="both"/>
        <w:rPr>
          <w:rFonts w:asciiTheme="majorHAnsi" w:hAnsiTheme="majorHAnsi"/>
          <w:sz w:val="26"/>
          <w:szCs w:val="26"/>
          <w:lang w:val="fr-FR"/>
        </w:rPr>
      </w:pPr>
    </w:p>
    <w:p w:rsidR="00C05F87" w:rsidRDefault="0060412D" w:rsidP="0034272C">
      <w:pPr>
        <w:jc w:val="both"/>
        <w:rPr>
          <w:rFonts w:asciiTheme="majorHAnsi" w:hAnsiTheme="majorHAnsi"/>
          <w:sz w:val="26"/>
          <w:szCs w:val="26"/>
          <w:lang w:val="fr-FR"/>
        </w:rPr>
      </w:pPr>
      <w:r>
        <w:rPr>
          <w:rFonts w:asciiTheme="majorHAnsi" w:hAnsiTheme="majorHAnsi"/>
          <w:sz w:val="26"/>
          <w:szCs w:val="26"/>
          <w:lang w:val="fr-FR"/>
        </w:rPr>
        <w:t xml:space="preserve">Persa me </w:t>
      </w:r>
      <w:r w:rsidR="001A7F9A">
        <w:rPr>
          <w:rFonts w:asciiTheme="majorHAnsi" w:hAnsiTheme="majorHAnsi"/>
          <w:sz w:val="26"/>
          <w:szCs w:val="26"/>
          <w:lang w:val="fr-FR"/>
        </w:rPr>
        <w:t>lart</w:t>
      </w:r>
      <w:r>
        <w:rPr>
          <w:rFonts w:asciiTheme="majorHAnsi" w:hAnsiTheme="majorHAnsi"/>
          <w:sz w:val="26"/>
          <w:szCs w:val="26"/>
          <w:lang w:val="fr-FR"/>
        </w:rPr>
        <w:t xml:space="preserve"> r</w:t>
      </w:r>
      <w:r w:rsidR="001A7F9A">
        <w:rPr>
          <w:rFonts w:asciiTheme="majorHAnsi" w:hAnsiTheme="majorHAnsi"/>
          <w:sz w:val="26"/>
          <w:szCs w:val="26"/>
          <w:lang w:val="fr-FR"/>
        </w:rPr>
        <w:t>ez</w:t>
      </w:r>
      <w:r>
        <w:rPr>
          <w:rFonts w:asciiTheme="majorHAnsi" w:hAnsiTheme="majorHAnsi"/>
          <w:sz w:val="26"/>
          <w:szCs w:val="26"/>
          <w:lang w:val="fr-FR"/>
        </w:rPr>
        <w:t>ulton</w:t>
      </w:r>
      <w:r w:rsidR="001A7F9A">
        <w:rPr>
          <w:rFonts w:asciiTheme="majorHAnsi" w:hAnsiTheme="majorHAnsi"/>
          <w:sz w:val="26"/>
          <w:szCs w:val="26"/>
          <w:lang w:val="fr-FR"/>
        </w:rPr>
        <w:t xml:space="preserve"> </w:t>
      </w:r>
      <w:r>
        <w:rPr>
          <w:rFonts w:asciiTheme="majorHAnsi" w:hAnsiTheme="majorHAnsi"/>
          <w:sz w:val="26"/>
          <w:szCs w:val="26"/>
          <w:lang w:val="fr-FR"/>
        </w:rPr>
        <w:t>se</w:t>
      </w:r>
      <w:r w:rsidR="001A7F9A">
        <w:rPr>
          <w:rFonts w:asciiTheme="majorHAnsi" w:hAnsiTheme="majorHAnsi"/>
          <w:sz w:val="26"/>
          <w:szCs w:val="26"/>
          <w:lang w:val="fr-FR"/>
        </w:rPr>
        <w:t>,</w:t>
      </w:r>
      <w:r>
        <w:rPr>
          <w:rFonts w:asciiTheme="majorHAnsi" w:hAnsiTheme="majorHAnsi"/>
          <w:sz w:val="26"/>
          <w:szCs w:val="26"/>
          <w:lang w:val="fr-FR"/>
        </w:rPr>
        <w:t xml:space="preserve"> Urdheri me Nr.283 date 29.12.2017</w:t>
      </w:r>
      <w:r w:rsidR="00A81A81">
        <w:rPr>
          <w:rFonts w:asciiTheme="majorHAnsi" w:hAnsiTheme="majorHAnsi"/>
          <w:sz w:val="26"/>
          <w:szCs w:val="26"/>
          <w:lang w:val="fr-FR"/>
        </w:rPr>
        <w:t>,</w:t>
      </w:r>
      <w:r>
        <w:rPr>
          <w:rFonts w:asciiTheme="majorHAnsi" w:hAnsiTheme="majorHAnsi"/>
          <w:sz w:val="26"/>
          <w:szCs w:val="26"/>
          <w:lang w:val="fr-FR"/>
        </w:rPr>
        <w:t xml:space="preserve"> e</w:t>
      </w:r>
      <w:r w:rsidR="00A81A81">
        <w:rPr>
          <w:rFonts w:asciiTheme="majorHAnsi" w:hAnsiTheme="majorHAnsi"/>
          <w:sz w:val="26"/>
          <w:szCs w:val="26"/>
          <w:lang w:val="fr-FR"/>
        </w:rPr>
        <w:t xml:space="preserve">shte </w:t>
      </w:r>
      <w:r>
        <w:rPr>
          <w:rFonts w:asciiTheme="majorHAnsi" w:hAnsiTheme="majorHAnsi"/>
          <w:sz w:val="26"/>
          <w:szCs w:val="26"/>
          <w:lang w:val="fr-FR"/>
        </w:rPr>
        <w:t>nje akt admin</w:t>
      </w:r>
      <w:r w:rsidR="00A81A81">
        <w:rPr>
          <w:rFonts w:asciiTheme="majorHAnsi" w:hAnsiTheme="majorHAnsi"/>
          <w:sz w:val="26"/>
          <w:szCs w:val="26"/>
          <w:lang w:val="fr-FR"/>
        </w:rPr>
        <w:t xml:space="preserve">istrativ </w:t>
      </w:r>
      <w:r w:rsidR="00166753">
        <w:rPr>
          <w:rFonts w:asciiTheme="majorHAnsi" w:hAnsiTheme="majorHAnsi"/>
          <w:sz w:val="26"/>
          <w:szCs w:val="26"/>
          <w:lang w:val="fr-FR"/>
        </w:rPr>
        <w:t>i nxjerr</w:t>
      </w:r>
      <w:r>
        <w:rPr>
          <w:rFonts w:asciiTheme="majorHAnsi" w:hAnsiTheme="majorHAnsi"/>
          <w:sz w:val="26"/>
          <w:szCs w:val="26"/>
          <w:lang w:val="fr-FR"/>
        </w:rPr>
        <w:t>e nga ana</w:t>
      </w:r>
      <w:r w:rsidR="00A81A81">
        <w:rPr>
          <w:rFonts w:asciiTheme="majorHAnsi" w:hAnsiTheme="majorHAnsi"/>
          <w:sz w:val="26"/>
          <w:szCs w:val="26"/>
          <w:lang w:val="fr-FR"/>
        </w:rPr>
        <w:t xml:space="preserve"> e Prokurore</w:t>
      </w:r>
      <w:r>
        <w:rPr>
          <w:rFonts w:asciiTheme="majorHAnsi" w:hAnsiTheme="majorHAnsi"/>
          <w:sz w:val="26"/>
          <w:szCs w:val="26"/>
          <w:lang w:val="fr-FR"/>
        </w:rPr>
        <w:t>s se Pe</w:t>
      </w:r>
      <w:r w:rsidR="00A81A81">
        <w:rPr>
          <w:rFonts w:asciiTheme="majorHAnsi" w:hAnsiTheme="majorHAnsi"/>
          <w:sz w:val="26"/>
          <w:szCs w:val="26"/>
          <w:lang w:val="fr-FR"/>
        </w:rPr>
        <w:t xml:space="preserve">rgjithshme </w:t>
      </w:r>
      <w:r>
        <w:rPr>
          <w:rFonts w:asciiTheme="majorHAnsi" w:hAnsiTheme="majorHAnsi"/>
          <w:sz w:val="26"/>
          <w:szCs w:val="26"/>
          <w:lang w:val="fr-FR"/>
        </w:rPr>
        <w:t xml:space="preserve">te </w:t>
      </w:r>
      <w:r w:rsidR="00166753">
        <w:rPr>
          <w:rFonts w:asciiTheme="majorHAnsi" w:hAnsiTheme="majorHAnsi"/>
          <w:sz w:val="26"/>
          <w:szCs w:val="26"/>
          <w:lang w:val="fr-FR"/>
        </w:rPr>
        <w:t>P</w:t>
      </w:r>
      <w:r w:rsidR="00A81A81">
        <w:rPr>
          <w:rFonts w:asciiTheme="majorHAnsi" w:hAnsiTheme="majorHAnsi"/>
          <w:sz w:val="26"/>
          <w:szCs w:val="26"/>
          <w:lang w:val="fr-FR"/>
        </w:rPr>
        <w:t>erkohs</w:t>
      </w:r>
      <w:r>
        <w:rPr>
          <w:rFonts w:asciiTheme="majorHAnsi" w:hAnsiTheme="majorHAnsi"/>
          <w:sz w:val="26"/>
          <w:szCs w:val="26"/>
          <w:lang w:val="fr-FR"/>
        </w:rPr>
        <w:t>hme</w:t>
      </w:r>
      <w:r w:rsidR="00166753">
        <w:rPr>
          <w:rFonts w:asciiTheme="majorHAnsi" w:hAnsiTheme="majorHAnsi"/>
          <w:sz w:val="26"/>
          <w:szCs w:val="26"/>
          <w:lang w:val="fr-FR"/>
        </w:rPr>
        <w:t xml:space="preserve">, duke marre atributet dhe kompetencat e Prokurorit te Pergjithshem, </w:t>
      </w:r>
      <w:r w:rsidR="00A81A81">
        <w:rPr>
          <w:rFonts w:asciiTheme="majorHAnsi" w:hAnsiTheme="majorHAnsi"/>
          <w:sz w:val="26"/>
          <w:szCs w:val="26"/>
          <w:lang w:val="fr-FR"/>
        </w:rPr>
        <w:t>ne kapercim te ko</w:t>
      </w:r>
      <w:r>
        <w:rPr>
          <w:rFonts w:asciiTheme="majorHAnsi" w:hAnsiTheme="majorHAnsi"/>
          <w:sz w:val="26"/>
          <w:szCs w:val="26"/>
          <w:lang w:val="fr-FR"/>
        </w:rPr>
        <w:t>m</w:t>
      </w:r>
      <w:r w:rsidR="00A81A81">
        <w:rPr>
          <w:rFonts w:asciiTheme="majorHAnsi" w:hAnsiTheme="majorHAnsi"/>
          <w:sz w:val="26"/>
          <w:szCs w:val="26"/>
          <w:lang w:val="fr-FR"/>
        </w:rPr>
        <w:t>pete</w:t>
      </w:r>
      <w:r>
        <w:rPr>
          <w:rFonts w:asciiTheme="majorHAnsi" w:hAnsiTheme="majorHAnsi"/>
          <w:sz w:val="26"/>
          <w:szCs w:val="26"/>
          <w:lang w:val="fr-FR"/>
        </w:rPr>
        <w:t>ncave</w:t>
      </w:r>
      <w:r w:rsidR="00A81A81">
        <w:rPr>
          <w:rFonts w:asciiTheme="majorHAnsi" w:hAnsiTheme="majorHAnsi"/>
          <w:sz w:val="26"/>
          <w:szCs w:val="26"/>
          <w:lang w:val="fr-FR"/>
        </w:rPr>
        <w:t xml:space="preserve"> </w:t>
      </w:r>
      <w:r>
        <w:rPr>
          <w:rFonts w:asciiTheme="majorHAnsi" w:hAnsiTheme="majorHAnsi"/>
          <w:sz w:val="26"/>
          <w:szCs w:val="26"/>
          <w:lang w:val="fr-FR"/>
        </w:rPr>
        <w:t>t</w:t>
      </w:r>
      <w:r w:rsidR="00A81A81">
        <w:rPr>
          <w:rFonts w:asciiTheme="majorHAnsi" w:hAnsiTheme="majorHAnsi"/>
          <w:sz w:val="26"/>
          <w:szCs w:val="26"/>
          <w:lang w:val="fr-FR"/>
        </w:rPr>
        <w:t xml:space="preserve">e saj ligjore </w:t>
      </w:r>
      <w:r w:rsidR="00166753">
        <w:rPr>
          <w:rFonts w:asciiTheme="majorHAnsi" w:hAnsiTheme="majorHAnsi"/>
          <w:sz w:val="26"/>
          <w:szCs w:val="26"/>
          <w:lang w:val="fr-FR"/>
        </w:rPr>
        <w:t xml:space="preserve">kalimtare </w:t>
      </w:r>
      <w:r w:rsidR="00A81A81">
        <w:rPr>
          <w:rFonts w:asciiTheme="majorHAnsi" w:hAnsiTheme="majorHAnsi"/>
          <w:sz w:val="26"/>
          <w:szCs w:val="26"/>
          <w:lang w:val="fr-FR"/>
        </w:rPr>
        <w:t xml:space="preserve">dhe per </w:t>
      </w:r>
      <w:r>
        <w:rPr>
          <w:rFonts w:asciiTheme="majorHAnsi" w:hAnsiTheme="majorHAnsi"/>
          <w:sz w:val="26"/>
          <w:szCs w:val="26"/>
          <w:lang w:val="fr-FR"/>
        </w:rPr>
        <w:t>pasoje</w:t>
      </w:r>
      <w:r w:rsidR="00A81A81">
        <w:rPr>
          <w:rFonts w:asciiTheme="majorHAnsi" w:hAnsiTheme="majorHAnsi"/>
          <w:sz w:val="26"/>
          <w:szCs w:val="26"/>
          <w:lang w:val="fr-FR"/>
        </w:rPr>
        <w:t>, ky ur</w:t>
      </w:r>
      <w:r>
        <w:rPr>
          <w:rFonts w:asciiTheme="majorHAnsi" w:hAnsiTheme="majorHAnsi"/>
          <w:sz w:val="26"/>
          <w:szCs w:val="26"/>
          <w:lang w:val="fr-FR"/>
        </w:rPr>
        <w:t>d</w:t>
      </w:r>
      <w:r w:rsidR="00A81A81">
        <w:rPr>
          <w:rFonts w:asciiTheme="majorHAnsi" w:hAnsiTheme="majorHAnsi"/>
          <w:sz w:val="26"/>
          <w:szCs w:val="26"/>
          <w:lang w:val="fr-FR"/>
        </w:rPr>
        <w:t>her</w:t>
      </w:r>
      <w:r>
        <w:rPr>
          <w:rFonts w:asciiTheme="majorHAnsi" w:hAnsiTheme="majorHAnsi"/>
          <w:sz w:val="26"/>
          <w:szCs w:val="26"/>
          <w:lang w:val="fr-FR"/>
        </w:rPr>
        <w:t>,</w:t>
      </w:r>
      <w:r w:rsidR="00A81A81">
        <w:rPr>
          <w:rFonts w:asciiTheme="majorHAnsi" w:hAnsiTheme="majorHAnsi"/>
          <w:sz w:val="26"/>
          <w:szCs w:val="26"/>
          <w:lang w:val="fr-FR"/>
        </w:rPr>
        <w:t xml:space="preserve"> eshte </w:t>
      </w:r>
      <w:r>
        <w:rPr>
          <w:rFonts w:asciiTheme="majorHAnsi" w:hAnsiTheme="majorHAnsi"/>
          <w:sz w:val="26"/>
          <w:szCs w:val="26"/>
          <w:lang w:val="fr-FR"/>
        </w:rPr>
        <w:t>nje akt a</w:t>
      </w:r>
      <w:r w:rsidR="00A81A81">
        <w:rPr>
          <w:rFonts w:asciiTheme="majorHAnsi" w:hAnsiTheme="majorHAnsi"/>
          <w:sz w:val="26"/>
          <w:szCs w:val="26"/>
          <w:lang w:val="fr-FR"/>
        </w:rPr>
        <w:t xml:space="preserve">dministrativ </w:t>
      </w:r>
      <w:r>
        <w:rPr>
          <w:rFonts w:asciiTheme="majorHAnsi" w:hAnsiTheme="majorHAnsi"/>
          <w:sz w:val="26"/>
          <w:szCs w:val="26"/>
          <w:lang w:val="fr-FR"/>
        </w:rPr>
        <w:t>absolutisht</w:t>
      </w:r>
      <w:r w:rsidR="00A81A81">
        <w:rPr>
          <w:rFonts w:asciiTheme="majorHAnsi" w:hAnsiTheme="majorHAnsi"/>
          <w:sz w:val="26"/>
          <w:szCs w:val="26"/>
          <w:lang w:val="fr-FR"/>
        </w:rPr>
        <w:t xml:space="preserve"> </w:t>
      </w:r>
      <w:r>
        <w:rPr>
          <w:rFonts w:asciiTheme="majorHAnsi" w:hAnsiTheme="majorHAnsi"/>
          <w:sz w:val="26"/>
          <w:szCs w:val="26"/>
          <w:lang w:val="fr-FR"/>
        </w:rPr>
        <w:t>i</w:t>
      </w:r>
      <w:r w:rsidR="00A81A81">
        <w:rPr>
          <w:rFonts w:asciiTheme="majorHAnsi" w:hAnsiTheme="majorHAnsi"/>
          <w:sz w:val="26"/>
          <w:szCs w:val="26"/>
          <w:lang w:val="fr-FR"/>
        </w:rPr>
        <w:t xml:space="preserve"> </w:t>
      </w:r>
      <w:r>
        <w:rPr>
          <w:rFonts w:asciiTheme="majorHAnsi" w:hAnsiTheme="majorHAnsi"/>
          <w:sz w:val="26"/>
          <w:szCs w:val="26"/>
          <w:lang w:val="fr-FR"/>
        </w:rPr>
        <w:t>pavlefshem.</w:t>
      </w:r>
    </w:p>
    <w:p w:rsidR="0060412D" w:rsidRDefault="0060412D" w:rsidP="0034272C">
      <w:pPr>
        <w:jc w:val="both"/>
        <w:rPr>
          <w:rFonts w:asciiTheme="majorHAnsi" w:hAnsiTheme="majorHAnsi"/>
          <w:sz w:val="26"/>
          <w:szCs w:val="26"/>
          <w:lang w:val="fr-FR"/>
        </w:rPr>
      </w:pPr>
    </w:p>
    <w:p w:rsidR="0060412D" w:rsidRDefault="00166753" w:rsidP="0034272C">
      <w:pPr>
        <w:jc w:val="both"/>
        <w:rPr>
          <w:rFonts w:asciiTheme="majorHAnsi" w:hAnsiTheme="majorHAnsi"/>
          <w:sz w:val="26"/>
          <w:szCs w:val="26"/>
          <w:lang w:val="fr-FR"/>
        </w:rPr>
      </w:pPr>
      <w:r w:rsidRPr="00166753">
        <w:rPr>
          <w:rFonts w:asciiTheme="majorHAnsi" w:hAnsiTheme="majorHAnsi"/>
          <w:b/>
          <w:sz w:val="26"/>
          <w:szCs w:val="26"/>
          <w:u w:val="single"/>
          <w:lang w:val="fr-FR"/>
        </w:rPr>
        <w:t>SE TRETI</w:t>
      </w:r>
      <w:r>
        <w:rPr>
          <w:rFonts w:asciiTheme="majorHAnsi" w:hAnsiTheme="majorHAnsi"/>
          <w:sz w:val="26"/>
          <w:szCs w:val="26"/>
          <w:lang w:val="fr-FR"/>
        </w:rPr>
        <w:t>:</w:t>
      </w:r>
    </w:p>
    <w:p w:rsidR="00166753" w:rsidRPr="00763A5B" w:rsidRDefault="008409B6" w:rsidP="0034272C">
      <w:pPr>
        <w:jc w:val="both"/>
        <w:rPr>
          <w:rFonts w:asciiTheme="majorHAnsi" w:hAnsiTheme="majorHAnsi"/>
          <w:b/>
          <w:sz w:val="26"/>
          <w:szCs w:val="26"/>
          <w:lang w:val="fr-FR"/>
        </w:rPr>
      </w:pPr>
      <w:r w:rsidRPr="00763A5B">
        <w:rPr>
          <w:rFonts w:asciiTheme="majorHAnsi" w:hAnsiTheme="majorHAnsi"/>
          <w:b/>
          <w:sz w:val="26"/>
          <w:szCs w:val="26"/>
          <w:lang w:val="fr-FR"/>
        </w:rPr>
        <w:t>Urdheri me Nr.283 date 29.12.2017, eshte nje akt administrativ i nxjerre nga ana e Prokurores se Pergjithshme te Perkohshme ne kundershtim flagrant me ligjin.</w:t>
      </w:r>
    </w:p>
    <w:p w:rsidR="00A81A81" w:rsidRDefault="00A81A81" w:rsidP="0034272C">
      <w:pPr>
        <w:jc w:val="both"/>
        <w:rPr>
          <w:rFonts w:asciiTheme="majorHAnsi" w:hAnsiTheme="majorHAnsi"/>
          <w:sz w:val="26"/>
          <w:szCs w:val="26"/>
          <w:lang w:val="fr-FR"/>
        </w:rPr>
      </w:pPr>
    </w:p>
    <w:p w:rsidR="009B6197" w:rsidRDefault="00956F57" w:rsidP="0034272C">
      <w:pPr>
        <w:jc w:val="both"/>
        <w:rPr>
          <w:rFonts w:asciiTheme="majorHAnsi" w:hAnsiTheme="majorHAnsi"/>
          <w:sz w:val="26"/>
          <w:szCs w:val="26"/>
          <w:lang w:val="fr-FR"/>
        </w:rPr>
      </w:pPr>
      <w:r>
        <w:rPr>
          <w:rFonts w:asciiTheme="majorHAnsi" w:hAnsiTheme="majorHAnsi"/>
          <w:sz w:val="26"/>
          <w:szCs w:val="26"/>
          <w:lang w:val="fr-FR"/>
        </w:rPr>
        <w:t xml:space="preserve">Keshtu, nga permbajtja e Urdherit me Nr.283 date 29.12.2017, rezulton se, </w:t>
      </w:r>
      <w:r w:rsidR="00F30CE5">
        <w:rPr>
          <w:rFonts w:asciiTheme="majorHAnsi" w:hAnsiTheme="majorHAnsi"/>
          <w:sz w:val="26"/>
          <w:szCs w:val="26"/>
          <w:lang w:val="fr-FR"/>
        </w:rPr>
        <w:t xml:space="preserve">duke </w:t>
      </w:r>
      <w:r>
        <w:rPr>
          <w:rFonts w:asciiTheme="majorHAnsi" w:hAnsiTheme="majorHAnsi"/>
          <w:sz w:val="26"/>
          <w:szCs w:val="26"/>
          <w:lang w:val="fr-FR"/>
        </w:rPr>
        <w:t xml:space="preserve">u </w:t>
      </w:r>
      <w:r w:rsidR="00F30CE5">
        <w:rPr>
          <w:rFonts w:asciiTheme="majorHAnsi" w:hAnsiTheme="majorHAnsi"/>
          <w:sz w:val="26"/>
          <w:szCs w:val="26"/>
          <w:lang w:val="fr-FR"/>
        </w:rPr>
        <w:t xml:space="preserve">bazuar ne </w:t>
      </w:r>
      <w:r>
        <w:rPr>
          <w:rFonts w:asciiTheme="majorHAnsi" w:hAnsiTheme="majorHAnsi"/>
          <w:sz w:val="26"/>
          <w:szCs w:val="26"/>
          <w:lang w:val="fr-FR"/>
        </w:rPr>
        <w:t>n</w:t>
      </w:r>
      <w:r w:rsidR="00F30CE5">
        <w:rPr>
          <w:rFonts w:asciiTheme="majorHAnsi" w:hAnsiTheme="majorHAnsi"/>
          <w:sz w:val="26"/>
          <w:szCs w:val="26"/>
          <w:lang w:val="fr-FR"/>
        </w:rPr>
        <w:t>enin</w:t>
      </w:r>
      <w:r>
        <w:rPr>
          <w:rFonts w:asciiTheme="majorHAnsi" w:hAnsiTheme="majorHAnsi"/>
          <w:sz w:val="26"/>
          <w:szCs w:val="26"/>
          <w:lang w:val="fr-FR"/>
        </w:rPr>
        <w:t xml:space="preserve"> 38 pika 2 germa «e» te Ligjit me Nr.97/2016 «Per Organizimin dhe Funksionimin e Prokurorise ne Republiken e Shqiperise»,</w:t>
      </w:r>
      <w:r w:rsidR="00F30CE5">
        <w:rPr>
          <w:rFonts w:asciiTheme="majorHAnsi" w:hAnsiTheme="majorHAnsi"/>
          <w:sz w:val="26"/>
          <w:szCs w:val="26"/>
          <w:lang w:val="fr-FR"/>
        </w:rPr>
        <w:t xml:space="preserve"> nepermjet ketij akti, Prokurorja e Pergjithshme e Perkohshme ka vendosur; lirimin e paditeses Rovena Ga</w:t>
      </w:r>
      <w:r w:rsidR="006900BC">
        <w:rPr>
          <w:rFonts w:asciiTheme="majorHAnsi" w:hAnsiTheme="majorHAnsi"/>
          <w:sz w:val="26"/>
          <w:szCs w:val="26"/>
          <w:lang w:val="fr-FR"/>
        </w:rPr>
        <w:t>shi nga d</w:t>
      </w:r>
      <w:r w:rsidR="007E3C0A">
        <w:rPr>
          <w:rFonts w:asciiTheme="majorHAnsi" w:hAnsiTheme="majorHAnsi"/>
          <w:sz w:val="26"/>
          <w:szCs w:val="26"/>
          <w:lang w:val="fr-FR"/>
        </w:rPr>
        <w:t xml:space="preserve">etyra e Drejtorit te </w:t>
      </w:r>
      <w:r w:rsidR="00F30CE5">
        <w:rPr>
          <w:rFonts w:asciiTheme="majorHAnsi" w:hAnsiTheme="majorHAnsi"/>
          <w:sz w:val="26"/>
          <w:szCs w:val="26"/>
          <w:lang w:val="fr-FR"/>
        </w:rPr>
        <w:t>Drejtorise se Marredhenieve Juridiksionale me Jashte ne Prokurorine e Pergjithshme.</w:t>
      </w:r>
    </w:p>
    <w:p w:rsidR="00F30CE5" w:rsidRDefault="00F30CE5" w:rsidP="0034272C">
      <w:pPr>
        <w:jc w:val="both"/>
        <w:rPr>
          <w:rFonts w:asciiTheme="majorHAnsi" w:hAnsiTheme="majorHAnsi"/>
          <w:sz w:val="26"/>
          <w:szCs w:val="26"/>
          <w:lang w:val="fr-FR"/>
        </w:rPr>
      </w:pPr>
    </w:p>
    <w:p w:rsidR="00550F2C" w:rsidRDefault="00715E9F" w:rsidP="0034272C">
      <w:pPr>
        <w:jc w:val="both"/>
        <w:rPr>
          <w:rFonts w:asciiTheme="majorHAnsi" w:hAnsiTheme="majorHAnsi"/>
          <w:sz w:val="26"/>
          <w:szCs w:val="26"/>
          <w:lang w:val="fr-FR"/>
        </w:rPr>
      </w:pPr>
      <w:r>
        <w:rPr>
          <w:rFonts w:asciiTheme="majorHAnsi" w:hAnsiTheme="majorHAnsi"/>
          <w:sz w:val="26"/>
          <w:szCs w:val="26"/>
          <w:lang w:val="fr-FR"/>
        </w:rPr>
        <w:t>Pavare</w:t>
      </w:r>
      <w:r w:rsidR="00B075CA">
        <w:rPr>
          <w:rFonts w:asciiTheme="majorHAnsi" w:hAnsiTheme="majorHAnsi"/>
          <w:sz w:val="26"/>
          <w:szCs w:val="26"/>
          <w:lang w:val="fr-FR"/>
        </w:rPr>
        <w:t>si</w:t>
      </w:r>
      <w:r w:rsidR="00F96108">
        <w:rPr>
          <w:rFonts w:asciiTheme="majorHAnsi" w:hAnsiTheme="majorHAnsi"/>
          <w:sz w:val="26"/>
          <w:szCs w:val="26"/>
          <w:lang w:val="fr-FR"/>
        </w:rPr>
        <w:t>sht</w:t>
      </w:r>
      <w:r>
        <w:rPr>
          <w:rFonts w:asciiTheme="majorHAnsi" w:hAnsiTheme="majorHAnsi"/>
          <w:sz w:val="26"/>
          <w:szCs w:val="26"/>
          <w:lang w:val="fr-FR"/>
        </w:rPr>
        <w:t xml:space="preserve"> nga fa</w:t>
      </w:r>
      <w:r w:rsidR="00550F2C">
        <w:rPr>
          <w:rFonts w:asciiTheme="majorHAnsi" w:hAnsiTheme="majorHAnsi"/>
          <w:sz w:val="26"/>
          <w:szCs w:val="26"/>
          <w:lang w:val="fr-FR"/>
        </w:rPr>
        <w:t>kti i a</w:t>
      </w:r>
      <w:r>
        <w:rPr>
          <w:rFonts w:asciiTheme="majorHAnsi" w:hAnsiTheme="majorHAnsi"/>
          <w:sz w:val="26"/>
          <w:szCs w:val="26"/>
          <w:lang w:val="fr-FR"/>
        </w:rPr>
        <w:t>n</w:t>
      </w:r>
      <w:r w:rsidR="00550F2C">
        <w:rPr>
          <w:rFonts w:asciiTheme="majorHAnsi" w:hAnsiTheme="majorHAnsi"/>
          <w:sz w:val="26"/>
          <w:szCs w:val="26"/>
          <w:lang w:val="fr-FR"/>
        </w:rPr>
        <w:t>al</w:t>
      </w:r>
      <w:r>
        <w:rPr>
          <w:rFonts w:asciiTheme="majorHAnsi" w:hAnsiTheme="majorHAnsi"/>
          <w:sz w:val="26"/>
          <w:szCs w:val="26"/>
          <w:lang w:val="fr-FR"/>
        </w:rPr>
        <w:t>izuar me</w:t>
      </w:r>
      <w:r w:rsidR="00550F2C">
        <w:rPr>
          <w:rFonts w:asciiTheme="majorHAnsi" w:hAnsiTheme="majorHAnsi"/>
          <w:sz w:val="26"/>
          <w:szCs w:val="26"/>
          <w:lang w:val="fr-FR"/>
        </w:rPr>
        <w:t xml:space="preserve"> </w:t>
      </w:r>
      <w:r>
        <w:rPr>
          <w:rFonts w:asciiTheme="majorHAnsi" w:hAnsiTheme="majorHAnsi"/>
          <w:sz w:val="26"/>
          <w:szCs w:val="26"/>
          <w:lang w:val="fr-FR"/>
        </w:rPr>
        <w:t>lar</w:t>
      </w:r>
      <w:r w:rsidR="00550F2C">
        <w:rPr>
          <w:rFonts w:asciiTheme="majorHAnsi" w:hAnsiTheme="majorHAnsi"/>
          <w:sz w:val="26"/>
          <w:szCs w:val="26"/>
          <w:lang w:val="fr-FR"/>
        </w:rPr>
        <w:t>t, qe refer</w:t>
      </w:r>
      <w:r>
        <w:rPr>
          <w:rFonts w:asciiTheme="majorHAnsi" w:hAnsiTheme="majorHAnsi"/>
          <w:sz w:val="26"/>
          <w:szCs w:val="26"/>
          <w:lang w:val="fr-FR"/>
        </w:rPr>
        <w:t xml:space="preserve">imi i </w:t>
      </w:r>
      <w:r w:rsidR="00550F2C">
        <w:rPr>
          <w:rFonts w:asciiTheme="majorHAnsi" w:hAnsiTheme="majorHAnsi"/>
          <w:sz w:val="26"/>
          <w:szCs w:val="26"/>
          <w:lang w:val="fr-FR"/>
        </w:rPr>
        <w:t>Proku</w:t>
      </w:r>
      <w:r>
        <w:rPr>
          <w:rFonts w:asciiTheme="majorHAnsi" w:hAnsiTheme="majorHAnsi"/>
          <w:sz w:val="26"/>
          <w:szCs w:val="26"/>
          <w:lang w:val="fr-FR"/>
        </w:rPr>
        <w:t>rores</w:t>
      </w:r>
      <w:r w:rsidR="00550F2C">
        <w:rPr>
          <w:rFonts w:asciiTheme="majorHAnsi" w:hAnsiTheme="majorHAnsi"/>
          <w:sz w:val="26"/>
          <w:szCs w:val="26"/>
          <w:lang w:val="fr-FR"/>
        </w:rPr>
        <w:t xml:space="preserve"> </w:t>
      </w:r>
      <w:r>
        <w:rPr>
          <w:rFonts w:asciiTheme="majorHAnsi" w:hAnsiTheme="majorHAnsi"/>
          <w:sz w:val="26"/>
          <w:szCs w:val="26"/>
          <w:lang w:val="fr-FR"/>
        </w:rPr>
        <w:t>se Pe</w:t>
      </w:r>
      <w:r w:rsidR="00550F2C">
        <w:rPr>
          <w:rFonts w:asciiTheme="majorHAnsi" w:hAnsiTheme="majorHAnsi"/>
          <w:sz w:val="26"/>
          <w:szCs w:val="26"/>
          <w:lang w:val="fr-FR"/>
        </w:rPr>
        <w:t>r</w:t>
      </w:r>
      <w:r>
        <w:rPr>
          <w:rFonts w:asciiTheme="majorHAnsi" w:hAnsiTheme="majorHAnsi"/>
          <w:sz w:val="26"/>
          <w:szCs w:val="26"/>
          <w:lang w:val="fr-FR"/>
        </w:rPr>
        <w:t>gjiths</w:t>
      </w:r>
      <w:r w:rsidR="00550F2C">
        <w:rPr>
          <w:rFonts w:asciiTheme="majorHAnsi" w:hAnsiTheme="majorHAnsi"/>
          <w:sz w:val="26"/>
          <w:szCs w:val="26"/>
          <w:lang w:val="fr-FR"/>
        </w:rPr>
        <w:t>h</w:t>
      </w:r>
      <w:r>
        <w:rPr>
          <w:rFonts w:asciiTheme="majorHAnsi" w:hAnsiTheme="majorHAnsi"/>
          <w:sz w:val="26"/>
          <w:szCs w:val="26"/>
          <w:lang w:val="fr-FR"/>
        </w:rPr>
        <w:t xml:space="preserve">me te </w:t>
      </w:r>
      <w:r w:rsidR="00550F2C">
        <w:rPr>
          <w:rFonts w:asciiTheme="majorHAnsi" w:hAnsiTheme="majorHAnsi"/>
          <w:sz w:val="26"/>
          <w:szCs w:val="26"/>
          <w:lang w:val="fr-FR"/>
        </w:rPr>
        <w:t>Perkohshme ne nenin 38 te</w:t>
      </w:r>
      <w:r>
        <w:rPr>
          <w:rFonts w:asciiTheme="majorHAnsi" w:hAnsiTheme="majorHAnsi"/>
          <w:sz w:val="26"/>
          <w:szCs w:val="26"/>
          <w:lang w:val="fr-FR"/>
        </w:rPr>
        <w:t xml:space="preserve"> Ligjit me Nr.97/2016 «Per Organizimin dhe Funksionimin e Prokurorise ne Republiken e Shqiperise», </w:t>
      </w:r>
      <w:r w:rsidR="00B075CA">
        <w:rPr>
          <w:rFonts w:asciiTheme="majorHAnsi" w:hAnsiTheme="majorHAnsi"/>
          <w:sz w:val="26"/>
          <w:szCs w:val="26"/>
          <w:lang w:val="fr-FR"/>
        </w:rPr>
        <w:t xml:space="preserve">perben </w:t>
      </w:r>
      <w:r w:rsidR="007E5965">
        <w:rPr>
          <w:rFonts w:asciiTheme="majorHAnsi" w:hAnsiTheme="majorHAnsi"/>
          <w:sz w:val="26"/>
          <w:szCs w:val="26"/>
          <w:lang w:val="fr-FR"/>
        </w:rPr>
        <w:t xml:space="preserve">shperdorim, abuzim me detyren dhe </w:t>
      </w:r>
      <w:r w:rsidR="00B075CA">
        <w:rPr>
          <w:rFonts w:asciiTheme="majorHAnsi" w:hAnsiTheme="majorHAnsi"/>
          <w:sz w:val="26"/>
          <w:szCs w:val="26"/>
          <w:lang w:val="fr-FR"/>
        </w:rPr>
        <w:t>kap</w:t>
      </w:r>
      <w:r w:rsidR="007E5965">
        <w:rPr>
          <w:rFonts w:asciiTheme="majorHAnsi" w:hAnsiTheme="majorHAnsi"/>
          <w:sz w:val="26"/>
          <w:szCs w:val="26"/>
          <w:lang w:val="fr-FR"/>
        </w:rPr>
        <w:t>ercim te ko</w:t>
      </w:r>
      <w:r w:rsidR="00B075CA">
        <w:rPr>
          <w:rFonts w:asciiTheme="majorHAnsi" w:hAnsiTheme="majorHAnsi"/>
          <w:sz w:val="26"/>
          <w:szCs w:val="26"/>
          <w:lang w:val="fr-FR"/>
        </w:rPr>
        <w:t>m</w:t>
      </w:r>
      <w:r w:rsidR="007E5965">
        <w:rPr>
          <w:rFonts w:asciiTheme="majorHAnsi" w:hAnsiTheme="majorHAnsi"/>
          <w:sz w:val="26"/>
          <w:szCs w:val="26"/>
          <w:lang w:val="fr-FR"/>
        </w:rPr>
        <w:t>pe</w:t>
      </w:r>
      <w:r w:rsidR="00B075CA">
        <w:rPr>
          <w:rFonts w:asciiTheme="majorHAnsi" w:hAnsiTheme="majorHAnsi"/>
          <w:sz w:val="26"/>
          <w:szCs w:val="26"/>
          <w:lang w:val="fr-FR"/>
        </w:rPr>
        <w:t>te</w:t>
      </w:r>
      <w:r w:rsidR="007E5965">
        <w:rPr>
          <w:rFonts w:asciiTheme="majorHAnsi" w:hAnsiTheme="majorHAnsi"/>
          <w:sz w:val="26"/>
          <w:szCs w:val="26"/>
          <w:lang w:val="fr-FR"/>
        </w:rPr>
        <w:t>n</w:t>
      </w:r>
      <w:r w:rsidR="00B075CA">
        <w:rPr>
          <w:rFonts w:asciiTheme="majorHAnsi" w:hAnsiTheme="majorHAnsi"/>
          <w:sz w:val="26"/>
          <w:szCs w:val="26"/>
          <w:lang w:val="fr-FR"/>
        </w:rPr>
        <w:t>cave</w:t>
      </w:r>
      <w:r w:rsidR="007E5965">
        <w:rPr>
          <w:rFonts w:asciiTheme="majorHAnsi" w:hAnsiTheme="majorHAnsi"/>
          <w:sz w:val="26"/>
          <w:szCs w:val="26"/>
          <w:lang w:val="fr-FR"/>
        </w:rPr>
        <w:t xml:space="preserve"> </w:t>
      </w:r>
      <w:r w:rsidR="00B075CA">
        <w:rPr>
          <w:rFonts w:asciiTheme="majorHAnsi" w:hAnsiTheme="majorHAnsi"/>
          <w:sz w:val="26"/>
          <w:szCs w:val="26"/>
          <w:lang w:val="fr-FR"/>
        </w:rPr>
        <w:t>te saj ligjore</w:t>
      </w:r>
      <w:r w:rsidR="007E5965">
        <w:rPr>
          <w:rFonts w:asciiTheme="majorHAnsi" w:hAnsiTheme="majorHAnsi"/>
          <w:sz w:val="26"/>
          <w:szCs w:val="26"/>
          <w:lang w:val="fr-FR"/>
        </w:rPr>
        <w:t xml:space="preserve"> kalim</w:t>
      </w:r>
      <w:r w:rsidR="00B075CA">
        <w:rPr>
          <w:rFonts w:asciiTheme="majorHAnsi" w:hAnsiTheme="majorHAnsi"/>
          <w:sz w:val="26"/>
          <w:szCs w:val="26"/>
          <w:lang w:val="fr-FR"/>
        </w:rPr>
        <w:t>tare</w:t>
      </w:r>
      <w:r w:rsidR="007E5965">
        <w:rPr>
          <w:rFonts w:asciiTheme="majorHAnsi" w:hAnsiTheme="majorHAnsi"/>
          <w:sz w:val="26"/>
          <w:szCs w:val="26"/>
          <w:lang w:val="fr-FR"/>
        </w:rPr>
        <w:t>,</w:t>
      </w:r>
      <w:r w:rsidR="00B075CA">
        <w:rPr>
          <w:rFonts w:asciiTheme="majorHAnsi" w:hAnsiTheme="majorHAnsi"/>
          <w:sz w:val="26"/>
          <w:szCs w:val="26"/>
          <w:lang w:val="fr-FR"/>
        </w:rPr>
        <w:t xml:space="preserve"> te cilat </w:t>
      </w:r>
      <w:r w:rsidR="007E5965">
        <w:rPr>
          <w:rFonts w:asciiTheme="majorHAnsi" w:hAnsiTheme="majorHAnsi"/>
          <w:sz w:val="26"/>
          <w:szCs w:val="26"/>
          <w:lang w:val="fr-FR"/>
        </w:rPr>
        <w:t>j</w:t>
      </w:r>
      <w:r w:rsidR="00B075CA">
        <w:rPr>
          <w:rFonts w:asciiTheme="majorHAnsi" w:hAnsiTheme="majorHAnsi"/>
          <w:sz w:val="26"/>
          <w:szCs w:val="26"/>
          <w:lang w:val="fr-FR"/>
        </w:rPr>
        <w:t>ane</w:t>
      </w:r>
      <w:r w:rsidR="007E5965">
        <w:rPr>
          <w:rFonts w:asciiTheme="majorHAnsi" w:hAnsiTheme="majorHAnsi"/>
          <w:sz w:val="26"/>
          <w:szCs w:val="26"/>
          <w:lang w:val="fr-FR"/>
        </w:rPr>
        <w:t xml:space="preserve"> </w:t>
      </w:r>
      <w:r w:rsidR="00B075CA">
        <w:rPr>
          <w:rFonts w:asciiTheme="majorHAnsi" w:hAnsiTheme="majorHAnsi"/>
          <w:sz w:val="26"/>
          <w:szCs w:val="26"/>
          <w:lang w:val="fr-FR"/>
        </w:rPr>
        <w:t xml:space="preserve">parashikuar </w:t>
      </w:r>
      <w:r w:rsidR="007E5965">
        <w:rPr>
          <w:rFonts w:asciiTheme="majorHAnsi" w:hAnsiTheme="majorHAnsi"/>
          <w:sz w:val="26"/>
          <w:szCs w:val="26"/>
          <w:lang w:val="fr-FR"/>
        </w:rPr>
        <w:t>shprehimisht ne nen</w:t>
      </w:r>
      <w:r w:rsidR="00B075CA">
        <w:rPr>
          <w:rFonts w:asciiTheme="majorHAnsi" w:hAnsiTheme="majorHAnsi"/>
          <w:sz w:val="26"/>
          <w:szCs w:val="26"/>
          <w:lang w:val="fr-FR"/>
        </w:rPr>
        <w:t>in  109 pika 2 te Ligjit me Nr.97/2016 «Per Organizimin dhe Funksionimin e Prokuror</w:t>
      </w:r>
      <w:r w:rsidR="007E5965">
        <w:rPr>
          <w:rFonts w:asciiTheme="majorHAnsi" w:hAnsiTheme="majorHAnsi"/>
          <w:sz w:val="26"/>
          <w:szCs w:val="26"/>
          <w:lang w:val="fr-FR"/>
        </w:rPr>
        <w:t xml:space="preserve">ise ne Republiken e Shqiperise» dhe ne </w:t>
      </w:r>
      <w:r w:rsidR="00B075CA">
        <w:rPr>
          <w:rFonts w:asciiTheme="majorHAnsi" w:hAnsiTheme="majorHAnsi"/>
          <w:sz w:val="26"/>
          <w:szCs w:val="26"/>
          <w:lang w:val="fr-FR"/>
        </w:rPr>
        <w:t>nen</w:t>
      </w:r>
      <w:r w:rsidR="007E5965">
        <w:rPr>
          <w:rFonts w:asciiTheme="majorHAnsi" w:hAnsiTheme="majorHAnsi"/>
          <w:sz w:val="26"/>
          <w:szCs w:val="26"/>
          <w:lang w:val="fr-FR"/>
        </w:rPr>
        <w:t>in</w:t>
      </w:r>
      <w:r w:rsidR="00B075CA">
        <w:rPr>
          <w:rFonts w:asciiTheme="majorHAnsi" w:hAnsiTheme="majorHAnsi"/>
          <w:sz w:val="26"/>
          <w:szCs w:val="26"/>
          <w:lang w:val="fr-FR"/>
        </w:rPr>
        <w:t xml:space="preserve"> 160 pika 2 te Ligjit Nr.96/2016 «Per Statusin e Gjyqtareve dhe te Prokuroreve ne Republiken e Shqiperise</w:t>
      </w:r>
      <w:r w:rsidR="00FB75D6">
        <w:rPr>
          <w:rFonts w:asciiTheme="majorHAnsi" w:hAnsiTheme="majorHAnsi"/>
          <w:sz w:val="26"/>
          <w:szCs w:val="26"/>
          <w:lang w:val="fr-FR"/>
        </w:rPr>
        <w:t>»</w:t>
      </w:r>
      <w:r w:rsidR="00B075CA">
        <w:rPr>
          <w:rFonts w:asciiTheme="majorHAnsi" w:hAnsiTheme="majorHAnsi"/>
          <w:sz w:val="26"/>
          <w:szCs w:val="26"/>
          <w:lang w:val="fr-FR"/>
        </w:rPr>
        <w:t xml:space="preserve"> dhe </w:t>
      </w:r>
      <w:r w:rsidR="00F96108">
        <w:rPr>
          <w:rFonts w:asciiTheme="majorHAnsi" w:hAnsiTheme="majorHAnsi"/>
          <w:sz w:val="26"/>
          <w:szCs w:val="26"/>
          <w:lang w:val="fr-FR"/>
        </w:rPr>
        <w:t>qe e ben kete</w:t>
      </w:r>
      <w:r w:rsidR="00B075CA">
        <w:rPr>
          <w:rFonts w:asciiTheme="majorHAnsi" w:hAnsiTheme="majorHAnsi"/>
          <w:sz w:val="26"/>
          <w:szCs w:val="26"/>
          <w:lang w:val="fr-FR"/>
        </w:rPr>
        <w:t xml:space="preserve"> urd</w:t>
      </w:r>
      <w:r w:rsidR="00F96108">
        <w:rPr>
          <w:rFonts w:asciiTheme="majorHAnsi" w:hAnsiTheme="majorHAnsi"/>
          <w:sz w:val="26"/>
          <w:szCs w:val="26"/>
          <w:lang w:val="fr-FR"/>
        </w:rPr>
        <w:t>h</w:t>
      </w:r>
      <w:r w:rsidR="00B075CA">
        <w:rPr>
          <w:rFonts w:asciiTheme="majorHAnsi" w:hAnsiTheme="majorHAnsi"/>
          <w:sz w:val="26"/>
          <w:szCs w:val="26"/>
          <w:lang w:val="fr-FR"/>
        </w:rPr>
        <w:t>er nje</w:t>
      </w:r>
      <w:r w:rsidR="00F96108">
        <w:rPr>
          <w:rFonts w:asciiTheme="majorHAnsi" w:hAnsiTheme="majorHAnsi"/>
          <w:sz w:val="26"/>
          <w:szCs w:val="26"/>
          <w:lang w:val="fr-FR"/>
        </w:rPr>
        <w:t xml:space="preserve"> </w:t>
      </w:r>
      <w:r w:rsidR="00B075CA">
        <w:rPr>
          <w:rFonts w:asciiTheme="majorHAnsi" w:hAnsiTheme="majorHAnsi"/>
          <w:sz w:val="26"/>
          <w:szCs w:val="26"/>
          <w:lang w:val="fr-FR"/>
        </w:rPr>
        <w:t>akt admin</w:t>
      </w:r>
      <w:r w:rsidR="00F96108">
        <w:rPr>
          <w:rFonts w:asciiTheme="majorHAnsi" w:hAnsiTheme="majorHAnsi"/>
          <w:sz w:val="26"/>
          <w:szCs w:val="26"/>
          <w:lang w:val="fr-FR"/>
        </w:rPr>
        <w:t>istrativ absolutish</w:t>
      </w:r>
      <w:r w:rsidR="00B075CA">
        <w:rPr>
          <w:rFonts w:asciiTheme="majorHAnsi" w:hAnsiTheme="majorHAnsi"/>
          <w:sz w:val="26"/>
          <w:szCs w:val="26"/>
          <w:lang w:val="fr-FR"/>
        </w:rPr>
        <w:t>t te pavlefshe</w:t>
      </w:r>
      <w:r w:rsidR="00F96108">
        <w:rPr>
          <w:rFonts w:asciiTheme="majorHAnsi" w:hAnsiTheme="majorHAnsi"/>
          <w:sz w:val="26"/>
          <w:szCs w:val="26"/>
          <w:lang w:val="fr-FR"/>
        </w:rPr>
        <w:t>m</w:t>
      </w:r>
      <w:r w:rsidR="00B075CA">
        <w:rPr>
          <w:rFonts w:asciiTheme="majorHAnsi" w:hAnsiTheme="majorHAnsi"/>
          <w:sz w:val="26"/>
          <w:szCs w:val="26"/>
          <w:lang w:val="fr-FR"/>
        </w:rPr>
        <w:t xml:space="preserve">, </w:t>
      </w:r>
      <w:r w:rsidR="00550F2C">
        <w:rPr>
          <w:rFonts w:asciiTheme="majorHAnsi" w:hAnsiTheme="majorHAnsi"/>
          <w:sz w:val="26"/>
          <w:szCs w:val="26"/>
          <w:lang w:val="fr-FR"/>
        </w:rPr>
        <w:t>refe</w:t>
      </w:r>
      <w:r w:rsidR="00F96108">
        <w:rPr>
          <w:rFonts w:asciiTheme="majorHAnsi" w:hAnsiTheme="majorHAnsi"/>
          <w:sz w:val="26"/>
          <w:szCs w:val="26"/>
          <w:lang w:val="fr-FR"/>
        </w:rPr>
        <w:t>r</w:t>
      </w:r>
      <w:r w:rsidR="00550F2C">
        <w:rPr>
          <w:rFonts w:asciiTheme="majorHAnsi" w:hAnsiTheme="majorHAnsi"/>
          <w:sz w:val="26"/>
          <w:szCs w:val="26"/>
          <w:lang w:val="fr-FR"/>
        </w:rPr>
        <w:t>u</w:t>
      </w:r>
      <w:r w:rsidR="00F96108">
        <w:rPr>
          <w:rFonts w:asciiTheme="majorHAnsi" w:hAnsiTheme="majorHAnsi"/>
          <w:sz w:val="26"/>
          <w:szCs w:val="26"/>
          <w:lang w:val="fr-FR"/>
        </w:rPr>
        <w:t>a</w:t>
      </w:r>
      <w:r w:rsidR="00550F2C">
        <w:rPr>
          <w:rFonts w:asciiTheme="majorHAnsi" w:hAnsiTheme="majorHAnsi"/>
          <w:sz w:val="26"/>
          <w:szCs w:val="26"/>
          <w:lang w:val="fr-FR"/>
        </w:rPr>
        <w:t xml:space="preserve">r </w:t>
      </w:r>
      <w:r w:rsidR="00F96108">
        <w:rPr>
          <w:rFonts w:asciiTheme="majorHAnsi" w:hAnsiTheme="majorHAnsi"/>
          <w:sz w:val="26"/>
          <w:szCs w:val="26"/>
          <w:lang w:val="fr-FR"/>
        </w:rPr>
        <w:t>parash</w:t>
      </w:r>
      <w:r w:rsidR="00F64BF0">
        <w:rPr>
          <w:rFonts w:asciiTheme="majorHAnsi" w:hAnsiTheme="majorHAnsi"/>
          <w:sz w:val="26"/>
          <w:szCs w:val="26"/>
          <w:lang w:val="fr-FR"/>
        </w:rPr>
        <w:t>ikimeve konkrete te</w:t>
      </w:r>
      <w:r w:rsidR="00FB75D6">
        <w:rPr>
          <w:rFonts w:asciiTheme="majorHAnsi" w:hAnsiTheme="majorHAnsi"/>
          <w:sz w:val="26"/>
          <w:szCs w:val="26"/>
          <w:lang w:val="fr-FR"/>
        </w:rPr>
        <w:t xml:space="preserve"> ketij neni dhe permbajtjes se U</w:t>
      </w:r>
      <w:r w:rsidR="00550F2C">
        <w:rPr>
          <w:rFonts w:asciiTheme="majorHAnsi" w:hAnsiTheme="majorHAnsi"/>
          <w:sz w:val="26"/>
          <w:szCs w:val="26"/>
          <w:lang w:val="fr-FR"/>
        </w:rPr>
        <w:t xml:space="preserve">rdherit me </w:t>
      </w:r>
      <w:r w:rsidR="00F64BF0">
        <w:rPr>
          <w:rFonts w:asciiTheme="majorHAnsi" w:hAnsiTheme="majorHAnsi"/>
          <w:sz w:val="26"/>
          <w:szCs w:val="26"/>
          <w:lang w:val="fr-FR"/>
        </w:rPr>
        <w:t>N</w:t>
      </w:r>
      <w:r w:rsidR="00F96108">
        <w:rPr>
          <w:rFonts w:asciiTheme="majorHAnsi" w:hAnsiTheme="majorHAnsi"/>
          <w:sz w:val="26"/>
          <w:szCs w:val="26"/>
          <w:lang w:val="fr-FR"/>
        </w:rPr>
        <w:t>r</w:t>
      </w:r>
      <w:r w:rsidR="00F64BF0">
        <w:rPr>
          <w:rFonts w:asciiTheme="majorHAnsi" w:hAnsiTheme="majorHAnsi"/>
          <w:sz w:val="26"/>
          <w:szCs w:val="26"/>
          <w:lang w:val="fr-FR"/>
        </w:rPr>
        <w:t xml:space="preserve">.283 date 29.12.2017, </w:t>
      </w:r>
      <w:r w:rsidR="00F96108">
        <w:rPr>
          <w:rFonts w:asciiTheme="majorHAnsi" w:hAnsiTheme="majorHAnsi"/>
          <w:sz w:val="26"/>
          <w:szCs w:val="26"/>
          <w:lang w:val="fr-FR"/>
        </w:rPr>
        <w:t>rezulton</w:t>
      </w:r>
      <w:r w:rsidR="00F64BF0">
        <w:rPr>
          <w:rFonts w:asciiTheme="majorHAnsi" w:hAnsiTheme="majorHAnsi"/>
          <w:sz w:val="26"/>
          <w:szCs w:val="26"/>
          <w:lang w:val="fr-FR"/>
        </w:rPr>
        <w:t xml:space="preserve"> </w:t>
      </w:r>
      <w:r w:rsidR="00F96108">
        <w:rPr>
          <w:rFonts w:asciiTheme="majorHAnsi" w:hAnsiTheme="majorHAnsi"/>
          <w:sz w:val="26"/>
          <w:szCs w:val="26"/>
          <w:lang w:val="fr-FR"/>
        </w:rPr>
        <w:t>se</w:t>
      </w:r>
      <w:r w:rsidR="00F64BF0">
        <w:rPr>
          <w:rFonts w:asciiTheme="majorHAnsi" w:hAnsiTheme="majorHAnsi"/>
          <w:sz w:val="26"/>
          <w:szCs w:val="26"/>
          <w:lang w:val="fr-FR"/>
        </w:rPr>
        <w:t>,</w:t>
      </w:r>
      <w:r w:rsidR="00F96108">
        <w:rPr>
          <w:rFonts w:asciiTheme="majorHAnsi" w:hAnsiTheme="majorHAnsi"/>
          <w:sz w:val="26"/>
          <w:szCs w:val="26"/>
          <w:lang w:val="fr-FR"/>
        </w:rPr>
        <w:t xml:space="preserve"> ky </w:t>
      </w:r>
      <w:r w:rsidR="00C213D1">
        <w:rPr>
          <w:rFonts w:asciiTheme="majorHAnsi" w:hAnsiTheme="majorHAnsi"/>
          <w:sz w:val="26"/>
          <w:szCs w:val="26"/>
          <w:lang w:val="fr-FR"/>
        </w:rPr>
        <w:t>urdher e</w:t>
      </w:r>
      <w:r w:rsidR="00F96108">
        <w:rPr>
          <w:rFonts w:asciiTheme="majorHAnsi" w:hAnsiTheme="majorHAnsi"/>
          <w:sz w:val="26"/>
          <w:szCs w:val="26"/>
          <w:lang w:val="fr-FR"/>
        </w:rPr>
        <w:t>s</w:t>
      </w:r>
      <w:r w:rsidR="00C213D1">
        <w:rPr>
          <w:rFonts w:asciiTheme="majorHAnsi" w:hAnsiTheme="majorHAnsi"/>
          <w:sz w:val="26"/>
          <w:szCs w:val="26"/>
          <w:lang w:val="fr-FR"/>
        </w:rPr>
        <w:t>hte n</w:t>
      </w:r>
      <w:r w:rsidR="00F96108">
        <w:rPr>
          <w:rFonts w:asciiTheme="majorHAnsi" w:hAnsiTheme="majorHAnsi"/>
          <w:sz w:val="26"/>
          <w:szCs w:val="26"/>
          <w:lang w:val="fr-FR"/>
        </w:rPr>
        <w:t>xj</w:t>
      </w:r>
      <w:r w:rsidR="00C213D1">
        <w:rPr>
          <w:rFonts w:asciiTheme="majorHAnsi" w:hAnsiTheme="majorHAnsi"/>
          <w:sz w:val="26"/>
          <w:szCs w:val="26"/>
          <w:lang w:val="fr-FR"/>
        </w:rPr>
        <w:t>er</w:t>
      </w:r>
      <w:r w:rsidR="00F96108">
        <w:rPr>
          <w:rFonts w:asciiTheme="majorHAnsi" w:hAnsiTheme="majorHAnsi"/>
          <w:sz w:val="26"/>
          <w:szCs w:val="26"/>
          <w:lang w:val="fr-FR"/>
        </w:rPr>
        <w:t>r</w:t>
      </w:r>
      <w:r w:rsidR="00C213D1">
        <w:rPr>
          <w:rFonts w:asciiTheme="majorHAnsi" w:hAnsiTheme="majorHAnsi"/>
          <w:sz w:val="26"/>
          <w:szCs w:val="26"/>
          <w:lang w:val="fr-FR"/>
        </w:rPr>
        <w:t>e</w:t>
      </w:r>
      <w:r w:rsidR="00F96108">
        <w:rPr>
          <w:rFonts w:asciiTheme="majorHAnsi" w:hAnsiTheme="majorHAnsi"/>
          <w:sz w:val="26"/>
          <w:szCs w:val="26"/>
          <w:lang w:val="fr-FR"/>
        </w:rPr>
        <w:t xml:space="preserve"> ne kunder</w:t>
      </w:r>
      <w:r w:rsidR="00C213D1">
        <w:rPr>
          <w:rFonts w:asciiTheme="majorHAnsi" w:hAnsiTheme="majorHAnsi"/>
          <w:sz w:val="26"/>
          <w:szCs w:val="26"/>
          <w:lang w:val="fr-FR"/>
        </w:rPr>
        <w:t>shti</w:t>
      </w:r>
      <w:r w:rsidR="00F96108">
        <w:rPr>
          <w:rFonts w:asciiTheme="majorHAnsi" w:hAnsiTheme="majorHAnsi"/>
          <w:sz w:val="26"/>
          <w:szCs w:val="26"/>
          <w:lang w:val="fr-FR"/>
        </w:rPr>
        <w:t xml:space="preserve">m </w:t>
      </w:r>
      <w:r w:rsidR="00C213D1">
        <w:rPr>
          <w:rFonts w:asciiTheme="majorHAnsi" w:hAnsiTheme="majorHAnsi"/>
          <w:sz w:val="26"/>
          <w:szCs w:val="26"/>
          <w:lang w:val="fr-FR"/>
        </w:rPr>
        <w:t xml:space="preserve">flagrant </w:t>
      </w:r>
      <w:r w:rsidR="00F96108">
        <w:rPr>
          <w:rFonts w:asciiTheme="majorHAnsi" w:hAnsiTheme="majorHAnsi"/>
          <w:sz w:val="26"/>
          <w:szCs w:val="26"/>
          <w:lang w:val="fr-FR"/>
        </w:rPr>
        <w:t>me</w:t>
      </w:r>
      <w:r w:rsidR="00C213D1">
        <w:rPr>
          <w:rFonts w:asciiTheme="majorHAnsi" w:hAnsiTheme="majorHAnsi"/>
          <w:sz w:val="26"/>
          <w:szCs w:val="26"/>
          <w:lang w:val="fr-FR"/>
        </w:rPr>
        <w:t xml:space="preserve"> ligj</w:t>
      </w:r>
      <w:r w:rsidR="00D71EB9">
        <w:rPr>
          <w:rFonts w:asciiTheme="majorHAnsi" w:hAnsiTheme="majorHAnsi"/>
          <w:sz w:val="26"/>
          <w:szCs w:val="26"/>
          <w:lang w:val="fr-FR"/>
        </w:rPr>
        <w:t xml:space="preserve">in edhe </w:t>
      </w:r>
      <w:r w:rsidR="00D71EB9" w:rsidRPr="004C1DC2">
        <w:rPr>
          <w:rFonts w:asciiTheme="majorHAnsi" w:hAnsiTheme="majorHAnsi"/>
          <w:sz w:val="26"/>
          <w:szCs w:val="26"/>
          <w:lang w:val="fr-FR"/>
        </w:rPr>
        <w:t>neqo</w:t>
      </w:r>
      <w:r w:rsidR="00F96108" w:rsidRPr="004C1DC2">
        <w:rPr>
          <w:rFonts w:asciiTheme="majorHAnsi" w:hAnsiTheme="majorHAnsi"/>
          <w:sz w:val="26"/>
          <w:szCs w:val="26"/>
          <w:lang w:val="fr-FR"/>
        </w:rPr>
        <w:t>ftese</w:t>
      </w:r>
      <w:r w:rsidR="00F96108">
        <w:rPr>
          <w:rFonts w:asciiTheme="majorHAnsi" w:hAnsiTheme="majorHAnsi"/>
          <w:sz w:val="26"/>
          <w:szCs w:val="26"/>
          <w:lang w:val="fr-FR"/>
        </w:rPr>
        <w:t xml:space="preserve">  do te</w:t>
      </w:r>
      <w:r w:rsidR="00D71EB9">
        <w:rPr>
          <w:rFonts w:asciiTheme="majorHAnsi" w:hAnsiTheme="majorHAnsi"/>
          <w:sz w:val="26"/>
          <w:szCs w:val="26"/>
          <w:lang w:val="fr-FR"/>
        </w:rPr>
        <w:t xml:space="preserve"> konsideron</w:t>
      </w:r>
      <w:r w:rsidR="00F96108">
        <w:rPr>
          <w:rFonts w:asciiTheme="majorHAnsi" w:hAnsiTheme="majorHAnsi"/>
          <w:sz w:val="26"/>
          <w:szCs w:val="26"/>
          <w:lang w:val="fr-FR"/>
        </w:rPr>
        <w:t>i</w:t>
      </w:r>
      <w:r w:rsidR="00D71EB9">
        <w:rPr>
          <w:rFonts w:asciiTheme="majorHAnsi" w:hAnsiTheme="majorHAnsi"/>
          <w:sz w:val="26"/>
          <w:szCs w:val="26"/>
          <w:lang w:val="fr-FR"/>
        </w:rPr>
        <w:t>m se P</w:t>
      </w:r>
      <w:r w:rsidR="00F96108">
        <w:rPr>
          <w:rFonts w:asciiTheme="majorHAnsi" w:hAnsiTheme="majorHAnsi"/>
          <w:sz w:val="26"/>
          <w:szCs w:val="26"/>
          <w:lang w:val="fr-FR"/>
        </w:rPr>
        <w:t>rokuro</w:t>
      </w:r>
      <w:r w:rsidR="00D71EB9">
        <w:rPr>
          <w:rFonts w:asciiTheme="majorHAnsi" w:hAnsiTheme="majorHAnsi"/>
          <w:sz w:val="26"/>
          <w:szCs w:val="26"/>
          <w:lang w:val="fr-FR"/>
        </w:rPr>
        <w:t>rja e Per</w:t>
      </w:r>
      <w:r w:rsidR="00F96108">
        <w:rPr>
          <w:rFonts w:asciiTheme="majorHAnsi" w:hAnsiTheme="majorHAnsi"/>
          <w:sz w:val="26"/>
          <w:szCs w:val="26"/>
          <w:lang w:val="fr-FR"/>
        </w:rPr>
        <w:t>g</w:t>
      </w:r>
      <w:r w:rsidR="00D71EB9">
        <w:rPr>
          <w:rFonts w:asciiTheme="majorHAnsi" w:hAnsiTheme="majorHAnsi"/>
          <w:sz w:val="26"/>
          <w:szCs w:val="26"/>
          <w:lang w:val="fr-FR"/>
        </w:rPr>
        <w:t>j</w:t>
      </w:r>
      <w:r w:rsidR="00F96108">
        <w:rPr>
          <w:rFonts w:asciiTheme="majorHAnsi" w:hAnsiTheme="majorHAnsi"/>
          <w:sz w:val="26"/>
          <w:szCs w:val="26"/>
          <w:lang w:val="fr-FR"/>
        </w:rPr>
        <w:t>iths</w:t>
      </w:r>
      <w:r w:rsidR="00D71EB9">
        <w:rPr>
          <w:rFonts w:asciiTheme="majorHAnsi" w:hAnsiTheme="majorHAnsi"/>
          <w:sz w:val="26"/>
          <w:szCs w:val="26"/>
          <w:lang w:val="fr-FR"/>
        </w:rPr>
        <w:t>h</w:t>
      </w:r>
      <w:r w:rsidR="00F96108">
        <w:rPr>
          <w:rFonts w:asciiTheme="majorHAnsi" w:hAnsiTheme="majorHAnsi"/>
          <w:sz w:val="26"/>
          <w:szCs w:val="26"/>
          <w:lang w:val="fr-FR"/>
        </w:rPr>
        <w:t>me</w:t>
      </w:r>
      <w:r w:rsidR="00D71EB9">
        <w:rPr>
          <w:rFonts w:asciiTheme="majorHAnsi" w:hAnsiTheme="majorHAnsi"/>
          <w:sz w:val="26"/>
          <w:szCs w:val="26"/>
          <w:lang w:val="fr-FR"/>
        </w:rPr>
        <w:t xml:space="preserve"> e </w:t>
      </w:r>
      <w:r w:rsidR="00D71EB9">
        <w:rPr>
          <w:rFonts w:asciiTheme="majorHAnsi" w:hAnsiTheme="majorHAnsi"/>
          <w:sz w:val="26"/>
          <w:szCs w:val="26"/>
          <w:lang w:val="fr-FR"/>
        </w:rPr>
        <w:lastRenderedPageBreak/>
        <w:t>P</w:t>
      </w:r>
      <w:r w:rsidR="00F96108">
        <w:rPr>
          <w:rFonts w:asciiTheme="majorHAnsi" w:hAnsiTheme="majorHAnsi"/>
          <w:sz w:val="26"/>
          <w:szCs w:val="26"/>
          <w:lang w:val="fr-FR"/>
        </w:rPr>
        <w:t>e</w:t>
      </w:r>
      <w:r w:rsidR="00D71EB9">
        <w:rPr>
          <w:rFonts w:asciiTheme="majorHAnsi" w:hAnsiTheme="majorHAnsi"/>
          <w:sz w:val="26"/>
          <w:szCs w:val="26"/>
          <w:lang w:val="fr-FR"/>
        </w:rPr>
        <w:t>r</w:t>
      </w:r>
      <w:r w:rsidR="00F96108">
        <w:rPr>
          <w:rFonts w:asciiTheme="majorHAnsi" w:hAnsiTheme="majorHAnsi"/>
          <w:sz w:val="26"/>
          <w:szCs w:val="26"/>
          <w:lang w:val="fr-FR"/>
        </w:rPr>
        <w:t>kohs</w:t>
      </w:r>
      <w:r w:rsidR="00D71EB9">
        <w:rPr>
          <w:rFonts w:asciiTheme="majorHAnsi" w:hAnsiTheme="majorHAnsi"/>
          <w:sz w:val="26"/>
          <w:szCs w:val="26"/>
          <w:lang w:val="fr-FR"/>
        </w:rPr>
        <w:t>h</w:t>
      </w:r>
      <w:r w:rsidR="00F96108">
        <w:rPr>
          <w:rFonts w:asciiTheme="majorHAnsi" w:hAnsiTheme="majorHAnsi"/>
          <w:sz w:val="26"/>
          <w:szCs w:val="26"/>
          <w:lang w:val="fr-FR"/>
        </w:rPr>
        <w:t>me d</w:t>
      </w:r>
      <w:r w:rsidR="00D71EB9">
        <w:rPr>
          <w:rFonts w:asciiTheme="majorHAnsi" w:hAnsiTheme="majorHAnsi"/>
          <w:sz w:val="26"/>
          <w:szCs w:val="26"/>
          <w:lang w:val="fr-FR"/>
        </w:rPr>
        <w:t>o te ki</w:t>
      </w:r>
      <w:r w:rsidR="00F96108">
        <w:rPr>
          <w:rFonts w:asciiTheme="majorHAnsi" w:hAnsiTheme="majorHAnsi"/>
          <w:sz w:val="26"/>
          <w:szCs w:val="26"/>
          <w:lang w:val="fr-FR"/>
        </w:rPr>
        <w:t>shte kom</w:t>
      </w:r>
      <w:r w:rsidR="00D71EB9">
        <w:rPr>
          <w:rFonts w:asciiTheme="majorHAnsi" w:hAnsiTheme="majorHAnsi"/>
          <w:sz w:val="26"/>
          <w:szCs w:val="26"/>
          <w:lang w:val="fr-FR"/>
        </w:rPr>
        <w:t xml:space="preserve">petencat </w:t>
      </w:r>
      <w:r w:rsidR="00F96108">
        <w:rPr>
          <w:rFonts w:asciiTheme="majorHAnsi" w:hAnsiTheme="majorHAnsi"/>
          <w:sz w:val="26"/>
          <w:szCs w:val="26"/>
          <w:lang w:val="fr-FR"/>
        </w:rPr>
        <w:t>e paras</w:t>
      </w:r>
      <w:r w:rsidR="00D71EB9">
        <w:rPr>
          <w:rFonts w:asciiTheme="majorHAnsi" w:hAnsiTheme="majorHAnsi"/>
          <w:sz w:val="26"/>
          <w:szCs w:val="26"/>
          <w:lang w:val="fr-FR"/>
        </w:rPr>
        <w:t>hikuara nga ne</w:t>
      </w:r>
      <w:r w:rsidR="00F96108">
        <w:rPr>
          <w:rFonts w:asciiTheme="majorHAnsi" w:hAnsiTheme="majorHAnsi"/>
          <w:sz w:val="26"/>
          <w:szCs w:val="26"/>
          <w:lang w:val="fr-FR"/>
        </w:rPr>
        <w:t>ni 38 i</w:t>
      </w:r>
      <w:r w:rsidR="00D71EB9">
        <w:rPr>
          <w:rFonts w:asciiTheme="majorHAnsi" w:hAnsiTheme="majorHAnsi"/>
          <w:sz w:val="26"/>
          <w:szCs w:val="26"/>
          <w:lang w:val="fr-FR"/>
        </w:rPr>
        <w:t xml:space="preserve"> L</w:t>
      </w:r>
      <w:r w:rsidR="00F96108">
        <w:rPr>
          <w:rFonts w:asciiTheme="majorHAnsi" w:hAnsiTheme="majorHAnsi"/>
          <w:sz w:val="26"/>
          <w:szCs w:val="26"/>
          <w:lang w:val="fr-FR"/>
        </w:rPr>
        <w:t xml:space="preserve">igjit </w:t>
      </w:r>
      <w:r w:rsidR="00D71EB9">
        <w:rPr>
          <w:rFonts w:asciiTheme="majorHAnsi" w:hAnsiTheme="majorHAnsi"/>
          <w:sz w:val="26"/>
          <w:szCs w:val="26"/>
          <w:lang w:val="fr-FR"/>
        </w:rPr>
        <w:t>me Nr.97/2016 «Per Organizimin dhe Funksionimin e Prokurorise ne Republiken e Shqiperise»</w:t>
      </w:r>
      <w:r w:rsidR="000F13EA">
        <w:rPr>
          <w:rFonts w:asciiTheme="majorHAnsi" w:hAnsiTheme="majorHAnsi"/>
          <w:sz w:val="26"/>
          <w:szCs w:val="26"/>
          <w:lang w:val="fr-FR"/>
        </w:rPr>
        <w:t>.</w:t>
      </w:r>
    </w:p>
    <w:p w:rsidR="00550F2C" w:rsidRDefault="00550F2C" w:rsidP="0034272C">
      <w:pPr>
        <w:jc w:val="both"/>
        <w:rPr>
          <w:rFonts w:asciiTheme="majorHAnsi" w:hAnsiTheme="majorHAnsi"/>
          <w:sz w:val="26"/>
          <w:szCs w:val="26"/>
          <w:lang w:val="fr-FR"/>
        </w:rPr>
      </w:pPr>
    </w:p>
    <w:p w:rsidR="000F13EA" w:rsidRDefault="000F13EA" w:rsidP="0034272C">
      <w:pPr>
        <w:jc w:val="both"/>
        <w:rPr>
          <w:rFonts w:asciiTheme="majorHAnsi" w:hAnsiTheme="majorHAnsi"/>
          <w:sz w:val="26"/>
          <w:szCs w:val="26"/>
          <w:lang w:val="fr-FR"/>
        </w:rPr>
      </w:pPr>
      <w:r>
        <w:rPr>
          <w:rFonts w:asciiTheme="majorHAnsi" w:hAnsiTheme="majorHAnsi"/>
          <w:sz w:val="26"/>
          <w:szCs w:val="26"/>
          <w:lang w:val="fr-FR"/>
        </w:rPr>
        <w:t xml:space="preserve">Keshtu ne nenin 38, </w:t>
      </w:r>
      <w:r w:rsidR="004C1DC2">
        <w:rPr>
          <w:rFonts w:asciiTheme="majorHAnsi" w:hAnsiTheme="majorHAnsi"/>
          <w:sz w:val="26"/>
          <w:szCs w:val="26"/>
          <w:lang w:val="fr-FR"/>
        </w:rPr>
        <w:t>pika 2</w:t>
      </w:r>
      <w:r>
        <w:rPr>
          <w:rFonts w:asciiTheme="majorHAnsi" w:hAnsiTheme="majorHAnsi"/>
          <w:sz w:val="26"/>
          <w:szCs w:val="26"/>
          <w:lang w:val="fr-FR"/>
        </w:rPr>
        <w:t xml:space="preserve"> germa «e» te</w:t>
      </w:r>
      <w:r w:rsidRPr="000F13EA">
        <w:rPr>
          <w:rFonts w:asciiTheme="majorHAnsi" w:hAnsiTheme="majorHAnsi"/>
          <w:sz w:val="26"/>
          <w:szCs w:val="26"/>
          <w:lang w:val="fr-FR"/>
        </w:rPr>
        <w:t xml:space="preserve"> </w:t>
      </w:r>
      <w:r>
        <w:rPr>
          <w:rFonts w:asciiTheme="majorHAnsi" w:hAnsiTheme="majorHAnsi"/>
          <w:sz w:val="26"/>
          <w:szCs w:val="26"/>
          <w:lang w:val="fr-FR"/>
        </w:rPr>
        <w:t>Ligjit me Nr.97/2016 «Per Organizimin dhe Funksionimin e Prokurorise ne Republiken e Shqiperise», eshte parashikuar shprehimisht se:</w:t>
      </w:r>
    </w:p>
    <w:p w:rsidR="000F13EA" w:rsidRDefault="000F13EA" w:rsidP="0034272C">
      <w:pPr>
        <w:jc w:val="both"/>
        <w:rPr>
          <w:rFonts w:asciiTheme="majorHAnsi" w:hAnsiTheme="majorHAnsi"/>
          <w:sz w:val="26"/>
          <w:szCs w:val="26"/>
          <w:lang w:val="fr-FR"/>
        </w:rPr>
      </w:pPr>
    </w:p>
    <w:p w:rsidR="004C1DC2" w:rsidRPr="004C1DC2" w:rsidRDefault="004C1DC2" w:rsidP="0034272C">
      <w:pPr>
        <w:jc w:val="both"/>
        <w:rPr>
          <w:rFonts w:asciiTheme="majorHAnsi" w:hAnsiTheme="majorHAnsi"/>
          <w:b/>
          <w:sz w:val="26"/>
          <w:szCs w:val="26"/>
          <w:lang w:val="fr-FR"/>
        </w:rPr>
      </w:pPr>
      <w:r>
        <w:rPr>
          <w:rFonts w:asciiTheme="majorHAnsi" w:hAnsiTheme="majorHAnsi"/>
          <w:b/>
          <w:sz w:val="26"/>
          <w:szCs w:val="26"/>
        </w:rPr>
        <w:t xml:space="preserve">Prokurori </w:t>
      </w:r>
      <w:r w:rsidR="00516936">
        <w:rPr>
          <w:rFonts w:asciiTheme="majorHAnsi" w:hAnsiTheme="majorHAnsi"/>
          <w:b/>
          <w:sz w:val="26"/>
          <w:szCs w:val="26"/>
        </w:rPr>
        <w:t>i</w:t>
      </w:r>
      <w:r>
        <w:rPr>
          <w:rFonts w:asciiTheme="majorHAnsi" w:hAnsiTheme="majorHAnsi"/>
          <w:b/>
          <w:sz w:val="26"/>
          <w:szCs w:val="26"/>
        </w:rPr>
        <w:t xml:space="preserve"> Pergjithshem </w:t>
      </w:r>
      <w:r w:rsidRPr="004C1DC2">
        <w:rPr>
          <w:rFonts w:asciiTheme="majorHAnsi" w:hAnsiTheme="majorHAnsi"/>
          <w:b/>
          <w:sz w:val="26"/>
          <w:szCs w:val="26"/>
        </w:rPr>
        <w:t>përcakton strukturën e përgjithshme dhe rregulloren standard të organizimit dhe funksionimit të prokurorive të juridiksionit të përgjithshëm dhe miraton organikën dhe rregulloren e brendshme të funksionimit të Prokurorisë së Përgjithshme, sipas përcaktimeve të nenit 20 të këtij ligji;</w:t>
      </w:r>
    </w:p>
    <w:p w:rsidR="00A70F5D" w:rsidRDefault="00A70F5D" w:rsidP="0034272C">
      <w:pPr>
        <w:jc w:val="both"/>
        <w:rPr>
          <w:rFonts w:asciiTheme="majorHAnsi" w:hAnsiTheme="majorHAnsi"/>
          <w:b/>
          <w:sz w:val="26"/>
          <w:szCs w:val="26"/>
          <w:lang w:val="fr-FR"/>
        </w:rPr>
      </w:pPr>
    </w:p>
    <w:p w:rsidR="00516936" w:rsidRDefault="00F94D87" w:rsidP="00516936">
      <w:pPr>
        <w:jc w:val="both"/>
        <w:rPr>
          <w:rFonts w:asciiTheme="majorHAnsi" w:hAnsiTheme="majorHAnsi"/>
          <w:sz w:val="26"/>
          <w:szCs w:val="26"/>
          <w:lang w:val="fr-FR"/>
        </w:rPr>
      </w:pPr>
      <w:r>
        <w:rPr>
          <w:rFonts w:asciiTheme="majorHAnsi" w:hAnsiTheme="majorHAnsi"/>
          <w:sz w:val="26"/>
          <w:szCs w:val="26"/>
          <w:lang w:val="fr-FR"/>
        </w:rPr>
        <w:t xml:space="preserve">Nderkohe qe, ne </w:t>
      </w:r>
      <w:r w:rsidR="00516936" w:rsidRPr="00516936">
        <w:rPr>
          <w:rFonts w:asciiTheme="majorHAnsi" w:hAnsiTheme="majorHAnsi"/>
          <w:sz w:val="26"/>
          <w:szCs w:val="26"/>
          <w:lang w:val="fr-FR"/>
        </w:rPr>
        <w:t>ne</w:t>
      </w:r>
      <w:r>
        <w:rPr>
          <w:rFonts w:asciiTheme="majorHAnsi" w:hAnsiTheme="majorHAnsi"/>
          <w:sz w:val="26"/>
          <w:szCs w:val="26"/>
          <w:lang w:val="fr-FR"/>
        </w:rPr>
        <w:t>ni</w:t>
      </w:r>
      <w:r w:rsidR="00516936" w:rsidRPr="00516936">
        <w:rPr>
          <w:rFonts w:asciiTheme="majorHAnsi" w:hAnsiTheme="majorHAnsi"/>
          <w:sz w:val="26"/>
          <w:szCs w:val="26"/>
          <w:lang w:val="fr-FR"/>
        </w:rPr>
        <w:t>n 20 te</w:t>
      </w:r>
      <w:r w:rsidR="00516936">
        <w:rPr>
          <w:rFonts w:asciiTheme="majorHAnsi" w:hAnsiTheme="majorHAnsi"/>
          <w:b/>
          <w:sz w:val="26"/>
          <w:szCs w:val="26"/>
          <w:lang w:val="fr-FR"/>
        </w:rPr>
        <w:t xml:space="preserve"> </w:t>
      </w:r>
      <w:r w:rsidR="00516936">
        <w:rPr>
          <w:rFonts w:asciiTheme="majorHAnsi" w:hAnsiTheme="majorHAnsi"/>
          <w:sz w:val="26"/>
          <w:szCs w:val="26"/>
          <w:lang w:val="fr-FR"/>
        </w:rPr>
        <w:t>Ligjit me Nr.97/2016 «Per Organizimin dhe Funksionimin e Prokurorise ne Republiken e Shqiperise», eshte parashikuar shprehimisht se:</w:t>
      </w:r>
    </w:p>
    <w:p w:rsidR="00516936" w:rsidRDefault="00516936" w:rsidP="0034272C">
      <w:pPr>
        <w:jc w:val="both"/>
        <w:rPr>
          <w:rFonts w:asciiTheme="majorHAnsi" w:hAnsiTheme="majorHAnsi"/>
          <w:b/>
          <w:sz w:val="26"/>
          <w:szCs w:val="26"/>
        </w:rPr>
      </w:pPr>
    </w:p>
    <w:p w:rsidR="00516936" w:rsidRDefault="00516936" w:rsidP="0034272C">
      <w:pPr>
        <w:jc w:val="both"/>
        <w:rPr>
          <w:rFonts w:asciiTheme="majorHAnsi" w:hAnsiTheme="majorHAnsi"/>
          <w:b/>
          <w:sz w:val="26"/>
          <w:szCs w:val="26"/>
        </w:rPr>
      </w:pPr>
      <w:r w:rsidRPr="00516936">
        <w:rPr>
          <w:rFonts w:asciiTheme="majorHAnsi" w:hAnsiTheme="majorHAnsi"/>
          <w:b/>
          <w:sz w:val="26"/>
          <w:szCs w:val="26"/>
        </w:rPr>
        <w:t xml:space="preserve">Struktura e prokurorive përcaktohet në rregulloren e organizimit të brendshëm të secilës prokurori, sipas strukturës standarde të miratuar nga Prokurori i Përgjithshëm, </w:t>
      </w:r>
      <w:proofErr w:type="gramStart"/>
      <w:r w:rsidRPr="00516936">
        <w:rPr>
          <w:rFonts w:asciiTheme="majorHAnsi" w:hAnsiTheme="majorHAnsi"/>
          <w:b/>
          <w:sz w:val="26"/>
          <w:szCs w:val="26"/>
        </w:rPr>
        <w:t>brenda</w:t>
      </w:r>
      <w:proofErr w:type="gramEnd"/>
      <w:r w:rsidRPr="00516936">
        <w:rPr>
          <w:rFonts w:asciiTheme="majorHAnsi" w:hAnsiTheme="majorHAnsi"/>
          <w:b/>
          <w:sz w:val="26"/>
          <w:szCs w:val="26"/>
        </w:rPr>
        <w:t xml:space="preserve"> numrit të prokurorëve të miratuar nga Kuvendi dhe numrit total të punonjësve të miratuar në ligjin vjetor të buxhetit.</w:t>
      </w:r>
    </w:p>
    <w:p w:rsidR="00681DBE" w:rsidRDefault="00681DBE" w:rsidP="0034272C">
      <w:pPr>
        <w:jc w:val="both"/>
        <w:rPr>
          <w:rFonts w:asciiTheme="majorHAnsi" w:hAnsiTheme="majorHAnsi"/>
          <w:b/>
          <w:sz w:val="26"/>
          <w:szCs w:val="26"/>
        </w:rPr>
      </w:pPr>
    </w:p>
    <w:p w:rsidR="00681DBE" w:rsidRDefault="00681DBE" w:rsidP="0034272C">
      <w:pPr>
        <w:jc w:val="both"/>
        <w:rPr>
          <w:rFonts w:asciiTheme="majorHAnsi" w:hAnsiTheme="majorHAnsi"/>
          <w:sz w:val="26"/>
          <w:szCs w:val="26"/>
        </w:rPr>
      </w:pPr>
      <w:r w:rsidRPr="00681DBE">
        <w:rPr>
          <w:rFonts w:asciiTheme="majorHAnsi" w:hAnsiTheme="majorHAnsi"/>
          <w:sz w:val="26"/>
          <w:szCs w:val="26"/>
        </w:rPr>
        <w:t xml:space="preserve">Nga </w:t>
      </w:r>
      <w:r w:rsidR="007D0436">
        <w:rPr>
          <w:rFonts w:asciiTheme="majorHAnsi" w:hAnsiTheme="majorHAnsi"/>
          <w:sz w:val="26"/>
          <w:szCs w:val="26"/>
        </w:rPr>
        <w:t xml:space="preserve">percaktimet e </w:t>
      </w:r>
      <w:r w:rsidR="007D0436" w:rsidRPr="00681DBE">
        <w:rPr>
          <w:rFonts w:asciiTheme="majorHAnsi" w:hAnsiTheme="majorHAnsi"/>
          <w:sz w:val="26"/>
          <w:szCs w:val="26"/>
        </w:rPr>
        <w:t>mesi</w:t>
      </w:r>
      <w:r w:rsidR="007D0436">
        <w:rPr>
          <w:rFonts w:asciiTheme="majorHAnsi" w:hAnsiTheme="majorHAnsi"/>
          <w:sz w:val="26"/>
          <w:szCs w:val="26"/>
        </w:rPr>
        <w:t>perme te ligjit rezulton se, Pro</w:t>
      </w:r>
      <w:r w:rsidR="007D0436" w:rsidRPr="00681DBE">
        <w:rPr>
          <w:rFonts w:asciiTheme="majorHAnsi" w:hAnsiTheme="majorHAnsi"/>
          <w:sz w:val="26"/>
          <w:szCs w:val="26"/>
        </w:rPr>
        <w:t>kuro</w:t>
      </w:r>
      <w:r w:rsidR="007D0436">
        <w:rPr>
          <w:rFonts w:asciiTheme="majorHAnsi" w:hAnsiTheme="majorHAnsi"/>
          <w:sz w:val="26"/>
          <w:szCs w:val="26"/>
        </w:rPr>
        <w:t>rit te Pergji</w:t>
      </w:r>
      <w:r w:rsidR="007D0436" w:rsidRPr="00681DBE">
        <w:rPr>
          <w:rFonts w:asciiTheme="majorHAnsi" w:hAnsiTheme="majorHAnsi"/>
          <w:sz w:val="26"/>
          <w:szCs w:val="26"/>
        </w:rPr>
        <w:t>ths</w:t>
      </w:r>
      <w:r w:rsidR="007D0436">
        <w:rPr>
          <w:rFonts w:asciiTheme="majorHAnsi" w:hAnsiTheme="majorHAnsi"/>
          <w:sz w:val="26"/>
          <w:szCs w:val="26"/>
        </w:rPr>
        <w:t>hem</w:t>
      </w:r>
      <w:r w:rsidR="007D0436" w:rsidRPr="00681DBE">
        <w:rPr>
          <w:rFonts w:asciiTheme="majorHAnsi" w:hAnsiTheme="majorHAnsi"/>
          <w:sz w:val="26"/>
          <w:szCs w:val="26"/>
        </w:rPr>
        <w:t xml:space="preserve"> d</w:t>
      </w:r>
      <w:r w:rsidR="007D0436">
        <w:rPr>
          <w:rFonts w:asciiTheme="majorHAnsi" w:hAnsiTheme="majorHAnsi"/>
          <w:sz w:val="26"/>
          <w:szCs w:val="26"/>
        </w:rPr>
        <w:t>h</w:t>
      </w:r>
      <w:r w:rsidR="007D0436" w:rsidRPr="00681DBE">
        <w:rPr>
          <w:rFonts w:asciiTheme="majorHAnsi" w:hAnsiTheme="majorHAnsi"/>
          <w:sz w:val="26"/>
          <w:szCs w:val="26"/>
        </w:rPr>
        <w:t xml:space="preserve">e jo atij te </w:t>
      </w:r>
      <w:r w:rsidR="007D0436">
        <w:rPr>
          <w:rFonts w:asciiTheme="majorHAnsi" w:hAnsiTheme="majorHAnsi"/>
          <w:sz w:val="26"/>
          <w:szCs w:val="26"/>
        </w:rPr>
        <w:t>P</w:t>
      </w:r>
      <w:r w:rsidR="007D0436" w:rsidRPr="00681DBE">
        <w:rPr>
          <w:rFonts w:asciiTheme="majorHAnsi" w:hAnsiTheme="majorHAnsi"/>
          <w:sz w:val="26"/>
          <w:szCs w:val="26"/>
        </w:rPr>
        <w:t>erkohsh</w:t>
      </w:r>
      <w:r w:rsidR="007D0436">
        <w:rPr>
          <w:rFonts w:asciiTheme="majorHAnsi" w:hAnsiTheme="majorHAnsi"/>
          <w:sz w:val="26"/>
          <w:szCs w:val="26"/>
        </w:rPr>
        <w:t>em</w:t>
      </w:r>
      <w:r w:rsidR="007D0436" w:rsidRPr="00681DBE">
        <w:rPr>
          <w:rFonts w:asciiTheme="majorHAnsi" w:hAnsiTheme="majorHAnsi"/>
          <w:sz w:val="26"/>
          <w:szCs w:val="26"/>
        </w:rPr>
        <w:t xml:space="preserve">, i </w:t>
      </w:r>
      <w:r w:rsidR="007D0436">
        <w:rPr>
          <w:rFonts w:asciiTheme="majorHAnsi" w:hAnsiTheme="majorHAnsi"/>
          <w:sz w:val="26"/>
          <w:szCs w:val="26"/>
        </w:rPr>
        <w:t>eshte dhene e dr</w:t>
      </w:r>
      <w:r w:rsidR="007D0436" w:rsidRPr="00681DBE">
        <w:rPr>
          <w:rFonts w:asciiTheme="majorHAnsi" w:hAnsiTheme="majorHAnsi"/>
          <w:sz w:val="26"/>
          <w:szCs w:val="26"/>
        </w:rPr>
        <w:t>e</w:t>
      </w:r>
      <w:r w:rsidR="007D0436">
        <w:rPr>
          <w:rFonts w:asciiTheme="majorHAnsi" w:hAnsiTheme="majorHAnsi"/>
          <w:sz w:val="26"/>
          <w:szCs w:val="26"/>
        </w:rPr>
        <w:t>j</w:t>
      </w:r>
      <w:r w:rsidR="007D0436" w:rsidRPr="00681DBE">
        <w:rPr>
          <w:rFonts w:asciiTheme="majorHAnsi" w:hAnsiTheme="majorHAnsi"/>
          <w:sz w:val="26"/>
          <w:szCs w:val="26"/>
        </w:rPr>
        <w:t xml:space="preserve">ta </w:t>
      </w:r>
      <w:r w:rsidR="007D0436">
        <w:rPr>
          <w:rFonts w:asciiTheme="majorHAnsi" w:hAnsiTheme="majorHAnsi"/>
          <w:sz w:val="26"/>
          <w:szCs w:val="26"/>
        </w:rPr>
        <w:t>e miratimit te Rregullores se Brendshme te Funksionimit te Prokurorise se Pergjthshme dhe te miratimit te Struktures dhe te Organikes se Prokurorise se Pergjithshme.</w:t>
      </w:r>
    </w:p>
    <w:p w:rsidR="007D0436" w:rsidRDefault="007D0436" w:rsidP="0034272C">
      <w:pPr>
        <w:jc w:val="both"/>
        <w:rPr>
          <w:rFonts w:asciiTheme="majorHAnsi" w:hAnsiTheme="majorHAnsi"/>
          <w:sz w:val="26"/>
          <w:szCs w:val="26"/>
        </w:rPr>
      </w:pPr>
    </w:p>
    <w:p w:rsidR="00FB3BAC" w:rsidRDefault="007D0436" w:rsidP="00FB3BAC">
      <w:pPr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Ne </w:t>
      </w:r>
      <w:r w:rsidR="00FB3BAC">
        <w:rPr>
          <w:rFonts w:asciiTheme="majorHAnsi" w:hAnsiTheme="majorHAnsi"/>
          <w:sz w:val="26"/>
          <w:szCs w:val="26"/>
        </w:rPr>
        <w:t>rastin konkret</w:t>
      </w:r>
      <w:r>
        <w:rPr>
          <w:rFonts w:asciiTheme="majorHAnsi" w:hAnsiTheme="majorHAnsi"/>
          <w:sz w:val="26"/>
          <w:szCs w:val="26"/>
        </w:rPr>
        <w:t>, Prokurorja e P</w:t>
      </w:r>
      <w:r w:rsidR="00FB3BAC">
        <w:rPr>
          <w:rFonts w:asciiTheme="majorHAnsi" w:hAnsiTheme="majorHAnsi"/>
          <w:sz w:val="26"/>
          <w:szCs w:val="26"/>
        </w:rPr>
        <w:t>ergjithshme e P</w:t>
      </w:r>
      <w:r>
        <w:rPr>
          <w:rFonts w:asciiTheme="majorHAnsi" w:hAnsiTheme="majorHAnsi"/>
          <w:sz w:val="26"/>
          <w:szCs w:val="26"/>
        </w:rPr>
        <w:t>e</w:t>
      </w:r>
      <w:r w:rsidR="00FB3BAC">
        <w:rPr>
          <w:rFonts w:asciiTheme="majorHAnsi" w:hAnsiTheme="majorHAnsi"/>
          <w:sz w:val="26"/>
          <w:szCs w:val="26"/>
        </w:rPr>
        <w:t>rkohshme</w:t>
      </w:r>
      <w:r>
        <w:rPr>
          <w:rFonts w:asciiTheme="majorHAnsi" w:hAnsiTheme="majorHAnsi"/>
          <w:sz w:val="26"/>
          <w:szCs w:val="26"/>
        </w:rPr>
        <w:t>,</w:t>
      </w:r>
      <w:r w:rsidR="00FB3BAC">
        <w:rPr>
          <w:rFonts w:asciiTheme="majorHAnsi" w:hAnsiTheme="majorHAnsi"/>
          <w:sz w:val="26"/>
          <w:szCs w:val="26"/>
        </w:rPr>
        <w:t xml:space="preserve"> referuar</w:t>
      </w:r>
      <w:r>
        <w:rPr>
          <w:rFonts w:asciiTheme="majorHAnsi" w:hAnsiTheme="majorHAnsi"/>
          <w:sz w:val="26"/>
          <w:szCs w:val="26"/>
        </w:rPr>
        <w:t xml:space="preserve"> dipozitav</w:t>
      </w:r>
      <w:r w:rsidR="00FB3BAC">
        <w:rPr>
          <w:rFonts w:asciiTheme="majorHAnsi" w:hAnsiTheme="majorHAnsi"/>
          <w:sz w:val="26"/>
          <w:szCs w:val="26"/>
        </w:rPr>
        <w:t>e</w:t>
      </w:r>
      <w:r>
        <w:rPr>
          <w:rFonts w:asciiTheme="majorHAnsi" w:hAnsiTheme="majorHAnsi"/>
          <w:sz w:val="26"/>
          <w:szCs w:val="26"/>
        </w:rPr>
        <w:t xml:space="preserve"> </w:t>
      </w:r>
      <w:r w:rsidR="00A256AA">
        <w:rPr>
          <w:rFonts w:asciiTheme="majorHAnsi" w:hAnsiTheme="majorHAnsi"/>
          <w:sz w:val="26"/>
          <w:szCs w:val="26"/>
        </w:rPr>
        <w:t>kalimtare te li</w:t>
      </w:r>
      <w:r>
        <w:rPr>
          <w:rFonts w:asciiTheme="majorHAnsi" w:hAnsiTheme="majorHAnsi"/>
          <w:sz w:val="26"/>
          <w:szCs w:val="26"/>
        </w:rPr>
        <w:t>g</w:t>
      </w:r>
      <w:r w:rsidR="00A256AA">
        <w:rPr>
          <w:rFonts w:asciiTheme="majorHAnsi" w:hAnsiTheme="majorHAnsi"/>
          <w:sz w:val="26"/>
          <w:szCs w:val="26"/>
        </w:rPr>
        <w:t>jit dhe kompetencave kalim</w:t>
      </w:r>
      <w:r>
        <w:rPr>
          <w:rFonts w:asciiTheme="majorHAnsi" w:hAnsiTheme="majorHAnsi"/>
          <w:sz w:val="26"/>
          <w:szCs w:val="26"/>
        </w:rPr>
        <w:t>t</w:t>
      </w:r>
      <w:r w:rsidR="00A256AA">
        <w:rPr>
          <w:rFonts w:asciiTheme="majorHAnsi" w:hAnsiTheme="majorHAnsi"/>
          <w:sz w:val="26"/>
          <w:szCs w:val="26"/>
        </w:rPr>
        <w:t>a</w:t>
      </w:r>
      <w:r>
        <w:rPr>
          <w:rFonts w:asciiTheme="majorHAnsi" w:hAnsiTheme="majorHAnsi"/>
          <w:sz w:val="26"/>
          <w:szCs w:val="26"/>
        </w:rPr>
        <w:t>re</w:t>
      </w:r>
      <w:r w:rsidR="00A256AA">
        <w:rPr>
          <w:rFonts w:asciiTheme="majorHAnsi" w:hAnsiTheme="majorHAnsi"/>
          <w:sz w:val="26"/>
          <w:szCs w:val="26"/>
        </w:rPr>
        <w:t xml:space="preserve"> </w:t>
      </w:r>
      <w:r>
        <w:rPr>
          <w:rFonts w:asciiTheme="majorHAnsi" w:hAnsiTheme="majorHAnsi"/>
          <w:sz w:val="26"/>
          <w:szCs w:val="26"/>
        </w:rPr>
        <w:t xml:space="preserve">te saj, </w:t>
      </w:r>
      <w:r w:rsidR="00A256AA">
        <w:rPr>
          <w:rFonts w:asciiTheme="majorHAnsi" w:hAnsiTheme="majorHAnsi"/>
          <w:sz w:val="26"/>
          <w:szCs w:val="26"/>
        </w:rPr>
        <w:t>nuk ka te d</w:t>
      </w:r>
      <w:r w:rsidR="00FB3BAC">
        <w:rPr>
          <w:rFonts w:asciiTheme="majorHAnsi" w:hAnsiTheme="majorHAnsi"/>
          <w:sz w:val="26"/>
          <w:szCs w:val="26"/>
        </w:rPr>
        <w:t>r</w:t>
      </w:r>
      <w:r w:rsidR="00A256AA">
        <w:rPr>
          <w:rFonts w:asciiTheme="majorHAnsi" w:hAnsiTheme="majorHAnsi"/>
          <w:sz w:val="26"/>
          <w:szCs w:val="26"/>
        </w:rPr>
        <w:t xml:space="preserve">ejte qe, </w:t>
      </w:r>
      <w:r w:rsidR="00FB3BAC">
        <w:rPr>
          <w:rFonts w:asciiTheme="majorHAnsi" w:hAnsiTheme="majorHAnsi"/>
          <w:sz w:val="26"/>
          <w:szCs w:val="26"/>
        </w:rPr>
        <w:t xml:space="preserve">gjate </w:t>
      </w:r>
      <w:r w:rsidR="00A256AA">
        <w:rPr>
          <w:rFonts w:asciiTheme="majorHAnsi" w:hAnsiTheme="majorHAnsi"/>
          <w:sz w:val="26"/>
          <w:szCs w:val="26"/>
        </w:rPr>
        <w:t>us</w:t>
      </w:r>
      <w:r w:rsidR="00FB3BAC">
        <w:rPr>
          <w:rFonts w:asciiTheme="majorHAnsi" w:hAnsiTheme="majorHAnsi"/>
          <w:sz w:val="26"/>
          <w:szCs w:val="26"/>
        </w:rPr>
        <w:t>ht</w:t>
      </w:r>
      <w:r w:rsidR="00A256AA">
        <w:rPr>
          <w:rFonts w:asciiTheme="majorHAnsi" w:hAnsiTheme="majorHAnsi"/>
          <w:sz w:val="26"/>
          <w:szCs w:val="26"/>
        </w:rPr>
        <w:t>r</w:t>
      </w:r>
      <w:r w:rsidR="00FB3BAC">
        <w:rPr>
          <w:rFonts w:asciiTheme="majorHAnsi" w:hAnsiTheme="majorHAnsi"/>
          <w:sz w:val="26"/>
          <w:szCs w:val="26"/>
        </w:rPr>
        <w:t>imit ne menyre te perko</w:t>
      </w:r>
      <w:r w:rsidR="00A256AA">
        <w:rPr>
          <w:rFonts w:asciiTheme="majorHAnsi" w:hAnsiTheme="majorHAnsi"/>
          <w:sz w:val="26"/>
          <w:szCs w:val="26"/>
        </w:rPr>
        <w:t>h</w:t>
      </w:r>
      <w:r w:rsidR="00FB3BAC">
        <w:rPr>
          <w:rFonts w:asciiTheme="majorHAnsi" w:hAnsiTheme="majorHAnsi"/>
          <w:sz w:val="26"/>
          <w:szCs w:val="26"/>
        </w:rPr>
        <w:t>shme</w:t>
      </w:r>
      <w:r w:rsidR="00A256AA">
        <w:rPr>
          <w:rFonts w:asciiTheme="majorHAnsi" w:hAnsiTheme="majorHAnsi"/>
          <w:sz w:val="26"/>
          <w:szCs w:val="26"/>
        </w:rPr>
        <w:t xml:space="preserve"> te funksioneve </w:t>
      </w:r>
      <w:r w:rsidR="00FB3BAC">
        <w:rPr>
          <w:rFonts w:asciiTheme="majorHAnsi" w:hAnsiTheme="majorHAnsi"/>
          <w:sz w:val="26"/>
          <w:szCs w:val="26"/>
        </w:rPr>
        <w:t>prej saj</w:t>
      </w:r>
      <w:r w:rsidR="00A256AA">
        <w:rPr>
          <w:rFonts w:asciiTheme="majorHAnsi" w:hAnsiTheme="majorHAnsi"/>
          <w:sz w:val="26"/>
          <w:szCs w:val="26"/>
        </w:rPr>
        <w:t>,</w:t>
      </w:r>
      <w:r w:rsidR="00FB3BAC">
        <w:rPr>
          <w:rFonts w:asciiTheme="majorHAnsi" w:hAnsiTheme="majorHAnsi"/>
          <w:sz w:val="26"/>
          <w:szCs w:val="26"/>
        </w:rPr>
        <w:t xml:space="preserve"> te mirat</w:t>
      </w:r>
      <w:r w:rsidR="00A256AA">
        <w:rPr>
          <w:rFonts w:asciiTheme="majorHAnsi" w:hAnsiTheme="majorHAnsi"/>
          <w:sz w:val="26"/>
          <w:szCs w:val="26"/>
        </w:rPr>
        <w:t xml:space="preserve">oje </w:t>
      </w:r>
      <w:r w:rsidR="00FB3BAC">
        <w:rPr>
          <w:rFonts w:asciiTheme="majorHAnsi" w:hAnsiTheme="majorHAnsi"/>
          <w:sz w:val="26"/>
          <w:szCs w:val="26"/>
        </w:rPr>
        <w:t>R</w:t>
      </w:r>
      <w:r w:rsidR="00A256AA">
        <w:rPr>
          <w:rFonts w:asciiTheme="majorHAnsi" w:hAnsiTheme="majorHAnsi"/>
          <w:sz w:val="26"/>
          <w:szCs w:val="26"/>
        </w:rPr>
        <w:t xml:space="preserve">regulloren </w:t>
      </w:r>
      <w:r w:rsidR="00FB3BAC">
        <w:rPr>
          <w:rFonts w:asciiTheme="majorHAnsi" w:hAnsiTheme="majorHAnsi"/>
          <w:sz w:val="26"/>
          <w:szCs w:val="26"/>
        </w:rPr>
        <w:t>e Brendshme te Funksionimit te Prokurorise se Pergj</w:t>
      </w:r>
      <w:r w:rsidR="00A256AA">
        <w:rPr>
          <w:rFonts w:asciiTheme="majorHAnsi" w:hAnsiTheme="majorHAnsi"/>
          <w:sz w:val="26"/>
          <w:szCs w:val="26"/>
        </w:rPr>
        <w:t>i</w:t>
      </w:r>
      <w:r w:rsidR="00FB3BAC">
        <w:rPr>
          <w:rFonts w:asciiTheme="majorHAnsi" w:hAnsiTheme="majorHAnsi"/>
          <w:sz w:val="26"/>
          <w:szCs w:val="26"/>
        </w:rPr>
        <w:t xml:space="preserve">thshme </w:t>
      </w:r>
      <w:r w:rsidR="00A256AA">
        <w:rPr>
          <w:rFonts w:asciiTheme="majorHAnsi" w:hAnsiTheme="majorHAnsi"/>
          <w:sz w:val="26"/>
          <w:szCs w:val="26"/>
        </w:rPr>
        <w:t xml:space="preserve">apo </w:t>
      </w:r>
      <w:r w:rsidR="008972F4">
        <w:rPr>
          <w:rFonts w:asciiTheme="majorHAnsi" w:hAnsiTheme="majorHAnsi"/>
          <w:sz w:val="26"/>
          <w:szCs w:val="26"/>
        </w:rPr>
        <w:t>te miratoje</w:t>
      </w:r>
      <w:r w:rsidR="00FB3BAC">
        <w:rPr>
          <w:rFonts w:asciiTheme="majorHAnsi" w:hAnsiTheme="majorHAnsi"/>
          <w:sz w:val="26"/>
          <w:szCs w:val="26"/>
        </w:rPr>
        <w:t xml:space="preserve"> Struktu</w:t>
      </w:r>
      <w:r w:rsidR="00A256AA">
        <w:rPr>
          <w:rFonts w:asciiTheme="majorHAnsi" w:hAnsiTheme="majorHAnsi"/>
          <w:sz w:val="26"/>
          <w:szCs w:val="26"/>
        </w:rPr>
        <w:t>ren dhe</w:t>
      </w:r>
      <w:r w:rsidR="00FB3BAC">
        <w:rPr>
          <w:rFonts w:asciiTheme="majorHAnsi" w:hAnsiTheme="majorHAnsi"/>
          <w:sz w:val="26"/>
          <w:szCs w:val="26"/>
        </w:rPr>
        <w:t xml:space="preserve"> Or</w:t>
      </w:r>
      <w:r w:rsidR="00A256AA">
        <w:rPr>
          <w:rFonts w:asciiTheme="majorHAnsi" w:hAnsiTheme="majorHAnsi"/>
          <w:sz w:val="26"/>
          <w:szCs w:val="26"/>
        </w:rPr>
        <w:t xml:space="preserve">ganiken </w:t>
      </w:r>
      <w:r w:rsidR="00FB3BAC">
        <w:rPr>
          <w:rFonts w:asciiTheme="majorHAnsi" w:hAnsiTheme="majorHAnsi"/>
          <w:sz w:val="26"/>
          <w:szCs w:val="26"/>
        </w:rPr>
        <w:t>e Prokurorise se Pergjithshme.</w:t>
      </w:r>
    </w:p>
    <w:p w:rsidR="007D0436" w:rsidRDefault="007D0436" w:rsidP="0034272C">
      <w:pPr>
        <w:jc w:val="both"/>
        <w:rPr>
          <w:rFonts w:asciiTheme="majorHAnsi" w:hAnsiTheme="majorHAnsi"/>
          <w:sz w:val="26"/>
          <w:szCs w:val="26"/>
        </w:rPr>
      </w:pPr>
    </w:p>
    <w:p w:rsidR="00D736C9" w:rsidRDefault="00A256AA" w:rsidP="005F473B">
      <w:pPr>
        <w:jc w:val="both"/>
        <w:rPr>
          <w:rFonts w:asciiTheme="majorHAnsi" w:hAnsiTheme="majorHAnsi"/>
          <w:sz w:val="26"/>
          <w:szCs w:val="26"/>
          <w:lang w:val="fr-FR"/>
        </w:rPr>
      </w:pPr>
      <w:r>
        <w:rPr>
          <w:rFonts w:asciiTheme="majorHAnsi" w:hAnsiTheme="majorHAnsi"/>
          <w:sz w:val="26"/>
          <w:szCs w:val="26"/>
          <w:lang w:val="fr-FR"/>
        </w:rPr>
        <w:t>Jo</w:t>
      </w:r>
      <w:r w:rsidR="000F1BFC">
        <w:rPr>
          <w:rFonts w:asciiTheme="majorHAnsi" w:hAnsiTheme="majorHAnsi"/>
          <w:sz w:val="26"/>
          <w:szCs w:val="26"/>
          <w:lang w:val="fr-FR"/>
        </w:rPr>
        <w:t xml:space="preserve"> vetem kaq, por  nga vete permbajt</w:t>
      </w:r>
      <w:r>
        <w:rPr>
          <w:rFonts w:asciiTheme="majorHAnsi" w:hAnsiTheme="majorHAnsi"/>
          <w:sz w:val="26"/>
          <w:szCs w:val="26"/>
          <w:lang w:val="fr-FR"/>
        </w:rPr>
        <w:t>j</w:t>
      </w:r>
      <w:r w:rsidR="000F1BFC">
        <w:rPr>
          <w:rFonts w:asciiTheme="majorHAnsi" w:hAnsiTheme="majorHAnsi"/>
          <w:sz w:val="26"/>
          <w:szCs w:val="26"/>
          <w:lang w:val="fr-FR"/>
        </w:rPr>
        <w:t>a</w:t>
      </w:r>
      <w:r>
        <w:rPr>
          <w:rFonts w:asciiTheme="majorHAnsi" w:hAnsiTheme="majorHAnsi"/>
          <w:sz w:val="26"/>
          <w:szCs w:val="26"/>
          <w:lang w:val="fr-FR"/>
        </w:rPr>
        <w:t xml:space="preserve"> e Urdherit me Nr.283 date 29.12.2017</w:t>
      </w:r>
      <w:r w:rsidR="000F1BFC">
        <w:rPr>
          <w:rFonts w:asciiTheme="majorHAnsi" w:hAnsiTheme="majorHAnsi"/>
          <w:sz w:val="26"/>
          <w:szCs w:val="26"/>
          <w:lang w:val="fr-FR"/>
        </w:rPr>
        <w:t>,</w:t>
      </w:r>
      <w:r>
        <w:rPr>
          <w:rFonts w:asciiTheme="majorHAnsi" w:hAnsiTheme="majorHAnsi"/>
          <w:sz w:val="26"/>
          <w:szCs w:val="26"/>
          <w:lang w:val="fr-FR"/>
        </w:rPr>
        <w:t xml:space="preserve"> nuk rezulton</w:t>
      </w:r>
      <w:r w:rsidR="000F1BFC">
        <w:rPr>
          <w:rFonts w:asciiTheme="majorHAnsi" w:hAnsiTheme="majorHAnsi"/>
          <w:sz w:val="26"/>
          <w:szCs w:val="26"/>
          <w:lang w:val="fr-FR"/>
        </w:rPr>
        <w:t xml:space="preserve"> </w:t>
      </w:r>
      <w:r>
        <w:rPr>
          <w:rFonts w:asciiTheme="majorHAnsi" w:hAnsiTheme="majorHAnsi"/>
          <w:sz w:val="26"/>
          <w:szCs w:val="26"/>
          <w:lang w:val="fr-FR"/>
        </w:rPr>
        <w:t>q</w:t>
      </w:r>
      <w:r w:rsidR="000F1BFC">
        <w:rPr>
          <w:rFonts w:asciiTheme="majorHAnsi" w:hAnsiTheme="majorHAnsi"/>
          <w:sz w:val="26"/>
          <w:szCs w:val="26"/>
          <w:lang w:val="fr-FR"/>
        </w:rPr>
        <w:t>e ne ra</w:t>
      </w:r>
      <w:r w:rsidR="0001009A">
        <w:rPr>
          <w:rFonts w:asciiTheme="majorHAnsi" w:hAnsiTheme="majorHAnsi"/>
          <w:sz w:val="26"/>
          <w:szCs w:val="26"/>
          <w:lang w:val="fr-FR"/>
        </w:rPr>
        <w:t>s</w:t>
      </w:r>
      <w:r w:rsidR="000F1BFC">
        <w:rPr>
          <w:rFonts w:asciiTheme="majorHAnsi" w:hAnsiTheme="majorHAnsi"/>
          <w:sz w:val="26"/>
          <w:szCs w:val="26"/>
          <w:lang w:val="fr-FR"/>
        </w:rPr>
        <w:t>tin konkret te kemi te bejm</w:t>
      </w:r>
      <w:r>
        <w:rPr>
          <w:rFonts w:asciiTheme="majorHAnsi" w:hAnsiTheme="majorHAnsi"/>
          <w:sz w:val="26"/>
          <w:szCs w:val="26"/>
          <w:lang w:val="fr-FR"/>
        </w:rPr>
        <w:t>e</w:t>
      </w:r>
      <w:r w:rsidR="000F1BFC">
        <w:rPr>
          <w:rFonts w:asciiTheme="majorHAnsi" w:hAnsiTheme="majorHAnsi"/>
          <w:sz w:val="26"/>
          <w:szCs w:val="26"/>
          <w:lang w:val="fr-FR"/>
        </w:rPr>
        <w:t xml:space="preserve"> </w:t>
      </w:r>
      <w:r>
        <w:rPr>
          <w:rFonts w:asciiTheme="majorHAnsi" w:hAnsiTheme="majorHAnsi"/>
          <w:sz w:val="26"/>
          <w:szCs w:val="26"/>
          <w:lang w:val="fr-FR"/>
        </w:rPr>
        <w:t xml:space="preserve">me nje </w:t>
      </w:r>
      <w:r w:rsidR="008C4DC7">
        <w:rPr>
          <w:rFonts w:asciiTheme="majorHAnsi" w:hAnsiTheme="majorHAnsi"/>
          <w:sz w:val="26"/>
          <w:szCs w:val="26"/>
          <w:lang w:val="fr-FR"/>
        </w:rPr>
        <w:t xml:space="preserve">Akt </w:t>
      </w:r>
      <w:r w:rsidR="000F1BFC">
        <w:rPr>
          <w:rFonts w:asciiTheme="majorHAnsi" w:hAnsiTheme="majorHAnsi"/>
          <w:sz w:val="26"/>
          <w:szCs w:val="26"/>
          <w:lang w:val="fr-FR"/>
        </w:rPr>
        <w:t>te bre</w:t>
      </w:r>
      <w:r w:rsidR="005F473B">
        <w:rPr>
          <w:rFonts w:asciiTheme="majorHAnsi" w:hAnsiTheme="majorHAnsi"/>
          <w:sz w:val="26"/>
          <w:szCs w:val="26"/>
          <w:lang w:val="fr-FR"/>
        </w:rPr>
        <w:t>n</w:t>
      </w:r>
      <w:r w:rsidR="000F1BFC">
        <w:rPr>
          <w:rFonts w:asciiTheme="majorHAnsi" w:hAnsiTheme="majorHAnsi"/>
          <w:sz w:val="26"/>
          <w:szCs w:val="26"/>
          <w:lang w:val="fr-FR"/>
        </w:rPr>
        <w:t>d</w:t>
      </w:r>
      <w:r w:rsidR="005F473B">
        <w:rPr>
          <w:rFonts w:asciiTheme="majorHAnsi" w:hAnsiTheme="majorHAnsi"/>
          <w:sz w:val="26"/>
          <w:szCs w:val="26"/>
          <w:lang w:val="fr-FR"/>
        </w:rPr>
        <w:t>sh</w:t>
      </w:r>
      <w:r w:rsidR="000F1BFC">
        <w:rPr>
          <w:rFonts w:asciiTheme="majorHAnsi" w:hAnsiTheme="majorHAnsi"/>
          <w:sz w:val="26"/>
          <w:szCs w:val="26"/>
          <w:lang w:val="fr-FR"/>
        </w:rPr>
        <w:t>em me karakter</w:t>
      </w:r>
      <w:r w:rsidR="005F473B">
        <w:rPr>
          <w:rFonts w:asciiTheme="majorHAnsi" w:hAnsiTheme="majorHAnsi"/>
          <w:sz w:val="26"/>
          <w:szCs w:val="26"/>
          <w:lang w:val="fr-FR"/>
        </w:rPr>
        <w:t xml:space="preserve"> te pergjiths</w:t>
      </w:r>
      <w:r w:rsidR="000F1BFC">
        <w:rPr>
          <w:rFonts w:asciiTheme="majorHAnsi" w:hAnsiTheme="majorHAnsi"/>
          <w:sz w:val="26"/>
          <w:szCs w:val="26"/>
          <w:lang w:val="fr-FR"/>
        </w:rPr>
        <w:t>hem</w:t>
      </w:r>
      <w:r w:rsidR="005F473B">
        <w:rPr>
          <w:rFonts w:asciiTheme="majorHAnsi" w:hAnsiTheme="majorHAnsi"/>
          <w:sz w:val="26"/>
          <w:szCs w:val="26"/>
          <w:lang w:val="fr-FR"/>
        </w:rPr>
        <w:t>, qe ka per</w:t>
      </w:r>
      <w:r w:rsidR="000F1BFC">
        <w:rPr>
          <w:rFonts w:asciiTheme="majorHAnsi" w:hAnsiTheme="majorHAnsi"/>
          <w:sz w:val="26"/>
          <w:szCs w:val="26"/>
          <w:lang w:val="fr-FR"/>
        </w:rPr>
        <w:t xml:space="preserve"> </w:t>
      </w:r>
      <w:r w:rsidR="005F473B">
        <w:rPr>
          <w:rFonts w:asciiTheme="majorHAnsi" w:hAnsiTheme="majorHAnsi"/>
          <w:sz w:val="26"/>
          <w:szCs w:val="26"/>
          <w:lang w:val="fr-FR"/>
        </w:rPr>
        <w:t>q</w:t>
      </w:r>
      <w:r w:rsidR="000F1BFC">
        <w:rPr>
          <w:rFonts w:asciiTheme="majorHAnsi" w:hAnsiTheme="majorHAnsi"/>
          <w:sz w:val="26"/>
          <w:szCs w:val="26"/>
          <w:lang w:val="fr-FR"/>
        </w:rPr>
        <w:t>ellim v</w:t>
      </w:r>
      <w:r w:rsidR="005F473B">
        <w:rPr>
          <w:rFonts w:asciiTheme="majorHAnsi" w:hAnsiTheme="majorHAnsi"/>
          <w:sz w:val="26"/>
          <w:szCs w:val="26"/>
          <w:lang w:val="fr-FR"/>
        </w:rPr>
        <w:t>e</w:t>
      </w:r>
      <w:r w:rsidR="000F1BFC">
        <w:rPr>
          <w:rFonts w:asciiTheme="majorHAnsi" w:hAnsiTheme="majorHAnsi"/>
          <w:sz w:val="26"/>
          <w:szCs w:val="26"/>
          <w:lang w:val="fr-FR"/>
        </w:rPr>
        <w:t>ndosjen e r</w:t>
      </w:r>
      <w:r w:rsidR="005F473B">
        <w:rPr>
          <w:rFonts w:asciiTheme="majorHAnsi" w:hAnsiTheme="majorHAnsi"/>
          <w:sz w:val="26"/>
          <w:szCs w:val="26"/>
          <w:lang w:val="fr-FR"/>
        </w:rPr>
        <w:t>r</w:t>
      </w:r>
      <w:r w:rsidR="000F1BFC">
        <w:rPr>
          <w:rFonts w:asciiTheme="majorHAnsi" w:hAnsiTheme="majorHAnsi"/>
          <w:sz w:val="26"/>
          <w:szCs w:val="26"/>
          <w:lang w:val="fr-FR"/>
        </w:rPr>
        <w:t>e</w:t>
      </w:r>
      <w:r w:rsidR="005F473B">
        <w:rPr>
          <w:rFonts w:asciiTheme="majorHAnsi" w:hAnsiTheme="majorHAnsi"/>
          <w:sz w:val="26"/>
          <w:szCs w:val="26"/>
          <w:lang w:val="fr-FR"/>
        </w:rPr>
        <w:t>gul</w:t>
      </w:r>
      <w:r w:rsidR="000F1BFC">
        <w:rPr>
          <w:rFonts w:asciiTheme="majorHAnsi" w:hAnsiTheme="majorHAnsi"/>
          <w:sz w:val="26"/>
          <w:szCs w:val="26"/>
          <w:lang w:val="fr-FR"/>
        </w:rPr>
        <w:t>l</w:t>
      </w:r>
      <w:r w:rsidR="005F473B">
        <w:rPr>
          <w:rFonts w:asciiTheme="majorHAnsi" w:hAnsiTheme="majorHAnsi"/>
          <w:sz w:val="26"/>
          <w:szCs w:val="26"/>
          <w:lang w:val="fr-FR"/>
        </w:rPr>
        <w:t>av</w:t>
      </w:r>
      <w:r w:rsidR="000F1BFC">
        <w:rPr>
          <w:rFonts w:asciiTheme="majorHAnsi" w:hAnsiTheme="majorHAnsi"/>
          <w:sz w:val="26"/>
          <w:szCs w:val="26"/>
          <w:lang w:val="fr-FR"/>
        </w:rPr>
        <w:t>e</w:t>
      </w:r>
      <w:r w:rsidR="005F473B">
        <w:rPr>
          <w:rFonts w:asciiTheme="majorHAnsi" w:hAnsiTheme="majorHAnsi"/>
          <w:sz w:val="26"/>
          <w:szCs w:val="26"/>
          <w:lang w:val="fr-FR"/>
        </w:rPr>
        <w:t xml:space="preserve"> </w:t>
      </w:r>
      <w:r w:rsidR="000F1BFC">
        <w:rPr>
          <w:rFonts w:asciiTheme="majorHAnsi" w:hAnsiTheme="majorHAnsi"/>
          <w:sz w:val="26"/>
          <w:szCs w:val="26"/>
          <w:lang w:val="fr-FR"/>
        </w:rPr>
        <w:t xml:space="preserve">te sjelljes </w:t>
      </w:r>
      <w:r w:rsidR="005F473B">
        <w:rPr>
          <w:rFonts w:asciiTheme="majorHAnsi" w:hAnsiTheme="majorHAnsi"/>
          <w:sz w:val="26"/>
          <w:szCs w:val="26"/>
          <w:lang w:val="fr-FR"/>
        </w:rPr>
        <w:t>a</w:t>
      </w:r>
      <w:r w:rsidR="000F1BFC">
        <w:rPr>
          <w:rFonts w:asciiTheme="majorHAnsi" w:hAnsiTheme="majorHAnsi"/>
          <w:sz w:val="26"/>
          <w:szCs w:val="26"/>
          <w:lang w:val="fr-FR"/>
        </w:rPr>
        <w:t>p</w:t>
      </w:r>
      <w:r w:rsidR="005F473B">
        <w:rPr>
          <w:rFonts w:asciiTheme="majorHAnsi" w:hAnsiTheme="majorHAnsi"/>
          <w:sz w:val="26"/>
          <w:szCs w:val="26"/>
          <w:lang w:val="fr-FR"/>
        </w:rPr>
        <w:t>o</w:t>
      </w:r>
      <w:r w:rsidR="000F1BFC">
        <w:rPr>
          <w:rFonts w:asciiTheme="majorHAnsi" w:hAnsiTheme="majorHAnsi"/>
          <w:sz w:val="26"/>
          <w:szCs w:val="26"/>
          <w:lang w:val="fr-FR"/>
        </w:rPr>
        <w:t xml:space="preserve"> </w:t>
      </w:r>
      <w:r w:rsidR="005F473B">
        <w:rPr>
          <w:rFonts w:asciiTheme="majorHAnsi" w:hAnsiTheme="majorHAnsi"/>
          <w:sz w:val="26"/>
          <w:szCs w:val="26"/>
          <w:lang w:val="fr-FR"/>
        </w:rPr>
        <w:t xml:space="preserve">te </w:t>
      </w:r>
      <w:r w:rsidR="000F1BFC">
        <w:rPr>
          <w:rFonts w:asciiTheme="majorHAnsi" w:hAnsiTheme="majorHAnsi"/>
          <w:sz w:val="26"/>
          <w:szCs w:val="26"/>
          <w:lang w:val="fr-FR"/>
        </w:rPr>
        <w:t>vepri</w:t>
      </w:r>
      <w:r w:rsidR="005F473B">
        <w:rPr>
          <w:rFonts w:asciiTheme="majorHAnsi" w:hAnsiTheme="majorHAnsi"/>
          <w:sz w:val="26"/>
          <w:szCs w:val="26"/>
          <w:lang w:val="fr-FR"/>
        </w:rPr>
        <w:t>mit te pergjit</w:t>
      </w:r>
      <w:r w:rsidR="000F1BFC">
        <w:rPr>
          <w:rFonts w:asciiTheme="majorHAnsi" w:hAnsiTheme="majorHAnsi"/>
          <w:sz w:val="26"/>
          <w:szCs w:val="26"/>
          <w:lang w:val="fr-FR"/>
        </w:rPr>
        <w:t xml:space="preserve">hshem ne </w:t>
      </w:r>
      <w:r w:rsidR="008042E4">
        <w:rPr>
          <w:rFonts w:asciiTheme="majorHAnsi" w:hAnsiTheme="majorHAnsi"/>
          <w:sz w:val="26"/>
          <w:szCs w:val="26"/>
          <w:lang w:val="fr-FR"/>
        </w:rPr>
        <w:t xml:space="preserve">Prokurorine e Pergjithshme, pra </w:t>
      </w:r>
      <w:r w:rsidR="005F473B">
        <w:rPr>
          <w:rFonts w:asciiTheme="majorHAnsi" w:hAnsiTheme="majorHAnsi"/>
          <w:sz w:val="26"/>
          <w:szCs w:val="26"/>
          <w:lang w:val="fr-FR"/>
        </w:rPr>
        <w:t>nuk</w:t>
      </w:r>
      <w:r w:rsidR="008042E4">
        <w:rPr>
          <w:rFonts w:asciiTheme="majorHAnsi" w:hAnsiTheme="majorHAnsi"/>
          <w:sz w:val="26"/>
          <w:szCs w:val="26"/>
          <w:lang w:val="fr-FR"/>
        </w:rPr>
        <w:t xml:space="preserve"> kemi te bej</w:t>
      </w:r>
      <w:r w:rsidR="005F473B">
        <w:rPr>
          <w:rFonts w:asciiTheme="majorHAnsi" w:hAnsiTheme="majorHAnsi"/>
          <w:sz w:val="26"/>
          <w:szCs w:val="26"/>
          <w:lang w:val="fr-FR"/>
        </w:rPr>
        <w:t>m</w:t>
      </w:r>
      <w:r w:rsidR="008042E4">
        <w:rPr>
          <w:rFonts w:asciiTheme="majorHAnsi" w:hAnsiTheme="majorHAnsi"/>
          <w:sz w:val="26"/>
          <w:szCs w:val="26"/>
          <w:lang w:val="fr-FR"/>
        </w:rPr>
        <w:t>e</w:t>
      </w:r>
      <w:r w:rsidR="005F473B">
        <w:rPr>
          <w:rFonts w:asciiTheme="majorHAnsi" w:hAnsiTheme="majorHAnsi"/>
          <w:sz w:val="26"/>
          <w:szCs w:val="26"/>
          <w:lang w:val="fr-FR"/>
        </w:rPr>
        <w:t xml:space="preserve"> m</w:t>
      </w:r>
      <w:r w:rsidR="008042E4">
        <w:rPr>
          <w:rFonts w:asciiTheme="majorHAnsi" w:hAnsiTheme="majorHAnsi"/>
          <w:sz w:val="26"/>
          <w:szCs w:val="26"/>
          <w:lang w:val="fr-FR"/>
        </w:rPr>
        <w:t>e</w:t>
      </w:r>
      <w:r w:rsidR="005F473B">
        <w:rPr>
          <w:rFonts w:asciiTheme="majorHAnsi" w:hAnsiTheme="majorHAnsi"/>
          <w:sz w:val="26"/>
          <w:szCs w:val="26"/>
          <w:lang w:val="fr-FR"/>
        </w:rPr>
        <w:t xml:space="preserve"> </w:t>
      </w:r>
      <w:r w:rsidR="008042E4">
        <w:rPr>
          <w:rFonts w:asciiTheme="majorHAnsi" w:hAnsiTheme="majorHAnsi"/>
          <w:sz w:val="26"/>
          <w:szCs w:val="26"/>
          <w:lang w:val="fr-FR"/>
        </w:rPr>
        <w:t>nje Urdher te Prokurores se</w:t>
      </w:r>
      <w:r w:rsidR="005F473B">
        <w:rPr>
          <w:rFonts w:asciiTheme="majorHAnsi" w:hAnsiTheme="majorHAnsi"/>
          <w:sz w:val="26"/>
          <w:szCs w:val="26"/>
          <w:lang w:val="fr-FR"/>
        </w:rPr>
        <w:t xml:space="preserve"> </w:t>
      </w:r>
      <w:r w:rsidR="008042E4">
        <w:rPr>
          <w:rFonts w:asciiTheme="majorHAnsi" w:hAnsiTheme="majorHAnsi"/>
          <w:sz w:val="26"/>
          <w:szCs w:val="26"/>
          <w:lang w:val="fr-FR"/>
        </w:rPr>
        <w:t>P</w:t>
      </w:r>
      <w:r w:rsidR="005F473B">
        <w:rPr>
          <w:rFonts w:asciiTheme="majorHAnsi" w:hAnsiTheme="majorHAnsi"/>
          <w:sz w:val="26"/>
          <w:szCs w:val="26"/>
          <w:lang w:val="fr-FR"/>
        </w:rPr>
        <w:t>e</w:t>
      </w:r>
      <w:r w:rsidR="008042E4">
        <w:rPr>
          <w:rFonts w:asciiTheme="majorHAnsi" w:hAnsiTheme="majorHAnsi"/>
          <w:sz w:val="26"/>
          <w:szCs w:val="26"/>
          <w:lang w:val="fr-FR"/>
        </w:rPr>
        <w:t>rg</w:t>
      </w:r>
      <w:r w:rsidR="005F473B">
        <w:rPr>
          <w:rFonts w:asciiTheme="majorHAnsi" w:hAnsiTheme="majorHAnsi"/>
          <w:sz w:val="26"/>
          <w:szCs w:val="26"/>
          <w:lang w:val="fr-FR"/>
        </w:rPr>
        <w:t>ji</w:t>
      </w:r>
      <w:r w:rsidR="008042E4">
        <w:rPr>
          <w:rFonts w:asciiTheme="majorHAnsi" w:hAnsiTheme="majorHAnsi"/>
          <w:sz w:val="26"/>
          <w:szCs w:val="26"/>
          <w:lang w:val="fr-FR"/>
        </w:rPr>
        <w:t>th</w:t>
      </w:r>
      <w:r w:rsidR="005F473B">
        <w:rPr>
          <w:rFonts w:asciiTheme="majorHAnsi" w:hAnsiTheme="majorHAnsi"/>
          <w:sz w:val="26"/>
          <w:szCs w:val="26"/>
          <w:lang w:val="fr-FR"/>
        </w:rPr>
        <w:t>shme</w:t>
      </w:r>
      <w:r w:rsidR="008042E4">
        <w:rPr>
          <w:rFonts w:asciiTheme="majorHAnsi" w:hAnsiTheme="majorHAnsi"/>
          <w:sz w:val="26"/>
          <w:szCs w:val="26"/>
          <w:lang w:val="fr-FR"/>
        </w:rPr>
        <w:t xml:space="preserve"> te </w:t>
      </w:r>
      <w:r w:rsidR="005F473B">
        <w:rPr>
          <w:rFonts w:asciiTheme="majorHAnsi" w:hAnsiTheme="majorHAnsi"/>
          <w:sz w:val="26"/>
          <w:szCs w:val="26"/>
          <w:lang w:val="fr-FR"/>
        </w:rPr>
        <w:t>Perko</w:t>
      </w:r>
      <w:r w:rsidR="008042E4">
        <w:rPr>
          <w:rFonts w:asciiTheme="majorHAnsi" w:hAnsiTheme="majorHAnsi"/>
          <w:sz w:val="26"/>
          <w:szCs w:val="26"/>
          <w:lang w:val="fr-FR"/>
        </w:rPr>
        <w:t>h</w:t>
      </w:r>
      <w:r w:rsidR="005F473B">
        <w:rPr>
          <w:rFonts w:asciiTheme="majorHAnsi" w:hAnsiTheme="majorHAnsi"/>
          <w:sz w:val="26"/>
          <w:szCs w:val="26"/>
          <w:lang w:val="fr-FR"/>
        </w:rPr>
        <w:t xml:space="preserve">shme per </w:t>
      </w:r>
      <w:r w:rsidR="008042E4">
        <w:rPr>
          <w:rFonts w:asciiTheme="majorHAnsi" w:hAnsiTheme="majorHAnsi"/>
          <w:sz w:val="26"/>
          <w:szCs w:val="26"/>
          <w:lang w:val="fr-FR"/>
        </w:rPr>
        <w:t>miratimi</w:t>
      </w:r>
      <w:r w:rsidR="005F473B">
        <w:rPr>
          <w:rFonts w:asciiTheme="majorHAnsi" w:hAnsiTheme="majorHAnsi"/>
          <w:sz w:val="26"/>
          <w:szCs w:val="26"/>
          <w:lang w:val="fr-FR"/>
        </w:rPr>
        <w:t>n</w:t>
      </w:r>
      <w:r w:rsidR="008042E4">
        <w:rPr>
          <w:rFonts w:asciiTheme="majorHAnsi" w:hAnsiTheme="majorHAnsi"/>
          <w:sz w:val="26"/>
          <w:szCs w:val="26"/>
          <w:lang w:val="fr-FR"/>
        </w:rPr>
        <w:t xml:space="preserve"> </w:t>
      </w:r>
      <w:r w:rsidR="005F473B">
        <w:rPr>
          <w:rFonts w:asciiTheme="majorHAnsi" w:hAnsiTheme="majorHAnsi"/>
          <w:sz w:val="26"/>
          <w:szCs w:val="26"/>
          <w:lang w:val="fr-FR"/>
        </w:rPr>
        <w:t xml:space="preserve">e </w:t>
      </w:r>
      <w:r w:rsidR="008042E4">
        <w:rPr>
          <w:rFonts w:asciiTheme="majorHAnsi" w:hAnsiTheme="majorHAnsi"/>
          <w:sz w:val="26"/>
          <w:szCs w:val="26"/>
        </w:rPr>
        <w:t>Rregullores</w:t>
      </w:r>
      <w:r w:rsidR="005F473B">
        <w:rPr>
          <w:rFonts w:asciiTheme="majorHAnsi" w:hAnsiTheme="majorHAnsi"/>
          <w:sz w:val="26"/>
          <w:szCs w:val="26"/>
        </w:rPr>
        <w:t xml:space="preserve"> </w:t>
      </w:r>
      <w:r w:rsidR="008042E4">
        <w:rPr>
          <w:rFonts w:asciiTheme="majorHAnsi" w:hAnsiTheme="majorHAnsi"/>
          <w:sz w:val="26"/>
          <w:szCs w:val="26"/>
        </w:rPr>
        <w:t>s</w:t>
      </w:r>
      <w:r w:rsidR="005F473B">
        <w:rPr>
          <w:rFonts w:asciiTheme="majorHAnsi" w:hAnsiTheme="majorHAnsi"/>
          <w:sz w:val="26"/>
          <w:szCs w:val="26"/>
        </w:rPr>
        <w:t>e Brendshme te Funksionimit te Pr</w:t>
      </w:r>
      <w:r w:rsidR="008042E4">
        <w:rPr>
          <w:rFonts w:asciiTheme="majorHAnsi" w:hAnsiTheme="majorHAnsi"/>
          <w:sz w:val="26"/>
          <w:szCs w:val="26"/>
        </w:rPr>
        <w:t>okurorise se Pergjithshme apo per</w:t>
      </w:r>
      <w:r w:rsidR="005F473B">
        <w:rPr>
          <w:rFonts w:asciiTheme="majorHAnsi" w:hAnsiTheme="majorHAnsi"/>
          <w:sz w:val="26"/>
          <w:szCs w:val="26"/>
        </w:rPr>
        <w:t xml:space="preserve"> mi</w:t>
      </w:r>
      <w:r w:rsidR="008042E4">
        <w:rPr>
          <w:rFonts w:asciiTheme="majorHAnsi" w:hAnsiTheme="majorHAnsi"/>
          <w:sz w:val="26"/>
          <w:szCs w:val="26"/>
        </w:rPr>
        <w:t>ratimin</w:t>
      </w:r>
      <w:r w:rsidR="005F473B">
        <w:rPr>
          <w:rFonts w:asciiTheme="majorHAnsi" w:hAnsiTheme="majorHAnsi"/>
          <w:sz w:val="26"/>
          <w:szCs w:val="26"/>
        </w:rPr>
        <w:t xml:space="preserve"> </w:t>
      </w:r>
      <w:r w:rsidR="008042E4">
        <w:rPr>
          <w:rFonts w:asciiTheme="majorHAnsi" w:hAnsiTheme="majorHAnsi"/>
          <w:sz w:val="26"/>
          <w:szCs w:val="26"/>
        </w:rPr>
        <w:t>e Struktures</w:t>
      </w:r>
      <w:r w:rsidR="005F473B">
        <w:rPr>
          <w:rFonts w:asciiTheme="majorHAnsi" w:hAnsiTheme="majorHAnsi"/>
          <w:sz w:val="26"/>
          <w:szCs w:val="26"/>
        </w:rPr>
        <w:t xml:space="preserve"> dhe</w:t>
      </w:r>
      <w:r w:rsidR="008042E4">
        <w:rPr>
          <w:rFonts w:asciiTheme="majorHAnsi" w:hAnsiTheme="majorHAnsi"/>
          <w:sz w:val="26"/>
          <w:szCs w:val="26"/>
        </w:rPr>
        <w:t xml:space="preserve"> te  </w:t>
      </w:r>
      <w:r w:rsidR="008042E4">
        <w:rPr>
          <w:rFonts w:asciiTheme="majorHAnsi" w:hAnsiTheme="majorHAnsi"/>
          <w:sz w:val="26"/>
          <w:szCs w:val="26"/>
        </w:rPr>
        <w:lastRenderedPageBreak/>
        <w:t>Organikes</w:t>
      </w:r>
      <w:r w:rsidR="005F473B">
        <w:rPr>
          <w:rFonts w:asciiTheme="majorHAnsi" w:hAnsiTheme="majorHAnsi"/>
          <w:sz w:val="26"/>
          <w:szCs w:val="26"/>
        </w:rPr>
        <w:t xml:space="preserve"> </w:t>
      </w:r>
      <w:r w:rsidR="008042E4">
        <w:rPr>
          <w:rFonts w:asciiTheme="majorHAnsi" w:hAnsiTheme="majorHAnsi"/>
          <w:sz w:val="26"/>
          <w:szCs w:val="26"/>
        </w:rPr>
        <w:t>s</w:t>
      </w:r>
      <w:r w:rsidR="005F473B">
        <w:rPr>
          <w:rFonts w:asciiTheme="majorHAnsi" w:hAnsiTheme="majorHAnsi"/>
          <w:sz w:val="26"/>
          <w:szCs w:val="26"/>
        </w:rPr>
        <w:t>e Pr</w:t>
      </w:r>
      <w:r w:rsidR="00932A7D">
        <w:rPr>
          <w:rFonts w:asciiTheme="majorHAnsi" w:hAnsiTheme="majorHAnsi"/>
          <w:sz w:val="26"/>
          <w:szCs w:val="26"/>
        </w:rPr>
        <w:t xml:space="preserve">okurorise se Pergjithshme, por Urdheri </w:t>
      </w:r>
      <w:r w:rsidR="00932A7D">
        <w:rPr>
          <w:rFonts w:asciiTheme="majorHAnsi" w:hAnsiTheme="majorHAnsi"/>
          <w:sz w:val="26"/>
          <w:szCs w:val="26"/>
          <w:lang w:val="fr-FR"/>
        </w:rPr>
        <w:t>me Nr.283 date 29.12.2017 e</w:t>
      </w:r>
      <w:r w:rsidR="005F473B">
        <w:rPr>
          <w:rFonts w:asciiTheme="majorHAnsi" w:hAnsiTheme="majorHAnsi"/>
          <w:sz w:val="26"/>
          <w:szCs w:val="26"/>
          <w:lang w:val="fr-FR"/>
        </w:rPr>
        <w:t>s</w:t>
      </w:r>
      <w:r w:rsidR="00932A7D">
        <w:rPr>
          <w:rFonts w:asciiTheme="majorHAnsi" w:hAnsiTheme="majorHAnsi"/>
          <w:sz w:val="26"/>
          <w:szCs w:val="26"/>
          <w:lang w:val="fr-FR"/>
        </w:rPr>
        <w:t>h</w:t>
      </w:r>
      <w:r w:rsidR="005F473B">
        <w:rPr>
          <w:rFonts w:asciiTheme="majorHAnsi" w:hAnsiTheme="majorHAnsi"/>
          <w:sz w:val="26"/>
          <w:szCs w:val="26"/>
          <w:lang w:val="fr-FR"/>
        </w:rPr>
        <w:t>te nje</w:t>
      </w:r>
      <w:r w:rsidR="00932A7D">
        <w:rPr>
          <w:rFonts w:asciiTheme="majorHAnsi" w:hAnsiTheme="majorHAnsi"/>
          <w:sz w:val="26"/>
          <w:szCs w:val="26"/>
          <w:lang w:val="fr-FR"/>
        </w:rPr>
        <w:t xml:space="preserve"> akt administrativ individual qe i drejtohet nje Pro</w:t>
      </w:r>
      <w:r w:rsidR="005F473B">
        <w:rPr>
          <w:rFonts w:asciiTheme="majorHAnsi" w:hAnsiTheme="majorHAnsi"/>
          <w:sz w:val="26"/>
          <w:szCs w:val="26"/>
          <w:lang w:val="fr-FR"/>
        </w:rPr>
        <w:t>kuro</w:t>
      </w:r>
      <w:r w:rsidR="00932A7D">
        <w:rPr>
          <w:rFonts w:asciiTheme="majorHAnsi" w:hAnsiTheme="majorHAnsi"/>
          <w:sz w:val="26"/>
          <w:szCs w:val="26"/>
          <w:lang w:val="fr-FR"/>
        </w:rPr>
        <w:t>r</w:t>
      </w:r>
      <w:r w:rsidR="007E3C0A">
        <w:rPr>
          <w:rFonts w:asciiTheme="majorHAnsi" w:hAnsiTheme="majorHAnsi"/>
          <w:sz w:val="26"/>
          <w:szCs w:val="26"/>
          <w:lang w:val="fr-FR"/>
        </w:rPr>
        <w:t>i</w:t>
      </w:r>
      <w:r w:rsidR="005F473B">
        <w:rPr>
          <w:rFonts w:asciiTheme="majorHAnsi" w:hAnsiTheme="majorHAnsi"/>
          <w:sz w:val="26"/>
          <w:szCs w:val="26"/>
          <w:lang w:val="fr-FR"/>
        </w:rPr>
        <w:t xml:space="preserve"> </w:t>
      </w:r>
      <w:r w:rsidR="00932A7D">
        <w:rPr>
          <w:rFonts w:asciiTheme="majorHAnsi" w:hAnsiTheme="majorHAnsi"/>
          <w:sz w:val="26"/>
          <w:szCs w:val="26"/>
          <w:lang w:val="fr-FR"/>
        </w:rPr>
        <w:t>t</w:t>
      </w:r>
      <w:r w:rsidR="005F473B">
        <w:rPr>
          <w:rFonts w:asciiTheme="majorHAnsi" w:hAnsiTheme="majorHAnsi"/>
          <w:sz w:val="26"/>
          <w:szCs w:val="26"/>
          <w:lang w:val="fr-FR"/>
        </w:rPr>
        <w:t>e</w:t>
      </w:r>
      <w:r w:rsidR="00932A7D">
        <w:rPr>
          <w:rFonts w:asciiTheme="majorHAnsi" w:hAnsiTheme="majorHAnsi"/>
          <w:sz w:val="26"/>
          <w:szCs w:val="26"/>
          <w:lang w:val="fr-FR"/>
        </w:rPr>
        <w:t xml:space="preserve"> caktuar dhe konkre</w:t>
      </w:r>
      <w:r w:rsidR="005F473B">
        <w:rPr>
          <w:rFonts w:asciiTheme="majorHAnsi" w:hAnsiTheme="majorHAnsi"/>
          <w:sz w:val="26"/>
          <w:szCs w:val="26"/>
          <w:lang w:val="fr-FR"/>
        </w:rPr>
        <w:t>tisht paditeses Rovena Gashi</w:t>
      </w:r>
      <w:r w:rsidR="00932A7D">
        <w:rPr>
          <w:rFonts w:asciiTheme="majorHAnsi" w:hAnsiTheme="majorHAnsi"/>
          <w:sz w:val="26"/>
          <w:szCs w:val="26"/>
          <w:lang w:val="fr-FR"/>
        </w:rPr>
        <w:t>,</w:t>
      </w:r>
      <w:r w:rsidR="000F1BFC">
        <w:rPr>
          <w:rFonts w:asciiTheme="majorHAnsi" w:hAnsiTheme="majorHAnsi"/>
          <w:sz w:val="26"/>
          <w:szCs w:val="26"/>
          <w:lang w:val="fr-FR"/>
        </w:rPr>
        <w:t xml:space="preserve"> </w:t>
      </w:r>
      <w:r w:rsidR="00932A7D">
        <w:rPr>
          <w:rFonts w:asciiTheme="majorHAnsi" w:hAnsiTheme="majorHAnsi"/>
          <w:sz w:val="26"/>
          <w:szCs w:val="26"/>
          <w:lang w:val="fr-FR"/>
        </w:rPr>
        <w:t xml:space="preserve">Prokurore ne Prokurorine e Pergjithshme, </w:t>
      </w:r>
      <w:r w:rsidR="000F1BFC">
        <w:rPr>
          <w:rFonts w:asciiTheme="majorHAnsi" w:hAnsiTheme="majorHAnsi"/>
          <w:sz w:val="26"/>
          <w:szCs w:val="26"/>
          <w:lang w:val="fr-FR"/>
        </w:rPr>
        <w:t>Dre</w:t>
      </w:r>
      <w:r w:rsidR="007E3C0A">
        <w:rPr>
          <w:rFonts w:asciiTheme="majorHAnsi" w:hAnsiTheme="majorHAnsi"/>
          <w:sz w:val="26"/>
          <w:szCs w:val="26"/>
          <w:lang w:val="fr-FR"/>
        </w:rPr>
        <w:t xml:space="preserve">jtor </w:t>
      </w:r>
      <w:r w:rsidR="00932A7D">
        <w:rPr>
          <w:rFonts w:asciiTheme="majorHAnsi" w:hAnsiTheme="majorHAnsi"/>
          <w:sz w:val="26"/>
          <w:szCs w:val="26"/>
          <w:lang w:val="fr-FR"/>
        </w:rPr>
        <w:t xml:space="preserve">ne Drejtorine </w:t>
      </w:r>
      <w:r w:rsidR="000F1BFC">
        <w:rPr>
          <w:rFonts w:asciiTheme="majorHAnsi" w:hAnsiTheme="majorHAnsi"/>
          <w:sz w:val="26"/>
          <w:szCs w:val="26"/>
          <w:lang w:val="fr-FR"/>
        </w:rPr>
        <w:t>e Marredhenieve Juridiksionale me Jashte ne Prokurorine e Pergjithshme</w:t>
      </w:r>
      <w:r w:rsidR="00D736C9">
        <w:rPr>
          <w:rFonts w:asciiTheme="majorHAnsi" w:hAnsiTheme="majorHAnsi"/>
          <w:sz w:val="26"/>
          <w:szCs w:val="26"/>
          <w:lang w:val="fr-FR"/>
        </w:rPr>
        <w:t>, per lirimin e saj nga kjo detyre.</w:t>
      </w:r>
    </w:p>
    <w:p w:rsidR="00D736C9" w:rsidRDefault="00D736C9" w:rsidP="005F473B">
      <w:pPr>
        <w:jc w:val="both"/>
        <w:rPr>
          <w:rFonts w:asciiTheme="majorHAnsi" w:hAnsiTheme="majorHAnsi"/>
          <w:sz w:val="26"/>
          <w:szCs w:val="26"/>
          <w:lang w:val="fr-FR"/>
        </w:rPr>
      </w:pPr>
    </w:p>
    <w:p w:rsidR="005F473B" w:rsidRDefault="00D736C9" w:rsidP="005F473B">
      <w:pPr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Ne rastin konket rezulton</w:t>
      </w:r>
      <w:r w:rsidR="00645466">
        <w:rPr>
          <w:rFonts w:asciiTheme="majorHAnsi" w:hAnsiTheme="majorHAnsi"/>
          <w:sz w:val="26"/>
          <w:szCs w:val="26"/>
        </w:rPr>
        <w:t xml:space="preserve"> </w:t>
      </w:r>
      <w:r>
        <w:rPr>
          <w:rFonts w:asciiTheme="majorHAnsi" w:hAnsiTheme="majorHAnsi"/>
          <w:sz w:val="26"/>
          <w:szCs w:val="26"/>
        </w:rPr>
        <w:t>se, duke iu</w:t>
      </w:r>
      <w:r w:rsidR="00645466">
        <w:rPr>
          <w:rFonts w:asciiTheme="majorHAnsi" w:hAnsiTheme="majorHAnsi"/>
          <w:sz w:val="26"/>
          <w:szCs w:val="26"/>
        </w:rPr>
        <w:t xml:space="preserve"> </w:t>
      </w:r>
      <w:r>
        <w:rPr>
          <w:rFonts w:asciiTheme="majorHAnsi" w:hAnsiTheme="majorHAnsi"/>
          <w:sz w:val="26"/>
          <w:szCs w:val="26"/>
        </w:rPr>
        <w:t>refe</w:t>
      </w:r>
      <w:r w:rsidR="00645466">
        <w:rPr>
          <w:rFonts w:asciiTheme="majorHAnsi" w:hAnsiTheme="majorHAnsi"/>
          <w:sz w:val="26"/>
          <w:szCs w:val="26"/>
        </w:rPr>
        <w:t>ruar ko</w:t>
      </w:r>
      <w:r>
        <w:rPr>
          <w:rFonts w:asciiTheme="majorHAnsi" w:hAnsiTheme="majorHAnsi"/>
          <w:sz w:val="26"/>
          <w:szCs w:val="26"/>
        </w:rPr>
        <w:t>m</w:t>
      </w:r>
      <w:r w:rsidR="00645466">
        <w:rPr>
          <w:rFonts w:asciiTheme="majorHAnsi" w:hAnsiTheme="majorHAnsi"/>
          <w:sz w:val="26"/>
          <w:szCs w:val="26"/>
        </w:rPr>
        <w:t>petencave te Proku</w:t>
      </w:r>
      <w:r>
        <w:rPr>
          <w:rFonts w:asciiTheme="majorHAnsi" w:hAnsiTheme="majorHAnsi"/>
          <w:sz w:val="26"/>
          <w:szCs w:val="26"/>
        </w:rPr>
        <w:t>ro</w:t>
      </w:r>
      <w:r w:rsidR="00645466">
        <w:rPr>
          <w:rFonts w:asciiTheme="majorHAnsi" w:hAnsiTheme="majorHAnsi"/>
          <w:sz w:val="26"/>
          <w:szCs w:val="26"/>
        </w:rPr>
        <w:t>ri</w:t>
      </w:r>
      <w:r>
        <w:rPr>
          <w:rFonts w:asciiTheme="majorHAnsi" w:hAnsiTheme="majorHAnsi"/>
          <w:sz w:val="26"/>
          <w:szCs w:val="26"/>
        </w:rPr>
        <w:t>t te Perg</w:t>
      </w:r>
      <w:r w:rsidR="00645466">
        <w:rPr>
          <w:rFonts w:asciiTheme="majorHAnsi" w:hAnsiTheme="majorHAnsi"/>
          <w:sz w:val="26"/>
          <w:szCs w:val="26"/>
        </w:rPr>
        <w:t>j</w:t>
      </w:r>
      <w:r>
        <w:rPr>
          <w:rFonts w:asciiTheme="majorHAnsi" w:hAnsiTheme="majorHAnsi"/>
          <w:sz w:val="26"/>
          <w:szCs w:val="26"/>
        </w:rPr>
        <w:t>i</w:t>
      </w:r>
      <w:r w:rsidR="00645466">
        <w:rPr>
          <w:rFonts w:asciiTheme="majorHAnsi" w:hAnsiTheme="majorHAnsi"/>
          <w:sz w:val="26"/>
          <w:szCs w:val="26"/>
        </w:rPr>
        <w:t>t</w:t>
      </w:r>
      <w:r>
        <w:rPr>
          <w:rFonts w:asciiTheme="majorHAnsi" w:hAnsiTheme="majorHAnsi"/>
          <w:sz w:val="26"/>
          <w:szCs w:val="26"/>
        </w:rPr>
        <w:t>hsh</w:t>
      </w:r>
      <w:r w:rsidR="00645466">
        <w:rPr>
          <w:rFonts w:asciiTheme="majorHAnsi" w:hAnsiTheme="majorHAnsi"/>
          <w:sz w:val="26"/>
          <w:szCs w:val="26"/>
        </w:rPr>
        <w:t>em dhe duke kapercy</w:t>
      </w:r>
      <w:r w:rsidR="008972F4">
        <w:rPr>
          <w:rFonts w:asciiTheme="majorHAnsi" w:hAnsiTheme="majorHAnsi"/>
          <w:sz w:val="26"/>
          <w:szCs w:val="26"/>
        </w:rPr>
        <w:t>e</w:t>
      </w:r>
      <w:r>
        <w:rPr>
          <w:rFonts w:asciiTheme="majorHAnsi" w:hAnsiTheme="majorHAnsi"/>
          <w:sz w:val="26"/>
          <w:szCs w:val="26"/>
        </w:rPr>
        <w:t xml:space="preserve">r </w:t>
      </w:r>
      <w:r w:rsidR="00645466">
        <w:rPr>
          <w:rFonts w:asciiTheme="majorHAnsi" w:hAnsiTheme="majorHAnsi"/>
          <w:sz w:val="26"/>
          <w:szCs w:val="26"/>
        </w:rPr>
        <w:t xml:space="preserve">kompetencat </w:t>
      </w:r>
      <w:r>
        <w:rPr>
          <w:rFonts w:asciiTheme="majorHAnsi" w:hAnsiTheme="majorHAnsi"/>
          <w:sz w:val="26"/>
          <w:szCs w:val="26"/>
        </w:rPr>
        <w:t>kalimtar</w:t>
      </w:r>
      <w:r w:rsidR="00645466">
        <w:rPr>
          <w:rFonts w:asciiTheme="majorHAnsi" w:hAnsiTheme="majorHAnsi"/>
          <w:sz w:val="26"/>
          <w:szCs w:val="26"/>
        </w:rPr>
        <w:t>e te saj, ne shperdorim te det</w:t>
      </w:r>
      <w:r>
        <w:rPr>
          <w:rFonts w:asciiTheme="majorHAnsi" w:hAnsiTheme="majorHAnsi"/>
          <w:sz w:val="26"/>
          <w:szCs w:val="26"/>
        </w:rPr>
        <w:t xml:space="preserve">yres </w:t>
      </w:r>
      <w:r w:rsidR="00645466">
        <w:rPr>
          <w:rFonts w:asciiTheme="majorHAnsi" w:hAnsiTheme="majorHAnsi"/>
          <w:sz w:val="26"/>
          <w:szCs w:val="26"/>
        </w:rPr>
        <w:t xml:space="preserve">se </w:t>
      </w:r>
      <w:r>
        <w:rPr>
          <w:rFonts w:asciiTheme="majorHAnsi" w:hAnsiTheme="majorHAnsi"/>
          <w:sz w:val="26"/>
          <w:szCs w:val="26"/>
        </w:rPr>
        <w:t>Prokuror</w:t>
      </w:r>
      <w:r w:rsidR="00645466">
        <w:rPr>
          <w:rFonts w:asciiTheme="majorHAnsi" w:hAnsiTheme="majorHAnsi"/>
          <w:sz w:val="26"/>
          <w:szCs w:val="26"/>
        </w:rPr>
        <w:t xml:space="preserve">es se </w:t>
      </w:r>
      <w:r>
        <w:rPr>
          <w:rFonts w:asciiTheme="majorHAnsi" w:hAnsiTheme="majorHAnsi"/>
          <w:sz w:val="26"/>
          <w:szCs w:val="26"/>
        </w:rPr>
        <w:t>Pergjiths</w:t>
      </w:r>
      <w:r w:rsidR="00645466">
        <w:rPr>
          <w:rFonts w:asciiTheme="majorHAnsi" w:hAnsiTheme="majorHAnsi"/>
          <w:sz w:val="26"/>
          <w:szCs w:val="26"/>
        </w:rPr>
        <w:t>h</w:t>
      </w:r>
      <w:r>
        <w:rPr>
          <w:rFonts w:asciiTheme="majorHAnsi" w:hAnsiTheme="majorHAnsi"/>
          <w:sz w:val="26"/>
          <w:szCs w:val="26"/>
        </w:rPr>
        <w:t>me</w:t>
      </w:r>
      <w:r w:rsidR="00645466">
        <w:rPr>
          <w:rFonts w:asciiTheme="majorHAnsi" w:hAnsiTheme="majorHAnsi"/>
          <w:sz w:val="26"/>
          <w:szCs w:val="26"/>
        </w:rPr>
        <w:t xml:space="preserve"> t</w:t>
      </w:r>
      <w:r>
        <w:rPr>
          <w:rFonts w:asciiTheme="majorHAnsi" w:hAnsiTheme="majorHAnsi"/>
          <w:sz w:val="26"/>
          <w:szCs w:val="26"/>
        </w:rPr>
        <w:t xml:space="preserve">e </w:t>
      </w:r>
      <w:r w:rsidR="00217859">
        <w:rPr>
          <w:rFonts w:asciiTheme="majorHAnsi" w:hAnsiTheme="majorHAnsi"/>
          <w:sz w:val="26"/>
          <w:szCs w:val="26"/>
        </w:rPr>
        <w:t>Perko</w:t>
      </w:r>
      <w:r>
        <w:rPr>
          <w:rFonts w:asciiTheme="majorHAnsi" w:hAnsiTheme="majorHAnsi"/>
          <w:sz w:val="26"/>
          <w:szCs w:val="26"/>
        </w:rPr>
        <w:t>h</w:t>
      </w:r>
      <w:r w:rsidR="00217859">
        <w:rPr>
          <w:rFonts w:asciiTheme="majorHAnsi" w:hAnsiTheme="majorHAnsi"/>
          <w:sz w:val="26"/>
          <w:szCs w:val="26"/>
        </w:rPr>
        <w:t>sh</w:t>
      </w:r>
      <w:r>
        <w:rPr>
          <w:rFonts w:asciiTheme="majorHAnsi" w:hAnsiTheme="majorHAnsi"/>
          <w:sz w:val="26"/>
          <w:szCs w:val="26"/>
        </w:rPr>
        <w:t>me</w:t>
      </w:r>
      <w:r w:rsidR="00693D99">
        <w:rPr>
          <w:rFonts w:asciiTheme="majorHAnsi" w:hAnsiTheme="majorHAnsi"/>
          <w:sz w:val="26"/>
          <w:szCs w:val="26"/>
        </w:rPr>
        <w:t>, e paditura</w:t>
      </w:r>
      <w:r>
        <w:rPr>
          <w:rFonts w:asciiTheme="majorHAnsi" w:hAnsiTheme="majorHAnsi"/>
          <w:sz w:val="26"/>
          <w:szCs w:val="26"/>
        </w:rPr>
        <w:t xml:space="preserve"> </w:t>
      </w:r>
      <w:r w:rsidR="00AB75AA">
        <w:rPr>
          <w:rFonts w:asciiTheme="majorHAnsi" w:hAnsiTheme="majorHAnsi"/>
          <w:sz w:val="26"/>
          <w:szCs w:val="26"/>
        </w:rPr>
        <w:t>i</w:t>
      </w:r>
      <w:r>
        <w:rPr>
          <w:rFonts w:asciiTheme="majorHAnsi" w:hAnsiTheme="majorHAnsi"/>
          <w:sz w:val="26"/>
          <w:szCs w:val="26"/>
        </w:rPr>
        <w:t xml:space="preserve"> es</w:t>
      </w:r>
      <w:r w:rsidR="00AB75AA">
        <w:rPr>
          <w:rFonts w:asciiTheme="majorHAnsi" w:hAnsiTheme="majorHAnsi"/>
          <w:sz w:val="26"/>
          <w:szCs w:val="26"/>
        </w:rPr>
        <w:t>hte re</w:t>
      </w:r>
      <w:r>
        <w:rPr>
          <w:rFonts w:asciiTheme="majorHAnsi" w:hAnsiTheme="majorHAnsi"/>
          <w:sz w:val="26"/>
          <w:szCs w:val="26"/>
        </w:rPr>
        <w:t>fe</w:t>
      </w:r>
      <w:r w:rsidR="00AB75AA">
        <w:rPr>
          <w:rFonts w:asciiTheme="majorHAnsi" w:hAnsiTheme="majorHAnsi"/>
          <w:sz w:val="26"/>
          <w:szCs w:val="26"/>
        </w:rPr>
        <w:t>r</w:t>
      </w:r>
      <w:r>
        <w:rPr>
          <w:rFonts w:asciiTheme="majorHAnsi" w:hAnsiTheme="majorHAnsi"/>
          <w:sz w:val="26"/>
          <w:szCs w:val="26"/>
        </w:rPr>
        <w:t xml:space="preserve">uar </w:t>
      </w:r>
      <w:r w:rsidR="00AB75AA">
        <w:rPr>
          <w:rFonts w:asciiTheme="majorHAnsi" w:hAnsiTheme="majorHAnsi"/>
          <w:sz w:val="26"/>
          <w:szCs w:val="26"/>
        </w:rPr>
        <w:t xml:space="preserve">neneve qe </w:t>
      </w:r>
      <w:r w:rsidR="00414157">
        <w:rPr>
          <w:rFonts w:asciiTheme="majorHAnsi" w:hAnsiTheme="majorHAnsi"/>
          <w:sz w:val="26"/>
          <w:szCs w:val="26"/>
        </w:rPr>
        <w:t>i</w:t>
      </w:r>
      <w:r w:rsidR="00AB75AA">
        <w:rPr>
          <w:rFonts w:asciiTheme="majorHAnsi" w:hAnsiTheme="majorHAnsi"/>
          <w:sz w:val="26"/>
          <w:szCs w:val="26"/>
        </w:rPr>
        <w:t xml:space="preserve"> japin te drejte </w:t>
      </w:r>
      <w:r w:rsidR="00414157">
        <w:rPr>
          <w:rFonts w:asciiTheme="majorHAnsi" w:hAnsiTheme="majorHAnsi"/>
          <w:sz w:val="26"/>
          <w:szCs w:val="26"/>
        </w:rPr>
        <w:t xml:space="preserve">vetem </w:t>
      </w:r>
      <w:r>
        <w:rPr>
          <w:rFonts w:asciiTheme="majorHAnsi" w:hAnsiTheme="majorHAnsi"/>
          <w:sz w:val="26"/>
          <w:szCs w:val="26"/>
        </w:rPr>
        <w:t>P</w:t>
      </w:r>
      <w:r w:rsidR="00AB75AA">
        <w:rPr>
          <w:rFonts w:asciiTheme="majorHAnsi" w:hAnsiTheme="majorHAnsi"/>
          <w:sz w:val="26"/>
          <w:szCs w:val="26"/>
        </w:rPr>
        <w:t>rokurorit te P</w:t>
      </w:r>
      <w:r>
        <w:rPr>
          <w:rFonts w:asciiTheme="majorHAnsi" w:hAnsiTheme="majorHAnsi"/>
          <w:sz w:val="26"/>
          <w:szCs w:val="26"/>
        </w:rPr>
        <w:t>ergjiths</w:t>
      </w:r>
      <w:r w:rsidR="00AB75AA">
        <w:rPr>
          <w:rFonts w:asciiTheme="majorHAnsi" w:hAnsiTheme="majorHAnsi"/>
          <w:sz w:val="26"/>
          <w:szCs w:val="26"/>
        </w:rPr>
        <w:t>hem dhe jo atij te Perkoh</w:t>
      </w:r>
      <w:r>
        <w:rPr>
          <w:rFonts w:asciiTheme="majorHAnsi" w:hAnsiTheme="majorHAnsi"/>
          <w:sz w:val="26"/>
          <w:szCs w:val="26"/>
        </w:rPr>
        <w:t>shem</w:t>
      </w:r>
      <w:r w:rsidR="00AB75AA">
        <w:rPr>
          <w:rFonts w:asciiTheme="majorHAnsi" w:hAnsiTheme="majorHAnsi"/>
          <w:sz w:val="26"/>
          <w:szCs w:val="26"/>
        </w:rPr>
        <w:t>, per mi</w:t>
      </w:r>
      <w:r>
        <w:rPr>
          <w:rFonts w:asciiTheme="majorHAnsi" w:hAnsiTheme="majorHAnsi"/>
          <w:sz w:val="26"/>
          <w:szCs w:val="26"/>
        </w:rPr>
        <w:t>r</w:t>
      </w:r>
      <w:r w:rsidR="00AB75AA">
        <w:rPr>
          <w:rFonts w:asciiTheme="majorHAnsi" w:hAnsiTheme="majorHAnsi"/>
          <w:sz w:val="26"/>
          <w:szCs w:val="26"/>
        </w:rPr>
        <w:t>a</w:t>
      </w:r>
      <w:r>
        <w:rPr>
          <w:rFonts w:asciiTheme="majorHAnsi" w:hAnsiTheme="majorHAnsi"/>
          <w:sz w:val="26"/>
          <w:szCs w:val="26"/>
        </w:rPr>
        <w:t>ti</w:t>
      </w:r>
      <w:r w:rsidR="00AB75AA">
        <w:rPr>
          <w:rFonts w:asciiTheme="majorHAnsi" w:hAnsiTheme="majorHAnsi"/>
          <w:sz w:val="26"/>
          <w:szCs w:val="26"/>
        </w:rPr>
        <w:t>min e Rregul</w:t>
      </w:r>
      <w:r>
        <w:rPr>
          <w:rFonts w:asciiTheme="majorHAnsi" w:hAnsiTheme="majorHAnsi"/>
          <w:sz w:val="26"/>
          <w:szCs w:val="26"/>
        </w:rPr>
        <w:t xml:space="preserve">lores </w:t>
      </w:r>
      <w:r w:rsidR="00AB75AA">
        <w:rPr>
          <w:rFonts w:asciiTheme="majorHAnsi" w:hAnsiTheme="majorHAnsi"/>
          <w:sz w:val="26"/>
          <w:szCs w:val="26"/>
        </w:rPr>
        <w:t>apo per percaktimi</w:t>
      </w:r>
      <w:r>
        <w:rPr>
          <w:rFonts w:asciiTheme="majorHAnsi" w:hAnsiTheme="majorHAnsi"/>
          <w:sz w:val="26"/>
          <w:szCs w:val="26"/>
        </w:rPr>
        <w:t>n</w:t>
      </w:r>
      <w:r w:rsidR="00AB75AA">
        <w:rPr>
          <w:rFonts w:asciiTheme="majorHAnsi" w:hAnsiTheme="majorHAnsi"/>
          <w:sz w:val="26"/>
          <w:szCs w:val="26"/>
        </w:rPr>
        <w:t xml:space="preserve"> e Struktu</w:t>
      </w:r>
      <w:r>
        <w:rPr>
          <w:rFonts w:asciiTheme="majorHAnsi" w:hAnsiTheme="majorHAnsi"/>
          <w:sz w:val="26"/>
          <w:szCs w:val="26"/>
        </w:rPr>
        <w:t>res dhe</w:t>
      </w:r>
      <w:r w:rsidR="00AB75AA">
        <w:rPr>
          <w:rFonts w:asciiTheme="majorHAnsi" w:hAnsiTheme="majorHAnsi"/>
          <w:sz w:val="26"/>
          <w:szCs w:val="26"/>
        </w:rPr>
        <w:t xml:space="preserve"> </w:t>
      </w:r>
      <w:r w:rsidR="007C703B">
        <w:rPr>
          <w:rFonts w:asciiTheme="majorHAnsi" w:hAnsiTheme="majorHAnsi"/>
          <w:sz w:val="26"/>
          <w:szCs w:val="26"/>
        </w:rPr>
        <w:t>Organi</w:t>
      </w:r>
      <w:r>
        <w:rPr>
          <w:rFonts w:asciiTheme="majorHAnsi" w:hAnsiTheme="majorHAnsi"/>
          <w:sz w:val="26"/>
          <w:szCs w:val="26"/>
        </w:rPr>
        <w:t>kes ne</w:t>
      </w:r>
      <w:r w:rsidR="00AB75AA">
        <w:rPr>
          <w:rFonts w:asciiTheme="majorHAnsi" w:hAnsiTheme="majorHAnsi"/>
          <w:sz w:val="26"/>
          <w:szCs w:val="26"/>
        </w:rPr>
        <w:t xml:space="preserve"> </w:t>
      </w:r>
      <w:r>
        <w:rPr>
          <w:rFonts w:asciiTheme="majorHAnsi" w:hAnsiTheme="majorHAnsi"/>
          <w:sz w:val="26"/>
          <w:szCs w:val="26"/>
        </w:rPr>
        <w:t>P</w:t>
      </w:r>
      <w:r w:rsidR="00AB75AA">
        <w:rPr>
          <w:rFonts w:asciiTheme="majorHAnsi" w:hAnsiTheme="majorHAnsi"/>
          <w:sz w:val="26"/>
          <w:szCs w:val="26"/>
        </w:rPr>
        <w:t>rokurorine e Per</w:t>
      </w:r>
      <w:r>
        <w:rPr>
          <w:rFonts w:asciiTheme="majorHAnsi" w:hAnsiTheme="majorHAnsi"/>
          <w:sz w:val="26"/>
          <w:szCs w:val="26"/>
        </w:rPr>
        <w:t>gjiths</w:t>
      </w:r>
      <w:r w:rsidR="00AB75AA">
        <w:rPr>
          <w:rFonts w:asciiTheme="majorHAnsi" w:hAnsiTheme="majorHAnsi"/>
          <w:sz w:val="26"/>
          <w:szCs w:val="26"/>
        </w:rPr>
        <w:t>h</w:t>
      </w:r>
      <w:r>
        <w:rPr>
          <w:rFonts w:asciiTheme="majorHAnsi" w:hAnsiTheme="majorHAnsi"/>
          <w:sz w:val="26"/>
          <w:szCs w:val="26"/>
        </w:rPr>
        <w:t xml:space="preserve">me,  si </w:t>
      </w:r>
      <w:r w:rsidR="00AB75AA">
        <w:rPr>
          <w:rFonts w:asciiTheme="majorHAnsi" w:hAnsiTheme="majorHAnsi"/>
          <w:sz w:val="26"/>
          <w:szCs w:val="26"/>
        </w:rPr>
        <w:t>b</w:t>
      </w:r>
      <w:r>
        <w:rPr>
          <w:rFonts w:asciiTheme="majorHAnsi" w:hAnsiTheme="majorHAnsi"/>
          <w:sz w:val="26"/>
          <w:szCs w:val="26"/>
        </w:rPr>
        <w:t>aze ligjore</w:t>
      </w:r>
      <w:r w:rsidR="006C2040">
        <w:rPr>
          <w:rFonts w:asciiTheme="majorHAnsi" w:hAnsiTheme="majorHAnsi"/>
          <w:sz w:val="26"/>
          <w:szCs w:val="26"/>
        </w:rPr>
        <w:t>,</w:t>
      </w:r>
      <w:r>
        <w:rPr>
          <w:rFonts w:asciiTheme="majorHAnsi" w:hAnsiTheme="majorHAnsi"/>
          <w:sz w:val="26"/>
          <w:szCs w:val="26"/>
        </w:rPr>
        <w:t xml:space="preserve"> </w:t>
      </w:r>
      <w:r w:rsidR="006C2040">
        <w:rPr>
          <w:rFonts w:asciiTheme="majorHAnsi" w:hAnsiTheme="majorHAnsi"/>
          <w:sz w:val="26"/>
          <w:szCs w:val="26"/>
        </w:rPr>
        <w:t>per te justifikuar shka</w:t>
      </w:r>
      <w:r w:rsidR="007C703B">
        <w:rPr>
          <w:rFonts w:asciiTheme="majorHAnsi" w:hAnsiTheme="majorHAnsi"/>
          <w:sz w:val="26"/>
          <w:szCs w:val="26"/>
        </w:rPr>
        <w:t>r</w:t>
      </w:r>
      <w:r>
        <w:rPr>
          <w:rFonts w:asciiTheme="majorHAnsi" w:hAnsiTheme="majorHAnsi"/>
          <w:sz w:val="26"/>
          <w:szCs w:val="26"/>
        </w:rPr>
        <w:t>k</w:t>
      </w:r>
      <w:r w:rsidR="006C2040">
        <w:rPr>
          <w:rFonts w:asciiTheme="majorHAnsi" w:hAnsiTheme="majorHAnsi"/>
          <w:sz w:val="26"/>
          <w:szCs w:val="26"/>
        </w:rPr>
        <w:t>imin</w:t>
      </w:r>
      <w:r w:rsidR="0051193F">
        <w:rPr>
          <w:rFonts w:asciiTheme="majorHAnsi" w:hAnsiTheme="majorHAnsi"/>
          <w:sz w:val="26"/>
          <w:szCs w:val="26"/>
        </w:rPr>
        <w:t>,</w:t>
      </w:r>
      <w:r w:rsidR="006C2040">
        <w:rPr>
          <w:rFonts w:asciiTheme="majorHAnsi" w:hAnsiTheme="majorHAnsi"/>
          <w:sz w:val="26"/>
          <w:szCs w:val="26"/>
        </w:rPr>
        <w:t xml:space="preserve"> sipas urdherit politik, te padi</w:t>
      </w:r>
      <w:r w:rsidR="00645466">
        <w:rPr>
          <w:rFonts w:asciiTheme="majorHAnsi" w:hAnsiTheme="majorHAnsi"/>
          <w:sz w:val="26"/>
          <w:szCs w:val="26"/>
        </w:rPr>
        <w:t>t</w:t>
      </w:r>
      <w:r w:rsidR="006C2040">
        <w:rPr>
          <w:rFonts w:asciiTheme="majorHAnsi" w:hAnsiTheme="majorHAnsi"/>
          <w:sz w:val="26"/>
          <w:szCs w:val="26"/>
        </w:rPr>
        <w:t>e</w:t>
      </w:r>
      <w:r w:rsidR="00645466">
        <w:rPr>
          <w:rFonts w:asciiTheme="majorHAnsi" w:hAnsiTheme="majorHAnsi"/>
          <w:sz w:val="26"/>
          <w:szCs w:val="26"/>
        </w:rPr>
        <w:t xml:space="preserve">ses </w:t>
      </w:r>
      <w:r w:rsidR="0051193F">
        <w:rPr>
          <w:rFonts w:asciiTheme="majorHAnsi" w:hAnsiTheme="majorHAnsi"/>
          <w:sz w:val="26"/>
          <w:szCs w:val="26"/>
        </w:rPr>
        <w:t>nga detyra e D</w:t>
      </w:r>
      <w:r>
        <w:rPr>
          <w:rFonts w:asciiTheme="majorHAnsi" w:hAnsiTheme="majorHAnsi"/>
          <w:sz w:val="26"/>
          <w:szCs w:val="26"/>
        </w:rPr>
        <w:t>r</w:t>
      </w:r>
      <w:r w:rsidR="007E3C0A">
        <w:rPr>
          <w:rFonts w:asciiTheme="majorHAnsi" w:hAnsiTheme="majorHAnsi"/>
          <w:sz w:val="26"/>
          <w:szCs w:val="26"/>
        </w:rPr>
        <w:t>ejtorit</w:t>
      </w:r>
      <w:r w:rsidR="006C2040">
        <w:rPr>
          <w:rFonts w:asciiTheme="majorHAnsi" w:hAnsiTheme="majorHAnsi"/>
          <w:sz w:val="26"/>
          <w:szCs w:val="26"/>
        </w:rPr>
        <w:t xml:space="preserve"> </w:t>
      </w:r>
      <w:r>
        <w:rPr>
          <w:rFonts w:asciiTheme="majorHAnsi" w:hAnsiTheme="majorHAnsi"/>
          <w:sz w:val="26"/>
          <w:szCs w:val="26"/>
          <w:lang w:val="fr-FR"/>
        </w:rPr>
        <w:t>ne Drejtorine e Marredhenieve Juridiksionale me Jashte ne Prokurorine e Pergjithshme</w:t>
      </w:r>
      <w:r w:rsidR="00645466">
        <w:rPr>
          <w:rFonts w:asciiTheme="majorHAnsi" w:hAnsiTheme="majorHAnsi"/>
          <w:sz w:val="26"/>
          <w:szCs w:val="26"/>
          <w:lang w:val="fr-FR"/>
        </w:rPr>
        <w:t>.</w:t>
      </w:r>
    </w:p>
    <w:p w:rsidR="007D0436" w:rsidRDefault="007D0436" w:rsidP="0034272C">
      <w:pPr>
        <w:jc w:val="both"/>
        <w:rPr>
          <w:rFonts w:asciiTheme="majorHAnsi" w:hAnsiTheme="majorHAnsi"/>
          <w:sz w:val="26"/>
          <w:szCs w:val="26"/>
          <w:lang w:val="fr-FR"/>
        </w:rPr>
      </w:pPr>
    </w:p>
    <w:p w:rsidR="00DB50A4" w:rsidRDefault="00A029C9" w:rsidP="0034272C">
      <w:pPr>
        <w:jc w:val="both"/>
        <w:rPr>
          <w:rFonts w:asciiTheme="majorHAnsi" w:hAnsiTheme="majorHAnsi"/>
          <w:sz w:val="26"/>
          <w:szCs w:val="26"/>
          <w:lang w:val="fr-FR"/>
        </w:rPr>
      </w:pPr>
      <w:r>
        <w:rPr>
          <w:rFonts w:asciiTheme="majorHAnsi" w:hAnsiTheme="majorHAnsi"/>
          <w:sz w:val="26"/>
          <w:szCs w:val="26"/>
          <w:lang w:val="fr-FR"/>
        </w:rPr>
        <w:t>A</w:t>
      </w:r>
      <w:r w:rsidR="00E67A1E">
        <w:rPr>
          <w:rFonts w:asciiTheme="majorHAnsi" w:hAnsiTheme="majorHAnsi"/>
          <w:sz w:val="26"/>
          <w:szCs w:val="26"/>
          <w:lang w:val="fr-FR"/>
        </w:rPr>
        <w:t>shtu si</w:t>
      </w:r>
      <w:r w:rsidR="001521A0">
        <w:rPr>
          <w:rFonts w:asciiTheme="majorHAnsi" w:hAnsiTheme="majorHAnsi"/>
          <w:sz w:val="26"/>
          <w:szCs w:val="26"/>
          <w:lang w:val="fr-FR"/>
        </w:rPr>
        <w:t>kurse</w:t>
      </w:r>
      <w:r w:rsidR="00E67A1E">
        <w:rPr>
          <w:rFonts w:asciiTheme="majorHAnsi" w:hAnsiTheme="majorHAnsi"/>
          <w:sz w:val="26"/>
          <w:szCs w:val="26"/>
          <w:lang w:val="fr-FR"/>
        </w:rPr>
        <w:t xml:space="preserve"> Li</w:t>
      </w:r>
      <w:r>
        <w:rPr>
          <w:rFonts w:asciiTheme="majorHAnsi" w:hAnsiTheme="majorHAnsi"/>
          <w:sz w:val="26"/>
          <w:szCs w:val="26"/>
          <w:lang w:val="fr-FR"/>
        </w:rPr>
        <w:t>g</w:t>
      </w:r>
      <w:r w:rsidR="001521A0">
        <w:rPr>
          <w:rFonts w:asciiTheme="majorHAnsi" w:hAnsiTheme="majorHAnsi"/>
          <w:sz w:val="26"/>
          <w:szCs w:val="26"/>
          <w:lang w:val="fr-FR"/>
        </w:rPr>
        <w:t>j</w:t>
      </w:r>
      <w:r>
        <w:rPr>
          <w:rFonts w:asciiTheme="majorHAnsi" w:hAnsiTheme="majorHAnsi"/>
          <w:sz w:val="26"/>
          <w:szCs w:val="26"/>
          <w:lang w:val="fr-FR"/>
        </w:rPr>
        <w:t>i</w:t>
      </w:r>
      <w:r w:rsidR="00DB50A4" w:rsidRPr="00DB50A4">
        <w:rPr>
          <w:rFonts w:asciiTheme="majorHAnsi" w:hAnsiTheme="majorHAnsi"/>
          <w:sz w:val="26"/>
          <w:szCs w:val="26"/>
          <w:lang w:val="fr-FR"/>
        </w:rPr>
        <w:t xml:space="preserve"> </w:t>
      </w:r>
      <w:r w:rsidR="00DB50A4">
        <w:rPr>
          <w:rFonts w:asciiTheme="majorHAnsi" w:hAnsiTheme="majorHAnsi"/>
          <w:sz w:val="26"/>
          <w:szCs w:val="26"/>
          <w:lang w:val="fr-FR"/>
        </w:rPr>
        <w:t xml:space="preserve">Nr.97/2016 «Per Organizimin dhe Funksionimin e Prokurorise ne Republiken e Shqiperise», </w:t>
      </w:r>
      <w:r>
        <w:rPr>
          <w:rFonts w:asciiTheme="majorHAnsi" w:hAnsiTheme="majorHAnsi"/>
          <w:sz w:val="26"/>
          <w:szCs w:val="26"/>
          <w:lang w:val="fr-FR"/>
        </w:rPr>
        <w:t>i ka dhene</w:t>
      </w:r>
      <w:r w:rsidR="001521A0">
        <w:rPr>
          <w:rFonts w:asciiTheme="majorHAnsi" w:hAnsiTheme="majorHAnsi"/>
          <w:sz w:val="26"/>
          <w:szCs w:val="26"/>
          <w:lang w:val="fr-FR"/>
        </w:rPr>
        <w:t xml:space="preserve"> te drejte vet</w:t>
      </w:r>
      <w:r>
        <w:rPr>
          <w:rFonts w:asciiTheme="majorHAnsi" w:hAnsiTheme="majorHAnsi"/>
          <w:sz w:val="26"/>
          <w:szCs w:val="26"/>
          <w:lang w:val="fr-FR"/>
        </w:rPr>
        <w:t>em</w:t>
      </w:r>
      <w:r w:rsidR="001521A0">
        <w:rPr>
          <w:rFonts w:asciiTheme="majorHAnsi" w:hAnsiTheme="majorHAnsi"/>
          <w:sz w:val="26"/>
          <w:szCs w:val="26"/>
          <w:lang w:val="fr-FR"/>
        </w:rPr>
        <w:t xml:space="preserve"> </w:t>
      </w:r>
      <w:r>
        <w:rPr>
          <w:rFonts w:asciiTheme="majorHAnsi" w:hAnsiTheme="majorHAnsi"/>
          <w:sz w:val="26"/>
          <w:szCs w:val="26"/>
          <w:lang w:val="fr-FR"/>
        </w:rPr>
        <w:t>Prokur</w:t>
      </w:r>
      <w:r w:rsidR="001521A0">
        <w:rPr>
          <w:rFonts w:asciiTheme="majorHAnsi" w:hAnsiTheme="majorHAnsi"/>
          <w:sz w:val="26"/>
          <w:szCs w:val="26"/>
          <w:lang w:val="fr-FR"/>
        </w:rPr>
        <w:t xml:space="preserve">orit </w:t>
      </w:r>
      <w:r>
        <w:rPr>
          <w:rFonts w:asciiTheme="majorHAnsi" w:hAnsiTheme="majorHAnsi"/>
          <w:sz w:val="26"/>
          <w:szCs w:val="26"/>
          <w:lang w:val="fr-FR"/>
        </w:rPr>
        <w:t>te Perg</w:t>
      </w:r>
      <w:r w:rsidR="001521A0">
        <w:rPr>
          <w:rFonts w:asciiTheme="majorHAnsi" w:hAnsiTheme="majorHAnsi"/>
          <w:sz w:val="26"/>
          <w:szCs w:val="26"/>
          <w:lang w:val="fr-FR"/>
        </w:rPr>
        <w:t xml:space="preserve">jithshem </w:t>
      </w:r>
      <w:r>
        <w:rPr>
          <w:rFonts w:asciiTheme="majorHAnsi" w:hAnsiTheme="majorHAnsi"/>
          <w:sz w:val="26"/>
          <w:szCs w:val="26"/>
          <w:lang w:val="fr-FR"/>
        </w:rPr>
        <w:t>dh</w:t>
      </w:r>
      <w:r w:rsidR="001521A0">
        <w:rPr>
          <w:rFonts w:asciiTheme="majorHAnsi" w:hAnsiTheme="majorHAnsi"/>
          <w:sz w:val="26"/>
          <w:szCs w:val="26"/>
          <w:lang w:val="fr-FR"/>
        </w:rPr>
        <w:t>e</w:t>
      </w:r>
      <w:r>
        <w:rPr>
          <w:rFonts w:asciiTheme="majorHAnsi" w:hAnsiTheme="majorHAnsi"/>
          <w:sz w:val="26"/>
          <w:szCs w:val="26"/>
          <w:lang w:val="fr-FR"/>
        </w:rPr>
        <w:t xml:space="preserve"> jo at</w:t>
      </w:r>
      <w:r w:rsidR="001521A0">
        <w:rPr>
          <w:rFonts w:asciiTheme="majorHAnsi" w:hAnsiTheme="majorHAnsi"/>
          <w:sz w:val="26"/>
          <w:szCs w:val="26"/>
          <w:lang w:val="fr-FR"/>
        </w:rPr>
        <w:t>i</w:t>
      </w:r>
      <w:r>
        <w:rPr>
          <w:rFonts w:asciiTheme="majorHAnsi" w:hAnsiTheme="majorHAnsi"/>
          <w:sz w:val="26"/>
          <w:szCs w:val="26"/>
          <w:lang w:val="fr-FR"/>
        </w:rPr>
        <w:t xml:space="preserve">j te </w:t>
      </w:r>
      <w:r w:rsidR="001521A0">
        <w:rPr>
          <w:rFonts w:asciiTheme="majorHAnsi" w:hAnsiTheme="majorHAnsi"/>
          <w:sz w:val="26"/>
          <w:szCs w:val="26"/>
          <w:lang w:val="fr-FR"/>
        </w:rPr>
        <w:t>Perkohshem,</w:t>
      </w:r>
      <w:r w:rsidR="00DB50A4">
        <w:rPr>
          <w:rFonts w:asciiTheme="majorHAnsi" w:hAnsiTheme="majorHAnsi"/>
          <w:sz w:val="26"/>
          <w:szCs w:val="26"/>
          <w:lang w:val="fr-FR"/>
        </w:rPr>
        <w:t xml:space="preserve"> per miratimin</w:t>
      </w:r>
      <w:r w:rsidR="001521A0">
        <w:rPr>
          <w:rFonts w:asciiTheme="majorHAnsi" w:hAnsiTheme="majorHAnsi"/>
          <w:sz w:val="26"/>
          <w:szCs w:val="26"/>
          <w:lang w:val="fr-FR"/>
        </w:rPr>
        <w:t xml:space="preserve"> </w:t>
      </w:r>
      <w:r w:rsidR="00DB50A4">
        <w:rPr>
          <w:rFonts w:asciiTheme="majorHAnsi" w:hAnsiTheme="majorHAnsi"/>
          <w:sz w:val="26"/>
          <w:szCs w:val="26"/>
          <w:lang w:val="fr-FR"/>
        </w:rPr>
        <w:t xml:space="preserve">e </w:t>
      </w:r>
      <w:r w:rsidR="001521A0">
        <w:rPr>
          <w:rFonts w:asciiTheme="majorHAnsi" w:hAnsiTheme="majorHAnsi"/>
          <w:sz w:val="26"/>
          <w:szCs w:val="26"/>
          <w:lang w:val="fr-FR"/>
        </w:rPr>
        <w:t>Rregullores se P</w:t>
      </w:r>
      <w:r w:rsidR="00DB50A4">
        <w:rPr>
          <w:rFonts w:asciiTheme="majorHAnsi" w:hAnsiTheme="majorHAnsi"/>
          <w:sz w:val="26"/>
          <w:szCs w:val="26"/>
          <w:lang w:val="fr-FR"/>
        </w:rPr>
        <w:t>r</w:t>
      </w:r>
      <w:r w:rsidR="001521A0">
        <w:rPr>
          <w:rFonts w:asciiTheme="majorHAnsi" w:hAnsiTheme="majorHAnsi"/>
          <w:sz w:val="26"/>
          <w:szCs w:val="26"/>
          <w:lang w:val="fr-FR"/>
        </w:rPr>
        <w:t>o</w:t>
      </w:r>
      <w:r w:rsidR="00DB50A4">
        <w:rPr>
          <w:rFonts w:asciiTheme="majorHAnsi" w:hAnsiTheme="majorHAnsi"/>
          <w:sz w:val="26"/>
          <w:szCs w:val="26"/>
          <w:lang w:val="fr-FR"/>
        </w:rPr>
        <w:t>kuro</w:t>
      </w:r>
      <w:r w:rsidR="001521A0">
        <w:rPr>
          <w:rFonts w:asciiTheme="majorHAnsi" w:hAnsiTheme="majorHAnsi"/>
          <w:sz w:val="26"/>
          <w:szCs w:val="26"/>
          <w:lang w:val="fr-FR"/>
        </w:rPr>
        <w:t>ri</w:t>
      </w:r>
      <w:r w:rsidR="00DB50A4">
        <w:rPr>
          <w:rFonts w:asciiTheme="majorHAnsi" w:hAnsiTheme="majorHAnsi"/>
          <w:sz w:val="26"/>
          <w:szCs w:val="26"/>
          <w:lang w:val="fr-FR"/>
        </w:rPr>
        <w:t>se se</w:t>
      </w:r>
      <w:r w:rsidR="001521A0">
        <w:rPr>
          <w:rFonts w:asciiTheme="majorHAnsi" w:hAnsiTheme="majorHAnsi"/>
          <w:sz w:val="26"/>
          <w:szCs w:val="26"/>
          <w:lang w:val="fr-FR"/>
        </w:rPr>
        <w:t xml:space="preserve"> Pergji</w:t>
      </w:r>
      <w:r w:rsidR="00DB50A4">
        <w:rPr>
          <w:rFonts w:asciiTheme="majorHAnsi" w:hAnsiTheme="majorHAnsi"/>
          <w:sz w:val="26"/>
          <w:szCs w:val="26"/>
          <w:lang w:val="fr-FR"/>
        </w:rPr>
        <w:t>th</w:t>
      </w:r>
      <w:r w:rsidR="001521A0">
        <w:rPr>
          <w:rFonts w:asciiTheme="majorHAnsi" w:hAnsiTheme="majorHAnsi"/>
          <w:sz w:val="26"/>
          <w:szCs w:val="26"/>
          <w:lang w:val="fr-FR"/>
        </w:rPr>
        <w:t>shme dhe te S</w:t>
      </w:r>
      <w:r w:rsidR="00DB50A4">
        <w:rPr>
          <w:rFonts w:asciiTheme="majorHAnsi" w:hAnsiTheme="majorHAnsi"/>
          <w:sz w:val="26"/>
          <w:szCs w:val="26"/>
          <w:lang w:val="fr-FR"/>
        </w:rPr>
        <w:t xml:space="preserve">truktures </w:t>
      </w:r>
      <w:r w:rsidR="001521A0">
        <w:rPr>
          <w:rFonts w:asciiTheme="majorHAnsi" w:hAnsiTheme="majorHAnsi"/>
          <w:sz w:val="26"/>
          <w:szCs w:val="26"/>
          <w:lang w:val="fr-FR"/>
        </w:rPr>
        <w:t>e Organi</w:t>
      </w:r>
      <w:r w:rsidR="00DB50A4">
        <w:rPr>
          <w:rFonts w:asciiTheme="majorHAnsi" w:hAnsiTheme="majorHAnsi"/>
          <w:sz w:val="26"/>
          <w:szCs w:val="26"/>
          <w:lang w:val="fr-FR"/>
        </w:rPr>
        <w:t>kes</w:t>
      </w:r>
      <w:r w:rsidR="001521A0">
        <w:rPr>
          <w:rFonts w:asciiTheme="majorHAnsi" w:hAnsiTheme="majorHAnsi"/>
          <w:sz w:val="26"/>
          <w:szCs w:val="26"/>
          <w:lang w:val="fr-FR"/>
        </w:rPr>
        <w:t xml:space="preserve"> se kesaj P</w:t>
      </w:r>
      <w:r w:rsidR="00DB50A4">
        <w:rPr>
          <w:rFonts w:asciiTheme="majorHAnsi" w:hAnsiTheme="majorHAnsi"/>
          <w:sz w:val="26"/>
          <w:szCs w:val="26"/>
          <w:lang w:val="fr-FR"/>
        </w:rPr>
        <w:t>rokuror</w:t>
      </w:r>
      <w:r w:rsidR="001521A0">
        <w:rPr>
          <w:rFonts w:asciiTheme="majorHAnsi" w:hAnsiTheme="majorHAnsi"/>
          <w:sz w:val="26"/>
          <w:szCs w:val="26"/>
          <w:lang w:val="fr-FR"/>
        </w:rPr>
        <w:t>i</w:t>
      </w:r>
      <w:r w:rsidR="00DB50A4">
        <w:rPr>
          <w:rFonts w:asciiTheme="majorHAnsi" w:hAnsiTheme="majorHAnsi"/>
          <w:sz w:val="26"/>
          <w:szCs w:val="26"/>
          <w:lang w:val="fr-FR"/>
        </w:rPr>
        <w:t xml:space="preserve">e, edhe </w:t>
      </w:r>
      <w:r w:rsidR="001521A0">
        <w:rPr>
          <w:rFonts w:asciiTheme="majorHAnsi" w:hAnsiTheme="majorHAnsi"/>
          <w:sz w:val="26"/>
          <w:szCs w:val="26"/>
          <w:lang w:val="fr-FR"/>
        </w:rPr>
        <w:t>L</w:t>
      </w:r>
      <w:r w:rsidR="00DB50A4">
        <w:rPr>
          <w:rFonts w:asciiTheme="majorHAnsi" w:hAnsiTheme="majorHAnsi"/>
          <w:sz w:val="26"/>
          <w:szCs w:val="26"/>
          <w:lang w:val="fr-FR"/>
        </w:rPr>
        <w:t>ig</w:t>
      </w:r>
      <w:r w:rsidR="001521A0">
        <w:rPr>
          <w:rFonts w:asciiTheme="majorHAnsi" w:hAnsiTheme="majorHAnsi"/>
          <w:sz w:val="26"/>
          <w:szCs w:val="26"/>
          <w:lang w:val="fr-FR"/>
        </w:rPr>
        <w:t>j</w:t>
      </w:r>
      <w:r w:rsidR="00DB50A4">
        <w:rPr>
          <w:rFonts w:asciiTheme="majorHAnsi" w:hAnsiTheme="majorHAnsi"/>
          <w:sz w:val="26"/>
          <w:szCs w:val="26"/>
          <w:lang w:val="fr-FR"/>
        </w:rPr>
        <w:t>i</w:t>
      </w:r>
      <w:r w:rsidR="001521A0">
        <w:rPr>
          <w:rFonts w:asciiTheme="majorHAnsi" w:hAnsiTheme="majorHAnsi"/>
          <w:sz w:val="26"/>
          <w:szCs w:val="26"/>
          <w:lang w:val="fr-FR"/>
        </w:rPr>
        <w:t xml:space="preserve"> </w:t>
      </w:r>
      <w:r w:rsidR="00DB50A4">
        <w:rPr>
          <w:rFonts w:asciiTheme="majorHAnsi" w:hAnsiTheme="majorHAnsi"/>
          <w:sz w:val="26"/>
          <w:szCs w:val="26"/>
          <w:lang w:val="fr-FR"/>
        </w:rPr>
        <w:t>i meparsh</w:t>
      </w:r>
      <w:r w:rsidR="001521A0">
        <w:rPr>
          <w:rFonts w:asciiTheme="majorHAnsi" w:hAnsiTheme="majorHAnsi"/>
          <w:sz w:val="26"/>
          <w:szCs w:val="26"/>
          <w:lang w:val="fr-FR"/>
        </w:rPr>
        <w:t xml:space="preserve">em </w:t>
      </w:r>
      <w:r w:rsidR="00DB50A4">
        <w:rPr>
          <w:rFonts w:asciiTheme="majorHAnsi" w:hAnsiTheme="majorHAnsi"/>
          <w:sz w:val="26"/>
          <w:szCs w:val="26"/>
          <w:lang w:val="fr-FR"/>
        </w:rPr>
        <w:t>m</w:t>
      </w:r>
      <w:r w:rsidR="001521A0">
        <w:rPr>
          <w:rFonts w:asciiTheme="majorHAnsi" w:hAnsiTheme="majorHAnsi"/>
          <w:sz w:val="26"/>
          <w:szCs w:val="26"/>
          <w:lang w:val="fr-FR"/>
        </w:rPr>
        <w:t>e</w:t>
      </w:r>
      <w:r w:rsidR="00DB50A4">
        <w:rPr>
          <w:rFonts w:asciiTheme="majorHAnsi" w:hAnsiTheme="majorHAnsi"/>
          <w:sz w:val="26"/>
          <w:szCs w:val="26"/>
          <w:lang w:val="fr-FR"/>
        </w:rPr>
        <w:t xml:space="preserve"> Nr. 8737 date 12.02.20</w:t>
      </w:r>
      <w:r w:rsidR="001521A0">
        <w:rPr>
          <w:rFonts w:asciiTheme="majorHAnsi" w:hAnsiTheme="majorHAnsi"/>
          <w:sz w:val="26"/>
          <w:szCs w:val="26"/>
          <w:lang w:val="fr-FR"/>
        </w:rPr>
        <w:t>01 i</w:t>
      </w:r>
      <w:r w:rsidR="00DB50A4">
        <w:rPr>
          <w:rFonts w:asciiTheme="majorHAnsi" w:hAnsiTheme="majorHAnsi"/>
          <w:sz w:val="26"/>
          <w:szCs w:val="26"/>
          <w:lang w:val="fr-FR"/>
        </w:rPr>
        <w:t>a ki</w:t>
      </w:r>
      <w:r w:rsidR="001521A0">
        <w:rPr>
          <w:rFonts w:asciiTheme="majorHAnsi" w:hAnsiTheme="majorHAnsi"/>
          <w:sz w:val="26"/>
          <w:szCs w:val="26"/>
          <w:lang w:val="fr-FR"/>
        </w:rPr>
        <w:t>shte dhen</w:t>
      </w:r>
      <w:r w:rsidR="00DB50A4">
        <w:rPr>
          <w:rFonts w:asciiTheme="majorHAnsi" w:hAnsiTheme="majorHAnsi"/>
          <w:sz w:val="26"/>
          <w:szCs w:val="26"/>
          <w:lang w:val="fr-FR"/>
        </w:rPr>
        <w:t>e</w:t>
      </w:r>
      <w:r w:rsidR="001521A0">
        <w:rPr>
          <w:rFonts w:asciiTheme="majorHAnsi" w:hAnsiTheme="majorHAnsi"/>
          <w:sz w:val="26"/>
          <w:szCs w:val="26"/>
          <w:lang w:val="fr-FR"/>
        </w:rPr>
        <w:t xml:space="preserve"> </w:t>
      </w:r>
      <w:r w:rsidR="00DB50A4">
        <w:rPr>
          <w:rFonts w:asciiTheme="majorHAnsi" w:hAnsiTheme="majorHAnsi"/>
          <w:sz w:val="26"/>
          <w:szCs w:val="26"/>
          <w:lang w:val="fr-FR"/>
        </w:rPr>
        <w:t>kete te dr</w:t>
      </w:r>
      <w:r w:rsidR="001521A0">
        <w:rPr>
          <w:rFonts w:asciiTheme="majorHAnsi" w:hAnsiTheme="majorHAnsi"/>
          <w:sz w:val="26"/>
          <w:szCs w:val="26"/>
          <w:lang w:val="fr-FR"/>
        </w:rPr>
        <w:t>ejte vet</w:t>
      </w:r>
      <w:r w:rsidR="00DB50A4">
        <w:rPr>
          <w:rFonts w:asciiTheme="majorHAnsi" w:hAnsiTheme="majorHAnsi"/>
          <w:sz w:val="26"/>
          <w:szCs w:val="26"/>
          <w:lang w:val="fr-FR"/>
        </w:rPr>
        <w:t>em</w:t>
      </w:r>
      <w:r w:rsidR="001521A0">
        <w:rPr>
          <w:rFonts w:asciiTheme="majorHAnsi" w:hAnsiTheme="majorHAnsi"/>
          <w:sz w:val="26"/>
          <w:szCs w:val="26"/>
          <w:lang w:val="fr-FR"/>
        </w:rPr>
        <w:t xml:space="preserve"> </w:t>
      </w:r>
      <w:r w:rsidR="00DB50A4">
        <w:rPr>
          <w:rFonts w:asciiTheme="majorHAnsi" w:hAnsiTheme="majorHAnsi"/>
          <w:sz w:val="26"/>
          <w:szCs w:val="26"/>
          <w:lang w:val="fr-FR"/>
        </w:rPr>
        <w:t>P</w:t>
      </w:r>
      <w:r w:rsidR="009E5A04">
        <w:rPr>
          <w:rFonts w:asciiTheme="majorHAnsi" w:hAnsiTheme="majorHAnsi"/>
          <w:sz w:val="26"/>
          <w:szCs w:val="26"/>
          <w:lang w:val="fr-FR"/>
        </w:rPr>
        <w:t>rokurorit te</w:t>
      </w:r>
      <w:r w:rsidR="00DB50A4">
        <w:rPr>
          <w:rFonts w:asciiTheme="majorHAnsi" w:hAnsiTheme="majorHAnsi"/>
          <w:sz w:val="26"/>
          <w:szCs w:val="26"/>
          <w:lang w:val="fr-FR"/>
        </w:rPr>
        <w:t xml:space="preserve"> Perg</w:t>
      </w:r>
      <w:r w:rsidR="009E5A04">
        <w:rPr>
          <w:rFonts w:asciiTheme="majorHAnsi" w:hAnsiTheme="majorHAnsi"/>
          <w:sz w:val="26"/>
          <w:szCs w:val="26"/>
          <w:lang w:val="fr-FR"/>
        </w:rPr>
        <w:t>j</w:t>
      </w:r>
      <w:r w:rsidR="00DB50A4">
        <w:rPr>
          <w:rFonts w:asciiTheme="majorHAnsi" w:hAnsiTheme="majorHAnsi"/>
          <w:sz w:val="26"/>
          <w:szCs w:val="26"/>
          <w:lang w:val="fr-FR"/>
        </w:rPr>
        <w:t>iths</w:t>
      </w:r>
      <w:r w:rsidR="009E5A04">
        <w:rPr>
          <w:rFonts w:asciiTheme="majorHAnsi" w:hAnsiTheme="majorHAnsi"/>
          <w:sz w:val="26"/>
          <w:szCs w:val="26"/>
          <w:lang w:val="fr-FR"/>
        </w:rPr>
        <w:t>hem</w:t>
      </w:r>
      <w:r w:rsidR="00DB50A4">
        <w:rPr>
          <w:rFonts w:asciiTheme="majorHAnsi" w:hAnsiTheme="majorHAnsi"/>
          <w:sz w:val="26"/>
          <w:szCs w:val="26"/>
          <w:lang w:val="fr-FR"/>
        </w:rPr>
        <w:t xml:space="preserve"> te</w:t>
      </w:r>
      <w:r w:rsidR="009E5A04">
        <w:rPr>
          <w:rFonts w:asciiTheme="majorHAnsi" w:hAnsiTheme="majorHAnsi"/>
          <w:sz w:val="26"/>
          <w:szCs w:val="26"/>
          <w:lang w:val="fr-FR"/>
        </w:rPr>
        <w:t xml:space="preserve"> </w:t>
      </w:r>
      <w:r w:rsidR="00DB50A4">
        <w:rPr>
          <w:rFonts w:asciiTheme="majorHAnsi" w:hAnsiTheme="majorHAnsi"/>
          <w:sz w:val="26"/>
          <w:szCs w:val="26"/>
          <w:lang w:val="fr-FR"/>
        </w:rPr>
        <w:t>Republikes se Shqiper</w:t>
      </w:r>
      <w:r w:rsidR="009E5A04">
        <w:rPr>
          <w:rFonts w:asciiTheme="majorHAnsi" w:hAnsiTheme="majorHAnsi"/>
          <w:sz w:val="26"/>
          <w:szCs w:val="26"/>
          <w:lang w:val="fr-FR"/>
        </w:rPr>
        <w:t>i</w:t>
      </w:r>
      <w:r w:rsidR="00DB50A4">
        <w:rPr>
          <w:rFonts w:asciiTheme="majorHAnsi" w:hAnsiTheme="majorHAnsi"/>
          <w:sz w:val="26"/>
          <w:szCs w:val="26"/>
          <w:lang w:val="fr-FR"/>
        </w:rPr>
        <w:t>se.</w:t>
      </w:r>
    </w:p>
    <w:p w:rsidR="00DB50A4" w:rsidRDefault="00DB50A4" w:rsidP="0034272C">
      <w:pPr>
        <w:jc w:val="both"/>
        <w:rPr>
          <w:rFonts w:asciiTheme="majorHAnsi" w:hAnsiTheme="majorHAnsi"/>
          <w:sz w:val="26"/>
          <w:szCs w:val="26"/>
          <w:lang w:val="fr-FR"/>
        </w:rPr>
      </w:pPr>
    </w:p>
    <w:p w:rsidR="00E97514" w:rsidRDefault="009E5A04" w:rsidP="0034272C">
      <w:pPr>
        <w:jc w:val="both"/>
        <w:rPr>
          <w:rFonts w:asciiTheme="majorHAnsi" w:hAnsiTheme="majorHAnsi"/>
          <w:sz w:val="26"/>
          <w:szCs w:val="26"/>
          <w:lang w:val="fr-FR"/>
        </w:rPr>
      </w:pPr>
      <w:r>
        <w:rPr>
          <w:rFonts w:asciiTheme="majorHAnsi" w:hAnsiTheme="majorHAnsi"/>
          <w:sz w:val="26"/>
          <w:szCs w:val="26"/>
          <w:lang w:val="fr-FR"/>
        </w:rPr>
        <w:t>N</w:t>
      </w:r>
      <w:r w:rsidR="00DB50A4">
        <w:rPr>
          <w:rFonts w:asciiTheme="majorHAnsi" w:hAnsiTheme="majorHAnsi"/>
          <w:sz w:val="26"/>
          <w:szCs w:val="26"/>
          <w:lang w:val="fr-FR"/>
        </w:rPr>
        <w:t>e</w:t>
      </w:r>
      <w:r>
        <w:rPr>
          <w:rFonts w:asciiTheme="majorHAnsi" w:hAnsiTheme="majorHAnsi"/>
          <w:sz w:val="26"/>
          <w:szCs w:val="26"/>
          <w:lang w:val="fr-FR"/>
        </w:rPr>
        <w:t xml:space="preserve"> </w:t>
      </w:r>
      <w:r w:rsidR="00DB50A4">
        <w:rPr>
          <w:rFonts w:asciiTheme="majorHAnsi" w:hAnsiTheme="majorHAnsi"/>
          <w:sz w:val="26"/>
          <w:szCs w:val="26"/>
          <w:lang w:val="fr-FR"/>
        </w:rPr>
        <w:t>ku</w:t>
      </w:r>
      <w:r>
        <w:rPr>
          <w:rFonts w:asciiTheme="majorHAnsi" w:hAnsiTheme="majorHAnsi"/>
          <w:sz w:val="26"/>
          <w:szCs w:val="26"/>
          <w:lang w:val="fr-FR"/>
        </w:rPr>
        <w:t>a</w:t>
      </w:r>
      <w:r w:rsidR="00DB50A4">
        <w:rPr>
          <w:rFonts w:asciiTheme="majorHAnsi" w:hAnsiTheme="majorHAnsi"/>
          <w:sz w:val="26"/>
          <w:szCs w:val="26"/>
          <w:lang w:val="fr-FR"/>
        </w:rPr>
        <w:t>der</w:t>
      </w:r>
      <w:r>
        <w:rPr>
          <w:rFonts w:asciiTheme="majorHAnsi" w:hAnsiTheme="majorHAnsi"/>
          <w:sz w:val="26"/>
          <w:szCs w:val="26"/>
          <w:lang w:val="fr-FR"/>
        </w:rPr>
        <w:t xml:space="preserve"> </w:t>
      </w:r>
      <w:r w:rsidR="00DB50A4">
        <w:rPr>
          <w:rFonts w:asciiTheme="majorHAnsi" w:hAnsiTheme="majorHAnsi"/>
          <w:sz w:val="26"/>
          <w:szCs w:val="26"/>
          <w:lang w:val="fr-FR"/>
        </w:rPr>
        <w:t xml:space="preserve">te </w:t>
      </w:r>
      <w:r>
        <w:rPr>
          <w:rFonts w:asciiTheme="majorHAnsi" w:hAnsiTheme="majorHAnsi"/>
          <w:sz w:val="26"/>
          <w:szCs w:val="26"/>
          <w:lang w:val="fr-FR"/>
        </w:rPr>
        <w:t>ush</w:t>
      </w:r>
      <w:r w:rsidR="00DB50A4">
        <w:rPr>
          <w:rFonts w:asciiTheme="majorHAnsi" w:hAnsiTheme="majorHAnsi"/>
          <w:sz w:val="26"/>
          <w:szCs w:val="26"/>
          <w:lang w:val="fr-FR"/>
        </w:rPr>
        <w:t>t</w:t>
      </w:r>
      <w:r>
        <w:rPr>
          <w:rFonts w:asciiTheme="majorHAnsi" w:hAnsiTheme="majorHAnsi"/>
          <w:sz w:val="26"/>
          <w:szCs w:val="26"/>
          <w:lang w:val="fr-FR"/>
        </w:rPr>
        <w:t>r</w:t>
      </w:r>
      <w:r w:rsidR="00DB50A4">
        <w:rPr>
          <w:rFonts w:asciiTheme="majorHAnsi" w:hAnsiTheme="majorHAnsi"/>
          <w:sz w:val="26"/>
          <w:szCs w:val="26"/>
          <w:lang w:val="fr-FR"/>
        </w:rPr>
        <w:t>imi</w:t>
      </w:r>
      <w:r>
        <w:rPr>
          <w:rFonts w:asciiTheme="majorHAnsi" w:hAnsiTheme="majorHAnsi"/>
          <w:sz w:val="26"/>
          <w:szCs w:val="26"/>
          <w:lang w:val="fr-FR"/>
        </w:rPr>
        <w:t>t</w:t>
      </w:r>
      <w:r w:rsidR="00DB50A4">
        <w:rPr>
          <w:rFonts w:asciiTheme="majorHAnsi" w:hAnsiTheme="majorHAnsi"/>
          <w:sz w:val="26"/>
          <w:szCs w:val="26"/>
          <w:lang w:val="fr-FR"/>
        </w:rPr>
        <w:t xml:space="preserve"> te kesaj kom</w:t>
      </w:r>
      <w:r>
        <w:rPr>
          <w:rFonts w:asciiTheme="majorHAnsi" w:hAnsiTheme="majorHAnsi"/>
          <w:sz w:val="26"/>
          <w:szCs w:val="26"/>
          <w:lang w:val="fr-FR"/>
        </w:rPr>
        <w:t xml:space="preserve">petence </w:t>
      </w:r>
      <w:r w:rsidR="00DB50A4">
        <w:rPr>
          <w:rFonts w:asciiTheme="majorHAnsi" w:hAnsiTheme="majorHAnsi"/>
          <w:sz w:val="26"/>
          <w:szCs w:val="26"/>
          <w:lang w:val="fr-FR"/>
        </w:rPr>
        <w:t>dhe te</w:t>
      </w:r>
      <w:r>
        <w:rPr>
          <w:rFonts w:asciiTheme="majorHAnsi" w:hAnsiTheme="majorHAnsi"/>
          <w:sz w:val="26"/>
          <w:szCs w:val="26"/>
          <w:lang w:val="fr-FR"/>
        </w:rPr>
        <w:t xml:space="preserve"> </w:t>
      </w:r>
      <w:r w:rsidR="00DB50A4">
        <w:rPr>
          <w:rFonts w:asciiTheme="majorHAnsi" w:hAnsiTheme="majorHAnsi"/>
          <w:sz w:val="26"/>
          <w:szCs w:val="26"/>
          <w:lang w:val="fr-FR"/>
        </w:rPr>
        <w:t>dre</w:t>
      </w:r>
      <w:r>
        <w:rPr>
          <w:rFonts w:asciiTheme="majorHAnsi" w:hAnsiTheme="majorHAnsi"/>
          <w:sz w:val="26"/>
          <w:szCs w:val="26"/>
          <w:lang w:val="fr-FR"/>
        </w:rPr>
        <w:t xml:space="preserve">jte </w:t>
      </w:r>
      <w:r w:rsidR="00DB50A4">
        <w:rPr>
          <w:rFonts w:asciiTheme="majorHAnsi" w:hAnsiTheme="majorHAnsi"/>
          <w:sz w:val="26"/>
          <w:szCs w:val="26"/>
          <w:lang w:val="fr-FR"/>
        </w:rPr>
        <w:t>kus</w:t>
      </w:r>
      <w:r>
        <w:rPr>
          <w:rFonts w:asciiTheme="majorHAnsi" w:hAnsiTheme="majorHAnsi"/>
          <w:sz w:val="26"/>
          <w:szCs w:val="26"/>
          <w:lang w:val="fr-FR"/>
        </w:rPr>
        <w:t xml:space="preserve">htetuese </w:t>
      </w:r>
      <w:r w:rsidR="00DB50A4">
        <w:rPr>
          <w:rFonts w:asciiTheme="majorHAnsi" w:hAnsiTheme="majorHAnsi"/>
          <w:sz w:val="26"/>
          <w:szCs w:val="26"/>
          <w:lang w:val="fr-FR"/>
        </w:rPr>
        <w:t xml:space="preserve">e ligjore, </w:t>
      </w:r>
      <w:r>
        <w:rPr>
          <w:rFonts w:asciiTheme="majorHAnsi" w:hAnsiTheme="majorHAnsi"/>
          <w:sz w:val="26"/>
          <w:szCs w:val="26"/>
          <w:lang w:val="fr-FR"/>
        </w:rPr>
        <w:t>Prokurori</w:t>
      </w:r>
      <w:r w:rsidR="007D3329">
        <w:rPr>
          <w:rFonts w:asciiTheme="majorHAnsi" w:hAnsiTheme="majorHAnsi"/>
          <w:sz w:val="26"/>
          <w:szCs w:val="26"/>
          <w:lang w:val="fr-FR"/>
        </w:rPr>
        <w:t xml:space="preserve"> i </w:t>
      </w:r>
      <w:r>
        <w:rPr>
          <w:rFonts w:asciiTheme="majorHAnsi" w:hAnsiTheme="majorHAnsi"/>
          <w:sz w:val="26"/>
          <w:szCs w:val="26"/>
          <w:lang w:val="fr-FR"/>
        </w:rPr>
        <w:t>P</w:t>
      </w:r>
      <w:r w:rsidR="007D3329">
        <w:rPr>
          <w:rFonts w:asciiTheme="majorHAnsi" w:hAnsiTheme="majorHAnsi"/>
          <w:sz w:val="26"/>
          <w:szCs w:val="26"/>
          <w:lang w:val="fr-FR"/>
        </w:rPr>
        <w:t>erg</w:t>
      </w:r>
      <w:r>
        <w:rPr>
          <w:rFonts w:asciiTheme="majorHAnsi" w:hAnsiTheme="majorHAnsi"/>
          <w:sz w:val="26"/>
          <w:szCs w:val="26"/>
          <w:lang w:val="fr-FR"/>
        </w:rPr>
        <w:t>j</w:t>
      </w:r>
      <w:r w:rsidR="007D3329">
        <w:rPr>
          <w:rFonts w:asciiTheme="majorHAnsi" w:hAnsiTheme="majorHAnsi"/>
          <w:sz w:val="26"/>
          <w:szCs w:val="26"/>
          <w:lang w:val="fr-FR"/>
        </w:rPr>
        <w:t>iths</w:t>
      </w:r>
      <w:r>
        <w:rPr>
          <w:rFonts w:asciiTheme="majorHAnsi" w:hAnsiTheme="majorHAnsi"/>
          <w:sz w:val="26"/>
          <w:szCs w:val="26"/>
          <w:lang w:val="fr-FR"/>
        </w:rPr>
        <w:t>hem</w:t>
      </w:r>
      <w:r w:rsidR="007D3329">
        <w:rPr>
          <w:rFonts w:asciiTheme="majorHAnsi" w:hAnsiTheme="majorHAnsi"/>
          <w:sz w:val="26"/>
          <w:szCs w:val="26"/>
          <w:lang w:val="fr-FR"/>
        </w:rPr>
        <w:t xml:space="preserve"> i Republikes</w:t>
      </w:r>
      <w:r>
        <w:rPr>
          <w:rFonts w:asciiTheme="majorHAnsi" w:hAnsiTheme="majorHAnsi"/>
          <w:sz w:val="26"/>
          <w:szCs w:val="26"/>
          <w:lang w:val="fr-FR"/>
        </w:rPr>
        <w:t xml:space="preserve"> se Shqiperise </w:t>
      </w:r>
      <w:r w:rsidR="00F57A32">
        <w:rPr>
          <w:rFonts w:asciiTheme="majorHAnsi" w:hAnsiTheme="majorHAnsi"/>
          <w:sz w:val="26"/>
          <w:szCs w:val="26"/>
          <w:lang w:val="fr-FR"/>
        </w:rPr>
        <w:t>se asaj kohe</w:t>
      </w:r>
      <w:r w:rsidR="007D3329">
        <w:rPr>
          <w:rFonts w:asciiTheme="majorHAnsi" w:hAnsiTheme="majorHAnsi"/>
          <w:sz w:val="26"/>
          <w:szCs w:val="26"/>
          <w:lang w:val="fr-FR"/>
        </w:rPr>
        <w:t>,</w:t>
      </w:r>
      <w:r>
        <w:rPr>
          <w:rFonts w:asciiTheme="majorHAnsi" w:hAnsiTheme="majorHAnsi"/>
          <w:sz w:val="26"/>
          <w:szCs w:val="26"/>
          <w:lang w:val="fr-FR"/>
        </w:rPr>
        <w:t xml:space="preserve"> </w:t>
      </w:r>
      <w:r w:rsidR="007D3329">
        <w:rPr>
          <w:rFonts w:asciiTheme="majorHAnsi" w:hAnsiTheme="majorHAnsi"/>
          <w:sz w:val="26"/>
          <w:szCs w:val="26"/>
          <w:lang w:val="fr-FR"/>
        </w:rPr>
        <w:t>ne baz</w:t>
      </w:r>
      <w:r>
        <w:rPr>
          <w:rFonts w:asciiTheme="majorHAnsi" w:hAnsiTheme="majorHAnsi"/>
          <w:sz w:val="26"/>
          <w:szCs w:val="26"/>
          <w:lang w:val="fr-FR"/>
        </w:rPr>
        <w:t>e</w:t>
      </w:r>
      <w:r w:rsidR="007D3329">
        <w:rPr>
          <w:rFonts w:asciiTheme="majorHAnsi" w:hAnsiTheme="majorHAnsi"/>
          <w:sz w:val="26"/>
          <w:szCs w:val="26"/>
          <w:lang w:val="fr-FR"/>
        </w:rPr>
        <w:t xml:space="preserve"> te Urdherit me</w:t>
      </w:r>
      <w:r>
        <w:rPr>
          <w:rFonts w:asciiTheme="majorHAnsi" w:hAnsiTheme="majorHAnsi"/>
          <w:sz w:val="26"/>
          <w:szCs w:val="26"/>
          <w:lang w:val="fr-FR"/>
        </w:rPr>
        <w:t xml:space="preserve"> Nr</w:t>
      </w:r>
      <w:r w:rsidR="00F57A32">
        <w:rPr>
          <w:rFonts w:asciiTheme="majorHAnsi" w:hAnsiTheme="majorHAnsi"/>
          <w:sz w:val="26"/>
          <w:szCs w:val="26"/>
          <w:lang w:val="fr-FR"/>
        </w:rPr>
        <w:t>.</w:t>
      </w:r>
      <w:r w:rsidR="007D3329">
        <w:rPr>
          <w:rFonts w:asciiTheme="majorHAnsi" w:hAnsiTheme="majorHAnsi"/>
          <w:sz w:val="26"/>
          <w:szCs w:val="26"/>
          <w:lang w:val="fr-FR"/>
        </w:rPr>
        <w:t xml:space="preserve">179 date 12.06.2013 </w:t>
      </w:r>
      <w:r w:rsidR="00E97514">
        <w:rPr>
          <w:rFonts w:asciiTheme="majorHAnsi" w:hAnsiTheme="majorHAnsi"/>
          <w:sz w:val="26"/>
          <w:szCs w:val="26"/>
          <w:lang w:val="fr-FR"/>
        </w:rPr>
        <w:t>ka</w:t>
      </w:r>
      <w:r>
        <w:rPr>
          <w:rFonts w:asciiTheme="majorHAnsi" w:hAnsiTheme="majorHAnsi"/>
          <w:sz w:val="26"/>
          <w:szCs w:val="26"/>
          <w:lang w:val="fr-FR"/>
        </w:rPr>
        <w:t xml:space="preserve"> </w:t>
      </w:r>
      <w:r w:rsidR="008F29FD">
        <w:rPr>
          <w:rFonts w:asciiTheme="majorHAnsi" w:hAnsiTheme="majorHAnsi"/>
          <w:sz w:val="26"/>
          <w:szCs w:val="26"/>
          <w:lang w:val="fr-FR"/>
        </w:rPr>
        <w:t>m</w:t>
      </w:r>
      <w:r w:rsidR="00E97514">
        <w:rPr>
          <w:rFonts w:asciiTheme="majorHAnsi" w:hAnsiTheme="majorHAnsi"/>
          <w:sz w:val="26"/>
          <w:szCs w:val="26"/>
          <w:lang w:val="fr-FR"/>
        </w:rPr>
        <w:t>iratu</w:t>
      </w:r>
      <w:r w:rsidR="008F29FD">
        <w:rPr>
          <w:rFonts w:asciiTheme="majorHAnsi" w:hAnsiTheme="majorHAnsi"/>
          <w:sz w:val="26"/>
          <w:szCs w:val="26"/>
          <w:lang w:val="fr-FR"/>
        </w:rPr>
        <w:t>ar Strukturen</w:t>
      </w:r>
      <w:r w:rsidR="00C0661C">
        <w:rPr>
          <w:rFonts w:asciiTheme="majorHAnsi" w:hAnsiTheme="majorHAnsi"/>
          <w:sz w:val="26"/>
          <w:szCs w:val="26"/>
          <w:lang w:val="fr-FR"/>
        </w:rPr>
        <w:t xml:space="preserve"> dhe Organik</w:t>
      </w:r>
      <w:r w:rsidR="00E97514">
        <w:rPr>
          <w:rFonts w:asciiTheme="majorHAnsi" w:hAnsiTheme="majorHAnsi"/>
          <w:sz w:val="26"/>
          <w:szCs w:val="26"/>
          <w:lang w:val="fr-FR"/>
        </w:rPr>
        <w:t>en</w:t>
      </w:r>
      <w:r w:rsidR="008F29FD">
        <w:rPr>
          <w:rFonts w:asciiTheme="majorHAnsi" w:hAnsiTheme="majorHAnsi"/>
          <w:sz w:val="26"/>
          <w:szCs w:val="26"/>
          <w:lang w:val="fr-FR"/>
        </w:rPr>
        <w:t xml:space="preserve"> e Prok</w:t>
      </w:r>
      <w:r w:rsidR="00E97514">
        <w:rPr>
          <w:rFonts w:asciiTheme="majorHAnsi" w:hAnsiTheme="majorHAnsi"/>
          <w:sz w:val="26"/>
          <w:szCs w:val="26"/>
          <w:lang w:val="fr-FR"/>
        </w:rPr>
        <w:t>uror</w:t>
      </w:r>
      <w:r w:rsidR="008F29FD">
        <w:rPr>
          <w:rFonts w:asciiTheme="majorHAnsi" w:hAnsiTheme="majorHAnsi"/>
          <w:sz w:val="26"/>
          <w:szCs w:val="26"/>
          <w:lang w:val="fr-FR"/>
        </w:rPr>
        <w:t>ise se Per</w:t>
      </w:r>
      <w:r w:rsidR="00E97514">
        <w:rPr>
          <w:rFonts w:asciiTheme="majorHAnsi" w:hAnsiTheme="majorHAnsi"/>
          <w:sz w:val="26"/>
          <w:szCs w:val="26"/>
          <w:lang w:val="fr-FR"/>
        </w:rPr>
        <w:t>g</w:t>
      </w:r>
      <w:r w:rsidR="008F29FD">
        <w:rPr>
          <w:rFonts w:asciiTheme="majorHAnsi" w:hAnsiTheme="majorHAnsi"/>
          <w:sz w:val="26"/>
          <w:szCs w:val="26"/>
          <w:lang w:val="fr-FR"/>
        </w:rPr>
        <w:t>j</w:t>
      </w:r>
      <w:r w:rsidR="00E97514">
        <w:rPr>
          <w:rFonts w:asciiTheme="majorHAnsi" w:hAnsiTheme="majorHAnsi"/>
          <w:sz w:val="26"/>
          <w:szCs w:val="26"/>
          <w:lang w:val="fr-FR"/>
        </w:rPr>
        <w:t>iths</w:t>
      </w:r>
      <w:r w:rsidR="008F29FD">
        <w:rPr>
          <w:rFonts w:asciiTheme="majorHAnsi" w:hAnsiTheme="majorHAnsi"/>
          <w:sz w:val="26"/>
          <w:szCs w:val="26"/>
          <w:lang w:val="fr-FR"/>
        </w:rPr>
        <w:t>hme per vitin 2013</w:t>
      </w:r>
      <w:r w:rsidR="00E97514">
        <w:rPr>
          <w:rFonts w:asciiTheme="majorHAnsi" w:hAnsiTheme="majorHAnsi"/>
          <w:sz w:val="26"/>
          <w:szCs w:val="26"/>
          <w:lang w:val="fr-FR"/>
        </w:rPr>
        <w:t xml:space="preserve">, ku </w:t>
      </w:r>
      <w:r w:rsidR="008F29FD">
        <w:rPr>
          <w:rFonts w:asciiTheme="majorHAnsi" w:hAnsiTheme="majorHAnsi"/>
          <w:sz w:val="26"/>
          <w:szCs w:val="26"/>
          <w:lang w:val="fr-FR"/>
        </w:rPr>
        <w:t xml:space="preserve">nder </w:t>
      </w:r>
      <w:r w:rsidR="00E97514">
        <w:rPr>
          <w:rFonts w:asciiTheme="majorHAnsi" w:hAnsiTheme="majorHAnsi"/>
          <w:sz w:val="26"/>
          <w:szCs w:val="26"/>
          <w:lang w:val="fr-FR"/>
        </w:rPr>
        <w:t>t</w:t>
      </w:r>
      <w:r w:rsidR="008F29FD">
        <w:rPr>
          <w:rFonts w:asciiTheme="majorHAnsi" w:hAnsiTheme="majorHAnsi"/>
          <w:sz w:val="26"/>
          <w:szCs w:val="26"/>
          <w:lang w:val="fr-FR"/>
        </w:rPr>
        <w:t>e</w:t>
      </w:r>
      <w:r w:rsidR="00E97514">
        <w:rPr>
          <w:rFonts w:asciiTheme="majorHAnsi" w:hAnsiTheme="majorHAnsi"/>
          <w:sz w:val="26"/>
          <w:szCs w:val="26"/>
          <w:lang w:val="fr-FR"/>
        </w:rPr>
        <w:t xml:space="preserve"> </w:t>
      </w:r>
      <w:r w:rsidR="008F29FD">
        <w:rPr>
          <w:rFonts w:asciiTheme="majorHAnsi" w:hAnsiTheme="majorHAnsi"/>
          <w:sz w:val="26"/>
          <w:szCs w:val="26"/>
          <w:lang w:val="fr-FR"/>
        </w:rPr>
        <w:t>tjera eshte parash</w:t>
      </w:r>
      <w:r w:rsidR="00E97514">
        <w:rPr>
          <w:rFonts w:asciiTheme="majorHAnsi" w:hAnsiTheme="majorHAnsi"/>
          <w:sz w:val="26"/>
          <w:szCs w:val="26"/>
          <w:lang w:val="fr-FR"/>
        </w:rPr>
        <w:t>ikuar se:</w:t>
      </w:r>
    </w:p>
    <w:p w:rsidR="008F29FD" w:rsidRPr="00BC1B5A" w:rsidRDefault="008F29FD" w:rsidP="00BC1B5A">
      <w:pPr>
        <w:pStyle w:val="ListParagraph"/>
        <w:numPr>
          <w:ilvl w:val="0"/>
          <w:numId w:val="41"/>
        </w:numPr>
        <w:jc w:val="both"/>
        <w:rPr>
          <w:rFonts w:asciiTheme="majorHAnsi" w:hAnsiTheme="majorHAnsi"/>
          <w:sz w:val="26"/>
          <w:szCs w:val="26"/>
          <w:lang w:val="fr-FR"/>
        </w:rPr>
      </w:pPr>
      <w:r w:rsidRPr="00BC1B5A">
        <w:rPr>
          <w:rFonts w:asciiTheme="majorHAnsi" w:hAnsiTheme="majorHAnsi"/>
          <w:sz w:val="26"/>
          <w:szCs w:val="26"/>
          <w:lang w:val="fr-FR"/>
        </w:rPr>
        <w:t>Drej</w:t>
      </w:r>
      <w:r w:rsidR="00C03F7C" w:rsidRPr="00BC1B5A">
        <w:rPr>
          <w:rFonts w:asciiTheme="majorHAnsi" w:hAnsiTheme="majorHAnsi"/>
          <w:sz w:val="26"/>
          <w:szCs w:val="26"/>
          <w:lang w:val="fr-FR"/>
        </w:rPr>
        <w:t>t</w:t>
      </w:r>
      <w:r w:rsidRPr="00BC1B5A">
        <w:rPr>
          <w:rFonts w:asciiTheme="majorHAnsi" w:hAnsiTheme="majorHAnsi"/>
          <w:sz w:val="26"/>
          <w:szCs w:val="26"/>
          <w:lang w:val="fr-FR"/>
        </w:rPr>
        <w:t xml:space="preserve">oria </w:t>
      </w:r>
      <w:r w:rsidR="00C03F7C" w:rsidRPr="00BC1B5A">
        <w:rPr>
          <w:rFonts w:asciiTheme="majorHAnsi" w:hAnsiTheme="majorHAnsi"/>
          <w:sz w:val="26"/>
          <w:szCs w:val="26"/>
          <w:lang w:val="fr-FR"/>
        </w:rPr>
        <w:t xml:space="preserve">e </w:t>
      </w:r>
      <w:r w:rsidRPr="00BC1B5A">
        <w:rPr>
          <w:rFonts w:asciiTheme="majorHAnsi" w:hAnsiTheme="majorHAnsi"/>
          <w:sz w:val="26"/>
          <w:szCs w:val="26"/>
          <w:lang w:val="fr-FR"/>
        </w:rPr>
        <w:t>Ma</w:t>
      </w:r>
      <w:r w:rsidR="00C03F7C" w:rsidRPr="00BC1B5A">
        <w:rPr>
          <w:rFonts w:asciiTheme="majorHAnsi" w:hAnsiTheme="majorHAnsi"/>
          <w:sz w:val="26"/>
          <w:szCs w:val="26"/>
          <w:lang w:val="fr-FR"/>
        </w:rPr>
        <w:t>rredh</w:t>
      </w:r>
      <w:r w:rsidRPr="00BC1B5A">
        <w:rPr>
          <w:rFonts w:asciiTheme="majorHAnsi" w:hAnsiTheme="majorHAnsi"/>
          <w:sz w:val="26"/>
          <w:szCs w:val="26"/>
          <w:lang w:val="fr-FR"/>
        </w:rPr>
        <w:t>e</w:t>
      </w:r>
      <w:r w:rsidR="00C03F7C" w:rsidRPr="00BC1B5A">
        <w:rPr>
          <w:rFonts w:asciiTheme="majorHAnsi" w:hAnsiTheme="majorHAnsi"/>
          <w:sz w:val="26"/>
          <w:szCs w:val="26"/>
          <w:lang w:val="fr-FR"/>
        </w:rPr>
        <w:t>niev</w:t>
      </w:r>
      <w:r w:rsidRPr="00BC1B5A">
        <w:rPr>
          <w:rFonts w:asciiTheme="majorHAnsi" w:hAnsiTheme="majorHAnsi"/>
          <w:sz w:val="26"/>
          <w:szCs w:val="26"/>
          <w:lang w:val="fr-FR"/>
        </w:rPr>
        <w:t>e</w:t>
      </w:r>
      <w:r w:rsidR="00C03F7C" w:rsidRPr="00BC1B5A">
        <w:rPr>
          <w:rFonts w:asciiTheme="majorHAnsi" w:hAnsiTheme="majorHAnsi"/>
          <w:sz w:val="26"/>
          <w:szCs w:val="26"/>
          <w:lang w:val="fr-FR"/>
        </w:rPr>
        <w:t xml:space="preserve"> </w:t>
      </w:r>
      <w:r w:rsidRPr="00BC1B5A">
        <w:rPr>
          <w:rFonts w:asciiTheme="majorHAnsi" w:hAnsiTheme="majorHAnsi"/>
          <w:sz w:val="26"/>
          <w:szCs w:val="26"/>
          <w:lang w:val="fr-FR"/>
        </w:rPr>
        <w:t>Juridiksional</w:t>
      </w:r>
      <w:r w:rsidR="00C03F7C" w:rsidRPr="00BC1B5A">
        <w:rPr>
          <w:rFonts w:asciiTheme="majorHAnsi" w:hAnsiTheme="majorHAnsi"/>
          <w:sz w:val="26"/>
          <w:szCs w:val="26"/>
          <w:lang w:val="fr-FR"/>
        </w:rPr>
        <w:t>e</w:t>
      </w:r>
      <w:r w:rsidRPr="00BC1B5A">
        <w:rPr>
          <w:rFonts w:asciiTheme="majorHAnsi" w:hAnsiTheme="majorHAnsi"/>
          <w:sz w:val="26"/>
          <w:szCs w:val="26"/>
          <w:lang w:val="fr-FR"/>
        </w:rPr>
        <w:t xml:space="preserve"> </w:t>
      </w:r>
      <w:r w:rsidR="00C03F7C" w:rsidRPr="00BC1B5A">
        <w:rPr>
          <w:rFonts w:asciiTheme="majorHAnsi" w:hAnsiTheme="majorHAnsi"/>
          <w:sz w:val="26"/>
          <w:szCs w:val="26"/>
          <w:lang w:val="fr-FR"/>
        </w:rPr>
        <w:t>m</w:t>
      </w:r>
      <w:r w:rsidRPr="00BC1B5A">
        <w:rPr>
          <w:rFonts w:asciiTheme="majorHAnsi" w:hAnsiTheme="majorHAnsi"/>
          <w:sz w:val="26"/>
          <w:szCs w:val="26"/>
          <w:lang w:val="fr-FR"/>
        </w:rPr>
        <w:t>e</w:t>
      </w:r>
      <w:r w:rsidR="00C03F7C" w:rsidRPr="00BC1B5A">
        <w:rPr>
          <w:rFonts w:asciiTheme="majorHAnsi" w:hAnsiTheme="majorHAnsi"/>
          <w:sz w:val="26"/>
          <w:szCs w:val="26"/>
          <w:lang w:val="fr-FR"/>
        </w:rPr>
        <w:t xml:space="preserve"> </w:t>
      </w:r>
      <w:r w:rsidRPr="00BC1B5A">
        <w:rPr>
          <w:rFonts w:asciiTheme="majorHAnsi" w:hAnsiTheme="majorHAnsi"/>
          <w:sz w:val="26"/>
          <w:szCs w:val="26"/>
          <w:lang w:val="fr-FR"/>
        </w:rPr>
        <w:t>Jashte do te perbehet n</w:t>
      </w:r>
      <w:r w:rsidR="00C03F7C" w:rsidRPr="00BC1B5A">
        <w:rPr>
          <w:rFonts w:asciiTheme="majorHAnsi" w:hAnsiTheme="majorHAnsi"/>
          <w:sz w:val="26"/>
          <w:szCs w:val="26"/>
          <w:lang w:val="fr-FR"/>
        </w:rPr>
        <w:t>ga nje Dre</w:t>
      </w:r>
      <w:r w:rsidRPr="00BC1B5A">
        <w:rPr>
          <w:rFonts w:asciiTheme="majorHAnsi" w:hAnsiTheme="majorHAnsi"/>
          <w:sz w:val="26"/>
          <w:szCs w:val="26"/>
          <w:lang w:val="fr-FR"/>
        </w:rPr>
        <w:t xml:space="preserve">jtor </w:t>
      </w:r>
      <w:r w:rsidR="00C03F7C" w:rsidRPr="00BC1B5A">
        <w:rPr>
          <w:rFonts w:asciiTheme="majorHAnsi" w:hAnsiTheme="majorHAnsi"/>
          <w:sz w:val="26"/>
          <w:szCs w:val="26"/>
          <w:lang w:val="fr-FR"/>
        </w:rPr>
        <w:t>Prokuro</w:t>
      </w:r>
      <w:r w:rsidRPr="00BC1B5A">
        <w:rPr>
          <w:rFonts w:asciiTheme="majorHAnsi" w:hAnsiTheme="majorHAnsi"/>
          <w:sz w:val="26"/>
          <w:szCs w:val="26"/>
          <w:lang w:val="fr-FR"/>
        </w:rPr>
        <w:t>r</w:t>
      </w:r>
      <w:r w:rsidR="00BC1B5A">
        <w:rPr>
          <w:rFonts w:asciiTheme="majorHAnsi" w:hAnsiTheme="majorHAnsi"/>
          <w:sz w:val="26"/>
          <w:szCs w:val="26"/>
          <w:lang w:val="fr-FR"/>
        </w:rPr>
        <w:t xml:space="preserve">, </w:t>
      </w:r>
      <w:r w:rsidR="00C03F7C" w:rsidRPr="00BC1B5A">
        <w:rPr>
          <w:rFonts w:asciiTheme="majorHAnsi" w:hAnsiTheme="majorHAnsi"/>
          <w:sz w:val="26"/>
          <w:szCs w:val="26"/>
          <w:lang w:val="fr-FR"/>
        </w:rPr>
        <w:t>4 Oficere te P</w:t>
      </w:r>
      <w:r w:rsidRPr="00BC1B5A">
        <w:rPr>
          <w:rFonts w:asciiTheme="majorHAnsi" w:hAnsiTheme="majorHAnsi"/>
          <w:sz w:val="26"/>
          <w:szCs w:val="26"/>
          <w:lang w:val="fr-FR"/>
        </w:rPr>
        <w:t>olicise Gjyq</w:t>
      </w:r>
      <w:r w:rsidR="00C03F7C" w:rsidRPr="00BC1B5A">
        <w:rPr>
          <w:rFonts w:asciiTheme="majorHAnsi" w:hAnsiTheme="majorHAnsi"/>
          <w:sz w:val="26"/>
          <w:szCs w:val="26"/>
          <w:lang w:val="fr-FR"/>
        </w:rPr>
        <w:t>es</w:t>
      </w:r>
      <w:r w:rsidRPr="00BC1B5A">
        <w:rPr>
          <w:rFonts w:asciiTheme="majorHAnsi" w:hAnsiTheme="majorHAnsi"/>
          <w:sz w:val="26"/>
          <w:szCs w:val="26"/>
          <w:lang w:val="fr-FR"/>
        </w:rPr>
        <w:t>o</w:t>
      </w:r>
      <w:r w:rsidR="00C03F7C" w:rsidRPr="00BC1B5A">
        <w:rPr>
          <w:rFonts w:asciiTheme="majorHAnsi" w:hAnsiTheme="majorHAnsi"/>
          <w:sz w:val="26"/>
          <w:szCs w:val="26"/>
          <w:lang w:val="fr-FR"/>
        </w:rPr>
        <w:t xml:space="preserve">re </w:t>
      </w:r>
      <w:r w:rsidR="00BC1B5A">
        <w:rPr>
          <w:rFonts w:asciiTheme="majorHAnsi" w:hAnsiTheme="majorHAnsi"/>
          <w:sz w:val="26"/>
          <w:szCs w:val="26"/>
          <w:lang w:val="fr-FR"/>
        </w:rPr>
        <w:t xml:space="preserve">dhe </w:t>
      </w:r>
      <w:r w:rsidRPr="00BC1B5A">
        <w:rPr>
          <w:rFonts w:asciiTheme="majorHAnsi" w:hAnsiTheme="majorHAnsi"/>
          <w:sz w:val="26"/>
          <w:szCs w:val="26"/>
          <w:lang w:val="fr-FR"/>
        </w:rPr>
        <w:t>nga Sek</w:t>
      </w:r>
      <w:r w:rsidR="009F2CF8" w:rsidRPr="00BC1B5A">
        <w:rPr>
          <w:rFonts w:asciiTheme="majorHAnsi" w:hAnsiTheme="majorHAnsi"/>
          <w:sz w:val="26"/>
          <w:szCs w:val="26"/>
          <w:lang w:val="fr-FR"/>
        </w:rPr>
        <w:t xml:space="preserve">tori i </w:t>
      </w:r>
      <w:r w:rsidRPr="00BC1B5A">
        <w:rPr>
          <w:rFonts w:asciiTheme="majorHAnsi" w:hAnsiTheme="majorHAnsi"/>
          <w:sz w:val="26"/>
          <w:szCs w:val="26"/>
          <w:lang w:val="fr-FR"/>
        </w:rPr>
        <w:t>P</w:t>
      </w:r>
      <w:r w:rsidR="009F2CF8" w:rsidRPr="00BC1B5A">
        <w:rPr>
          <w:rFonts w:asciiTheme="majorHAnsi" w:hAnsiTheme="majorHAnsi"/>
          <w:sz w:val="26"/>
          <w:szCs w:val="26"/>
          <w:lang w:val="fr-FR"/>
        </w:rPr>
        <w:t>erkthimi</w:t>
      </w:r>
      <w:r w:rsidRPr="00BC1B5A">
        <w:rPr>
          <w:rFonts w:asciiTheme="majorHAnsi" w:hAnsiTheme="majorHAnsi"/>
          <w:sz w:val="26"/>
          <w:szCs w:val="26"/>
          <w:lang w:val="fr-FR"/>
        </w:rPr>
        <w:t xml:space="preserve">t </w:t>
      </w:r>
      <w:r w:rsidR="009F2CF8" w:rsidRPr="00BC1B5A">
        <w:rPr>
          <w:rFonts w:asciiTheme="majorHAnsi" w:hAnsiTheme="majorHAnsi"/>
          <w:sz w:val="26"/>
          <w:szCs w:val="26"/>
          <w:lang w:val="fr-FR"/>
        </w:rPr>
        <w:t>me 5 s</w:t>
      </w:r>
      <w:r w:rsidRPr="00BC1B5A">
        <w:rPr>
          <w:rFonts w:asciiTheme="majorHAnsi" w:hAnsiTheme="majorHAnsi"/>
          <w:sz w:val="26"/>
          <w:szCs w:val="26"/>
          <w:lang w:val="fr-FR"/>
        </w:rPr>
        <w:t>p</w:t>
      </w:r>
      <w:r w:rsidR="009F2CF8" w:rsidRPr="00BC1B5A">
        <w:rPr>
          <w:rFonts w:asciiTheme="majorHAnsi" w:hAnsiTheme="majorHAnsi"/>
          <w:sz w:val="26"/>
          <w:szCs w:val="26"/>
          <w:lang w:val="fr-FR"/>
        </w:rPr>
        <w:t xml:space="preserve">ecialiste </w:t>
      </w:r>
      <w:r w:rsidRPr="00BC1B5A">
        <w:rPr>
          <w:rFonts w:asciiTheme="majorHAnsi" w:hAnsiTheme="majorHAnsi"/>
          <w:sz w:val="26"/>
          <w:szCs w:val="26"/>
          <w:lang w:val="fr-FR"/>
        </w:rPr>
        <w:t>perkth</w:t>
      </w:r>
      <w:r w:rsidR="009F2CF8" w:rsidRPr="00BC1B5A">
        <w:rPr>
          <w:rFonts w:asciiTheme="majorHAnsi" w:hAnsiTheme="majorHAnsi"/>
          <w:sz w:val="26"/>
          <w:szCs w:val="26"/>
          <w:lang w:val="fr-FR"/>
        </w:rPr>
        <w:t>yer</w:t>
      </w:r>
      <w:r w:rsidRPr="00BC1B5A">
        <w:rPr>
          <w:rFonts w:asciiTheme="majorHAnsi" w:hAnsiTheme="majorHAnsi"/>
          <w:sz w:val="26"/>
          <w:szCs w:val="26"/>
          <w:lang w:val="fr-FR"/>
        </w:rPr>
        <w:t>.</w:t>
      </w:r>
    </w:p>
    <w:p w:rsidR="008F29FD" w:rsidRDefault="008F29FD" w:rsidP="0034272C">
      <w:pPr>
        <w:jc w:val="both"/>
        <w:rPr>
          <w:rFonts w:asciiTheme="majorHAnsi" w:hAnsiTheme="majorHAnsi"/>
          <w:sz w:val="26"/>
          <w:szCs w:val="26"/>
          <w:lang w:val="fr-FR"/>
        </w:rPr>
      </w:pPr>
    </w:p>
    <w:p w:rsidR="005F3CCF" w:rsidRDefault="00C0661C" w:rsidP="0034272C">
      <w:pPr>
        <w:jc w:val="both"/>
        <w:rPr>
          <w:rFonts w:asciiTheme="majorHAnsi" w:hAnsiTheme="majorHAnsi"/>
          <w:sz w:val="26"/>
          <w:szCs w:val="26"/>
          <w:lang w:val="fr-FR"/>
        </w:rPr>
      </w:pPr>
      <w:r>
        <w:rPr>
          <w:rFonts w:asciiTheme="majorHAnsi" w:hAnsiTheme="majorHAnsi"/>
          <w:sz w:val="26"/>
          <w:szCs w:val="26"/>
          <w:lang w:val="fr-FR"/>
        </w:rPr>
        <w:t xml:space="preserve">Ne zbatim </w:t>
      </w:r>
      <w:r w:rsidR="009F2CF8">
        <w:rPr>
          <w:rFonts w:asciiTheme="majorHAnsi" w:hAnsiTheme="majorHAnsi"/>
          <w:sz w:val="26"/>
          <w:szCs w:val="26"/>
          <w:lang w:val="fr-FR"/>
        </w:rPr>
        <w:t xml:space="preserve"> </w:t>
      </w:r>
      <w:r>
        <w:rPr>
          <w:rFonts w:asciiTheme="majorHAnsi" w:hAnsiTheme="majorHAnsi"/>
          <w:sz w:val="26"/>
          <w:szCs w:val="26"/>
          <w:lang w:val="fr-FR"/>
        </w:rPr>
        <w:t>te kesaj Strukture dhe Organike te miratuar nga ana e Prokurorit te Pergjithshem me Ur</w:t>
      </w:r>
      <w:r w:rsidR="00BC1B5A">
        <w:rPr>
          <w:rFonts w:asciiTheme="majorHAnsi" w:hAnsiTheme="majorHAnsi"/>
          <w:sz w:val="26"/>
          <w:szCs w:val="26"/>
          <w:lang w:val="fr-FR"/>
        </w:rPr>
        <w:t xml:space="preserve">dherin Nr.179 date 12.06.2013, </w:t>
      </w:r>
      <w:r>
        <w:rPr>
          <w:rFonts w:asciiTheme="majorHAnsi" w:hAnsiTheme="majorHAnsi"/>
          <w:sz w:val="26"/>
          <w:szCs w:val="26"/>
          <w:lang w:val="fr-FR"/>
        </w:rPr>
        <w:t>Paditesja Rovena G</w:t>
      </w:r>
      <w:r w:rsidR="009F2CF8">
        <w:rPr>
          <w:rFonts w:asciiTheme="majorHAnsi" w:hAnsiTheme="majorHAnsi"/>
          <w:sz w:val="26"/>
          <w:szCs w:val="26"/>
          <w:lang w:val="fr-FR"/>
        </w:rPr>
        <w:t>a</w:t>
      </w:r>
      <w:r>
        <w:rPr>
          <w:rFonts w:asciiTheme="majorHAnsi" w:hAnsiTheme="majorHAnsi"/>
          <w:sz w:val="26"/>
          <w:szCs w:val="26"/>
          <w:lang w:val="fr-FR"/>
        </w:rPr>
        <w:t>s</w:t>
      </w:r>
      <w:r w:rsidR="009F2CF8">
        <w:rPr>
          <w:rFonts w:asciiTheme="majorHAnsi" w:hAnsiTheme="majorHAnsi"/>
          <w:sz w:val="26"/>
          <w:szCs w:val="26"/>
          <w:lang w:val="fr-FR"/>
        </w:rPr>
        <w:t>hi</w:t>
      </w:r>
      <w:r>
        <w:rPr>
          <w:rFonts w:asciiTheme="majorHAnsi" w:hAnsiTheme="majorHAnsi"/>
          <w:sz w:val="26"/>
          <w:szCs w:val="26"/>
          <w:lang w:val="fr-FR"/>
        </w:rPr>
        <w:t>,</w:t>
      </w:r>
      <w:r w:rsidR="00754167">
        <w:rPr>
          <w:rFonts w:asciiTheme="majorHAnsi" w:hAnsiTheme="majorHAnsi"/>
          <w:sz w:val="26"/>
          <w:szCs w:val="26"/>
          <w:lang w:val="fr-FR"/>
        </w:rPr>
        <w:t xml:space="preserve"> </w:t>
      </w:r>
      <w:r w:rsidR="00E811B4">
        <w:rPr>
          <w:rFonts w:asciiTheme="majorHAnsi" w:hAnsiTheme="majorHAnsi"/>
          <w:sz w:val="26"/>
          <w:szCs w:val="26"/>
          <w:lang w:val="fr-FR"/>
        </w:rPr>
        <w:t>Prokurore ne P</w:t>
      </w:r>
      <w:r w:rsidR="00520500">
        <w:rPr>
          <w:rFonts w:asciiTheme="majorHAnsi" w:hAnsiTheme="majorHAnsi"/>
          <w:sz w:val="26"/>
          <w:szCs w:val="26"/>
          <w:lang w:val="fr-FR"/>
        </w:rPr>
        <w:t>r</w:t>
      </w:r>
      <w:r w:rsidR="00E811B4">
        <w:rPr>
          <w:rFonts w:asciiTheme="majorHAnsi" w:hAnsiTheme="majorHAnsi"/>
          <w:sz w:val="26"/>
          <w:szCs w:val="26"/>
          <w:lang w:val="fr-FR"/>
        </w:rPr>
        <w:t>o</w:t>
      </w:r>
      <w:r w:rsidR="00520500">
        <w:rPr>
          <w:rFonts w:asciiTheme="majorHAnsi" w:hAnsiTheme="majorHAnsi"/>
          <w:sz w:val="26"/>
          <w:szCs w:val="26"/>
          <w:lang w:val="fr-FR"/>
        </w:rPr>
        <w:t>kuror</w:t>
      </w:r>
      <w:r w:rsidR="00E811B4">
        <w:rPr>
          <w:rFonts w:asciiTheme="majorHAnsi" w:hAnsiTheme="majorHAnsi"/>
          <w:sz w:val="26"/>
          <w:szCs w:val="26"/>
          <w:lang w:val="fr-FR"/>
        </w:rPr>
        <w:t>i</w:t>
      </w:r>
      <w:r w:rsidR="00520500">
        <w:rPr>
          <w:rFonts w:asciiTheme="majorHAnsi" w:hAnsiTheme="majorHAnsi"/>
          <w:sz w:val="26"/>
          <w:szCs w:val="26"/>
          <w:lang w:val="fr-FR"/>
        </w:rPr>
        <w:t xml:space="preserve">ne e </w:t>
      </w:r>
      <w:r w:rsidR="00E811B4">
        <w:rPr>
          <w:rFonts w:asciiTheme="majorHAnsi" w:hAnsiTheme="majorHAnsi"/>
          <w:sz w:val="26"/>
          <w:szCs w:val="26"/>
          <w:lang w:val="fr-FR"/>
        </w:rPr>
        <w:t>P</w:t>
      </w:r>
      <w:r w:rsidR="00520500">
        <w:rPr>
          <w:rFonts w:asciiTheme="majorHAnsi" w:hAnsiTheme="majorHAnsi"/>
          <w:sz w:val="26"/>
          <w:szCs w:val="26"/>
          <w:lang w:val="fr-FR"/>
        </w:rPr>
        <w:t>er</w:t>
      </w:r>
      <w:r w:rsidR="00E811B4">
        <w:rPr>
          <w:rFonts w:asciiTheme="majorHAnsi" w:hAnsiTheme="majorHAnsi"/>
          <w:sz w:val="26"/>
          <w:szCs w:val="26"/>
          <w:lang w:val="fr-FR"/>
        </w:rPr>
        <w:t>gjithshme</w:t>
      </w:r>
      <w:r w:rsidR="00BC1B5A">
        <w:rPr>
          <w:rFonts w:asciiTheme="majorHAnsi" w:hAnsiTheme="majorHAnsi"/>
          <w:sz w:val="26"/>
          <w:szCs w:val="26"/>
          <w:lang w:val="fr-FR"/>
        </w:rPr>
        <w:t>,</w:t>
      </w:r>
      <w:r w:rsidR="00E811B4">
        <w:rPr>
          <w:rFonts w:asciiTheme="majorHAnsi" w:hAnsiTheme="majorHAnsi"/>
          <w:sz w:val="26"/>
          <w:szCs w:val="26"/>
          <w:lang w:val="fr-FR"/>
        </w:rPr>
        <w:t xml:space="preserve"> eshte caktuar</w:t>
      </w:r>
      <w:r w:rsidR="00520500">
        <w:rPr>
          <w:rFonts w:asciiTheme="majorHAnsi" w:hAnsiTheme="majorHAnsi"/>
          <w:sz w:val="26"/>
          <w:szCs w:val="26"/>
          <w:lang w:val="fr-FR"/>
        </w:rPr>
        <w:t xml:space="preserve"> </w:t>
      </w:r>
      <w:r w:rsidR="00754167">
        <w:rPr>
          <w:rFonts w:asciiTheme="majorHAnsi" w:hAnsiTheme="majorHAnsi"/>
          <w:sz w:val="26"/>
          <w:szCs w:val="26"/>
          <w:lang w:val="fr-FR"/>
        </w:rPr>
        <w:t>ne detyren</w:t>
      </w:r>
      <w:r w:rsidR="00E811B4">
        <w:rPr>
          <w:rFonts w:asciiTheme="majorHAnsi" w:hAnsiTheme="majorHAnsi"/>
          <w:sz w:val="26"/>
          <w:szCs w:val="26"/>
          <w:lang w:val="fr-FR"/>
        </w:rPr>
        <w:t xml:space="preserve"> </w:t>
      </w:r>
      <w:r w:rsidR="007E3C0A">
        <w:rPr>
          <w:rFonts w:asciiTheme="majorHAnsi" w:hAnsiTheme="majorHAnsi"/>
          <w:sz w:val="26"/>
          <w:szCs w:val="26"/>
          <w:lang w:val="fr-FR"/>
        </w:rPr>
        <w:t>e Drejtorit</w:t>
      </w:r>
      <w:r w:rsidR="00754167">
        <w:rPr>
          <w:rFonts w:asciiTheme="majorHAnsi" w:hAnsiTheme="majorHAnsi"/>
          <w:sz w:val="26"/>
          <w:szCs w:val="26"/>
          <w:lang w:val="fr-FR"/>
        </w:rPr>
        <w:t xml:space="preserve"> ne</w:t>
      </w:r>
      <w:r w:rsidR="00520500">
        <w:rPr>
          <w:rFonts w:asciiTheme="majorHAnsi" w:hAnsiTheme="majorHAnsi"/>
          <w:sz w:val="26"/>
          <w:szCs w:val="26"/>
          <w:lang w:val="fr-FR"/>
        </w:rPr>
        <w:t xml:space="preserve"> Drejtorine e Marredhenieve Juridiksionale me Jashte ne Prokurorine e Pergjithshme</w:t>
      </w:r>
      <w:r w:rsidR="00E67A1E">
        <w:rPr>
          <w:rFonts w:asciiTheme="majorHAnsi" w:hAnsiTheme="majorHAnsi"/>
          <w:sz w:val="26"/>
          <w:szCs w:val="26"/>
          <w:lang w:val="fr-FR"/>
        </w:rPr>
        <w:t>, detyre e cil</w:t>
      </w:r>
      <w:r w:rsidR="00E811B4">
        <w:rPr>
          <w:rFonts w:asciiTheme="majorHAnsi" w:hAnsiTheme="majorHAnsi"/>
          <w:sz w:val="26"/>
          <w:szCs w:val="26"/>
          <w:lang w:val="fr-FR"/>
        </w:rPr>
        <w:t>a e</w:t>
      </w:r>
      <w:r w:rsidR="00E67A1E">
        <w:rPr>
          <w:rFonts w:asciiTheme="majorHAnsi" w:hAnsiTheme="majorHAnsi"/>
          <w:sz w:val="26"/>
          <w:szCs w:val="26"/>
          <w:lang w:val="fr-FR"/>
        </w:rPr>
        <w:t>s</w:t>
      </w:r>
      <w:r w:rsidR="00E811B4">
        <w:rPr>
          <w:rFonts w:asciiTheme="majorHAnsi" w:hAnsiTheme="majorHAnsi"/>
          <w:sz w:val="26"/>
          <w:szCs w:val="26"/>
          <w:lang w:val="fr-FR"/>
        </w:rPr>
        <w:t>hte u</w:t>
      </w:r>
      <w:r w:rsidR="00854CC4">
        <w:rPr>
          <w:rFonts w:asciiTheme="majorHAnsi" w:hAnsiTheme="majorHAnsi"/>
          <w:sz w:val="26"/>
          <w:szCs w:val="26"/>
          <w:lang w:val="fr-FR"/>
        </w:rPr>
        <w:t>s</w:t>
      </w:r>
      <w:r w:rsidR="00E811B4">
        <w:rPr>
          <w:rFonts w:asciiTheme="majorHAnsi" w:hAnsiTheme="majorHAnsi"/>
          <w:sz w:val="26"/>
          <w:szCs w:val="26"/>
          <w:lang w:val="fr-FR"/>
        </w:rPr>
        <w:t xml:space="preserve">htruar </w:t>
      </w:r>
      <w:r w:rsidR="00E67A1E">
        <w:rPr>
          <w:rFonts w:asciiTheme="majorHAnsi" w:hAnsiTheme="majorHAnsi"/>
          <w:sz w:val="26"/>
          <w:szCs w:val="26"/>
          <w:lang w:val="fr-FR"/>
        </w:rPr>
        <w:t>pa nderpreje nga ana e pad</w:t>
      </w:r>
      <w:r w:rsidR="00E811B4">
        <w:rPr>
          <w:rFonts w:asciiTheme="majorHAnsi" w:hAnsiTheme="majorHAnsi"/>
          <w:sz w:val="26"/>
          <w:szCs w:val="26"/>
          <w:lang w:val="fr-FR"/>
        </w:rPr>
        <w:t>iteses</w:t>
      </w:r>
      <w:r w:rsidR="005F3CCF">
        <w:rPr>
          <w:rFonts w:asciiTheme="majorHAnsi" w:hAnsiTheme="majorHAnsi"/>
          <w:sz w:val="26"/>
          <w:szCs w:val="26"/>
          <w:lang w:val="fr-FR"/>
        </w:rPr>
        <w:t>,</w:t>
      </w:r>
      <w:r w:rsidR="00E811B4">
        <w:rPr>
          <w:rFonts w:asciiTheme="majorHAnsi" w:hAnsiTheme="majorHAnsi"/>
          <w:sz w:val="26"/>
          <w:szCs w:val="26"/>
          <w:lang w:val="fr-FR"/>
        </w:rPr>
        <w:t xml:space="preserve"> </w:t>
      </w:r>
      <w:r w:rsidR="00854CC4">
        <w:rPr>
          <w:rFonts w:asciiTheme="majorHAnsi" w:hAnsiTheme="majorHAnsi"/>
          <w:sz w:val="26"/>
          <w:szCs w:val="26"/>
          <w:lang w:val="fr-FR"/>
        </w:rPr>
        <w:t>ne baze</w:t>
      </w:r>
      <w:r w:rsidR="005F3CCF">
        <w:rPr>
          <w:rFonts w:asciiTheme="majorHAnsi" w:hAnsiTheme="majorHAnsi"/>
          <w:sz w:val="26"/>
          <w:szCs w:val="26"/>
          <w:lang w:val="fr-FR"/>
        </w:rPr>
        <w:t xml:space="preserve"> </w:t>
      </w:r>
      <w:r w:rsidR="00854CC4">
        <w:rPr>
          <w:rFonts w:asciiTheme="majorHAnsi" w:hAnsiTheme="majorHAnsi"/>
          <w:sz w:val="26"/>
          <w:szCs w:val="26"/>
          <w:lang w:val="fr-FR"/>
        </w:rPr>
        <w:t>te Urdher</w:t>
      </w:r>
      <w:r w:rsidR="005F3CCF">
        <w:rPr>
          <w:rFonts w:asciiTheme="majorHAnsi" w:hAnsiTheme="majorHAnsi"/>
          <w:sz w:val="26"/>
          <w:szCs w:val="26"/>
          <w:lang w:val="fr-FR"/>
        </w:rPr>
        <w:t>a</w:t>
      </w:r>
      <w:r w:rsidR="00854CC4">
        <w:rPr>
          <w:rFonts w:asciiTheme="majorHAnsi" w:hAnsiTheme="majorHAnsi"/>
          <w:sz w:val="26"/>
          <w:szCs w:val="26"/>
          <w:lang w:val="fr-FR"/>
        </w:rPr>
        <w:t>ve</w:t>
      </w:r>
      <w:r w:rsidR="005F3CCF">
        <w:rPr>
          <w:rFonts w:asciiTheme="majorHAnsi" w:hAnsiTheme="majorHAnsi"/>
          <w:sz w:val="26"/>
          <w:szCs w:val="26"/>
          <w:lang w:val="fr-FR"/>
        </w:rPr>
        <w:t xml:space="preserve"> </w:t>
      </w:r>
      <w:r w:rsidR="00854CC4">
        <w:rPr>
          <w:rFonts w:asciiTheme="majorHAnsi" w:hAnsiTheme="majorHAnsi"/>
          <w:sz w:val="26"/>
          <w:szCs w:val="26"/>
          <w:lang w:val="fr-FR"/>
        </w:rPr>
        <w:t>t</w:t>
      </w:r>
      <w:r w:rsidR="005F3CCF">
        <w:rPr>
          <w:rFonts w:asciiTheme="majorHAnsi" w:hAnsiTheme="majorHAnsi"/>
          <w:sz w:val="26"/>
          <w:szCs w:val="26"/>
          <w:lang w:val="fr-FR"/>
        </w:rPr>
        <w:t>e</w:t>
      </w:r>
      <w:r w:rsidR="00854CC4">
        <w:rPr>
          <w:rFonts w:asciiTheme="majorHAnsi" w:hAnsiTheme="majorHAnsi"/>
          <w:sz w:val="26"/>
          <w:szCs w:val="26"/>
          <w:lang w:val="fr-FR"/>
        </w:rPr>
        <w:t xml:space="preserve"> Proku</w:t>
      </w:r>
      <w:r w:rsidR="005F3CCF">
        <w:rPr>
          <w:rFonts w:asciiTheme="majorHAnsi" w:hAnsiTheme="majorHAnsi"/>
          <w:sz w:val="26"/>
          <w:szCs w:val="26"/>
          <w:lang w:val="fr-FR"/>
        </w:rPr>
        <w:t xml:space="preserve">rorit </w:t>
      </w:r>
      <w:r w:rsidR="00854CC4">
        <w:rPr>
          <w:rFonts w:asciiTheme="majorHAnsi" w:hAnsiTheme="majorHAnsi"/>
          <w:sz w:val="26"/>
          <w:szCs w:val="26"/>
          <w:lang w:val="fr-FR"/>
        </w:rPr>
        <w:t xml:space="preserve">te </w:t>
      </w:r>
      <w:r w:rsidR="005F3CCF">
        <w:rPr>
          <w:rFonts w:asciiTheme="majorHAnsi" w:hAnsiTheme="majorHAnsi"/>
          <w:sz w:val="26"/>
          <w:szCs w:val="26"/>
          <w:lang w:val="fr-FR"/>
        </w:rPr>
        <w:t xml:space="preserve">Pergjithshem </w:t>
      </w:r>
      <w:r w:rsidR="00854CC4">
        <w:rPr>
          <w:rFonts w:asciiTheme="majorHAnsi" w:hAnsiTheme="majorHAnsi"/>
          <w:sz w:val="26"/>
          <w:szCs w:val="26"/>
          <w:lang w:val="fr-FR"/>
        </w:rPr>
        <w:t>per</w:t>
      </w:r>
      <w:r w:rsidR="005F3CCF">
        <w:rPr>
          <w:rFonts w:asciiTheme="majorHAnsi" w:hAnsiTheme="majorHAnsi"/>
          <w:sz w:val="26"/>
          <w:szCs w:val="26"/>
          <w:lang w:val="fr-FR"/>
        </w:rPr>
        <w:t xml:space="preserve"> </w:t>
      </w:r>
      <w:r w:rsidR="00854CC4">
        <w:rPr>
          <w:rFonts w:asciiTheme="majorHAnsi" w:hAnsiTheme="majorHAnsi"/>
          <w:sz w:val="26"/>
          <w:szCs w:val="26"/>
          <w:lang w:val="fr-FR"/>
        </w:rPr>
        <w:t>miratim</w:t>
      </w:r>
      <w:r w:rsidR="005F3CCF">
        <w:rPr>
          <w:rFonts w:asciiTheme="majorHAnsi" w:hAnsiTheme="majorHAnsi"/>
          <w:sz w:val="26"/>
          <w:szCs w:val="26"/>
          <w:lang w:val="fr-FR"/>
        </w:rPr>
        <w:t>in e Rregu</w:t>
      </w:r>
      <w:r w:rsidR="00854CC4">
        <w:rPr>
          <w:rFonts w:asciiTheme="majorHAnsi" w:hAnsiTheme="majorHAnsi"/>
          <w:sz w:val="26"/>
          <w:szCs w:val="26"/>
          <w:lang w:val="fr-FR"/>
        </w:rPr>
        <w:t>llores per</w:t>
      </w:r>
      <w:r w:rsidR="005F3CCF">
        <w:rPr>
          <w:rFonts w:asciiTheme="majorHAnsi" w:hAnsiTheme="majorHAnsi"/>
          <w:sz w:val="26"/>
          <w:szCs w:val="26"/>
          <w:lang w:val="fr-FR"/>
        </w:rPr>
        <w:t xml:space="preserve"> Organiz</w:t>
      </w:r>
      <w:r w:rsidR="00854CC4">
        <w:rPr>
          <w:rFonts w:asciiTheme="majorHAnsi" w:hAnsiTheme="majorHAnsi"/>
          <w:sz w:val="26"/>
          <w:szCs w:val="26"/>
          <w:lang w:val="fr-FR"/>
        </w:rPr>
        <w:t>im</w:t>
      </w:r>
      <w:r w:rsidR="005F3CCF">
        <w:rPr>
          <w:rFonts w:asciiTheme="majorHAnsi" w:hAnsiTheme="majorHAnsi"/>
          <w:sz w:val="26"/>
          <w:szCs w:val="26"/>
          <w:lang w:val="fr-FR"/>
        </w:rPr>
        <w:t>in dhe Funsksionimi</w:t>
      </w:r>
      <w:r w:rsidR="00854CC4">
        <w:rPr>
          <w:rFonts w:asciiTheme="majorHAnsi" w:hAnsiTheme="majorHAnsi"/>
          <w:sz w:val="26"/>
          <w:szCs w:val="26"/>
          <w:lang w:val="fr-FR"/>
        </w:rPr>
        <w:t>n</w:t>
      </w:r>
      <w:r w:rsidR="005F3CCF">
        <w:rPr>
          <w:rFonts w:asciiTheme="majorHAnsi" w:hAnsiTheme="majorHAnsi"/>
          <w:sz w:val="26"/>
          <w:szCs w:val="26"/>
          <w:lang w:val="fr-FR"/>
        </w:rPr>
        <w:t xml:space="preserve"> e Prokur</w:t>
      </w:r>
      <w:r w:rsidR="00854CC4">
        <w:rPr>
          <w:rFonts w:asciiTheme="majorHAnsi" w:hAnsiTheme="majorHAnsi"/>
          <w:sz w:val="26"/>
          <w:szCs w:val="26"/>
          <w:lang w:val="fr-FR"/>
        </w:rPr>
        <w:t>o</w:t>
      </w:r>
      <w:r w:rsidR="005F3CCF">
        <w:rPr>
          <w:rFonts w:asciiTheme="majorHAnsi" w:hAnsiTheme="majorHAnsi"/>
          <w:sz w:val="26"/>
          <w:szCs w:val="26"/>
          <w:lang w:val="fr-FR"/>
        </w:rPr>
        <w:t>ri</w:t>
      </w:r>
      <w:r w:rsidR="00854CC4">
        <w:rPr>
          <w:rFonts w:asciiTheme="majorHAnsi" w:hAnsiTheme="majorHAnsi"/>
          <w:sz w:val="26"/>
          <w:szCs w:val="26"/>
          <w:lang w:val="fr-FR"/>
        </w:rPr>
        <w:t>se se Perg</w:t>
      </w:r>
      <w:r w:rsidR="005F3CCF">
        <w:rPr>
          <w:rFonts w:asciiTheme="majorHAnsi" w:hAnsiTheme="majorHAnsi"/>
          <w:sz w:val="26"/>
          <w:szCs w:val="26"/>
          <w:lang w:val="fr-FR"/>
        </w:rPr>
        <w:t>j</w:t>
      </w:r>
      <w:r w:rsidR="00854CC4">
        <w:rPr>
          <w:rFonts w:asciiTheme="majorHAnsi" w:hAnsiTheme="majorHAnsi"/>
          <w:sz w:val="26"/>
          <w:szCs w:val="26"/>
          <w:lang w:val="fr-FR"/>
        </w:rPr>
        <w:t>iths</w:t>
      </w:r>
      <w:r w:rsidR="005F3CCF">
        <w:rPr>
          <w:rFonts w:asciiTheme="majorHAnsi" w:hAnsiTheme="majorHAnsi"/>
          <w:sz w:val="26"/>
          <w:szCs w:val="26"/>
          <w:lang w:val="fr-FR"/>
        </w:rPr>
        <w:t>hm</w:t>
      </w:r>
      <w:r w:rsidR="00854CC4">
        <w:rPr>
          <w:rFonts w:asciiTheme="majorHAnsi" w:hAnsiTheme="majorHAnsi"/>
          <w:sz w:val="26"/>
          <w:szCs w:val="26"/>
          <w:lang w:val="fr-FR"/>
        </w:rPr>
        <w:t>e dhe per mirat</w:t>
      </w:r>
      <w:r w:rsidR="005F3CCF">
        <w:rPr>
          <w:rFonts w:asciiTheme="majorHAnsi" w:hAnsiTheme="majorHAnsi"/>
          <w:sz w:val="26"/>
          <w:szCs w:val="26"/>
          <w:lang w:val="fr-FR"/>
        </w:rPr>
        <w:t xml:space="preserve">imin </w:t>
      </w:r>
      <w:r w:rsidR="00854CC4">
        <w:rPr>
          <w:rFonts w:asciiTheme="majorHAnsi" w:hAnsiTheme="majorHAnsi"/>
          <w:sz w:val="26"/>
          <w:szCs w:val="26"/>
          <w:lang w:val="fr-FR"/>
        </w:rPr>
        <w:t>e Struk</w:t>
      </w:r>
      <w:r w:rsidR="005F3CCF">
        <w:rPr>
          <w:rFonts w:asciiTheme="majorHAnsi" w:hAnsiTheme="majorHAnsi"/>
          <w:sz w:val="26"/>
          <w:szCs w:val="26"/>
          <w:lang w:val="fr-FR"/>
        </w:rPr>
        <w:t>tu</w:t>
      </w:r>
      <w:r w:rsidR="00BC1B5A">
        <w:rPr>
          <w:rFonts w:asciiTheme="majorHAnsi" w:hAnsiTheme="majorHAnsi"/>
          <w:sz w:val="26"/>
          <w:szCs w:val="26"/>
          <w:lang w:val="fr-FR"/>
        </w:rPr>
        <w:t xml:space="preserve">res </w:t>
      </w:r>
      <w:r w:rsidR="00854CC4">
        <w:rPr>
          <w:rFonts w:asciiTheme="majorHAnsi" w:hAnsiTheme="majorHAnsi"/>
          <w:sz w:val="26"/>
          <w:szCs w:val="26"/>
          <w:lang w:val="fr-FR"/>
        </w:rPr>
        <w:t>e te Organik</w:t>
      </w:r>
      <w:r w:rsidR="005F3CCF">
        <w:rPr>
          <w:rFonts w:asciiTheme="majorHAnsi" w:hAnsiTheme="majorHAnsi"/>
          <w:sz w:val="26"/>
          <w:szCs w:val="26"/>
          <w:lang w:val="fr-FR"/>
        </w:rPr>
        <w:t>es se kesa</w:t>
      </w:r>
      <w:r w:rsidR="00854CC4">
        <w:rPr>
          <w:rFonts w:asciiTheme="majorHAnsi" w:hAnsiTheme="majorHAnsi"/>
          <w:sz w:val="26"/>
          <w:szCs w:val="26"/>
          <w:lang w:val="fr-FR"/>
        </w:rPr>
        <w:t>j P</w:t>
      </w:r>
      <w:r w:rsidR="005F3CCF">
        <w:rPr>
          <w:rFonts w:asciiTheme="majorHAnsi" w:hAnsiTheme="majorHAnsi"/>
          <w:sz w:val="26"/>
          <w:szCs w:val="26"/>
          <w:lang w:val="fr-FR"/>
        </w:rPr>
        <w:t>rokurorie.</w:t>
      </w:r>
    </w:p>
    <w:p w:rsidR="005F3CCF" w:rsidRDefault="005F3CCF" w:rsidP="0034272C">
      <w:pPr>
        <w:jc w:val="both"/>
        <w:rPr>
          <w:rFonts w:asciiTheme="majorHAnsi" w:hAnsiTheme="majorHAnsi"/>
          <w:sz w:val="26"/>
          <w:szCs w:val="26"/>
          <w:lang w:val="fr-FR"/>
        </w:rPr>
      </w:pPr>
    </w:p>
    <w:p w:rsidR="004B4528" w:rsidRDefault="00961E44" w:rsidP="0034272C">
      <w:pPr>
        <w:jc w:val="both"/>
        <w:rPr>
          <w:rFonts w:asciiTheme="majorHAnsi" w:hAnsiTheme="majorHAnsi"/>
          <w:sz w:val="26"/>
          <w:szCs w:val="26"/>
          <w:lang w:val="fr-FR"/>
        </w:rPr>
      </w:pPr>
      <w:r>
        <w:rPr>
          <w:rFonts w:asciiTheme="majorHAnsi" w:hAnsiTheme="majorHAnsi"/>
          <w:sz w:val="26"/>
          <w:szCs w:val="26"/>
          <w:lang w:val="fr-FR"/>
        </w:rPr>
        <w:lastRenderedPageBreak/>
        <w:t>Keshtu rezulton</w:t>
      </w:r>
      <w:r w:rsidR="004B4528">
        <w:rPr>
          <w:rFonts w:asciiTheme="majorHAnsi" w:hAnsiTheme="majorHAnsi"/>
          <w:sz w:val="26"/>
          <w:szCs w:val="26"/>
          <w:lang w:val="fr-FR"/>
        </w:rPr>
        <w:t xml:space="preserve"> </w:t>
      </w:r>
      <w:r>
        <w:rPr>
          <w:rFonts w:asciiTheme="majorHAnsi" w:hAnsiTheme="majorHAnsi"/>
          <w:sz w:val="26"/>
          <w:szCs w:val="26"/>
          <w:lang w:val="fr-FR"/>
        </w:rPr>
        <w:t xml:space="preserve">se, me </w:t>
      </w:r>
      <w:r w:rsidR="004B4528">
        <w:rPr>
          <w:rFonts w:asciiTheme="majorHAnsi" w:hAnsiTheme="majorHAnsi"/>
          <w:sz w:val="26"/>
          <w:szCs w:val="26"/>
          <w:lang w:val="fr-FR"/>
        </w:rPr>
        <w:t>Urdherin Nr.46/3  date 27.01.</w:t>
      </w:r>
      <w:r w:rsidR="00BC1B5A">
        <w:rPr>
          <w:rFonts w:asciiTheme="majorHAnsi" w:hAnsiTheme="majorHAnsi"/>
          <w:sz w:val="26"/>
          <w:szCs w:val="26"/>
          <w:lang w:val="fr-FR"/>
        </w:rPr>
        <w:t xml:space="preserve">2015, ne mbeshtetje te nenit 8 </w:t>
      </w:r>
      <w:r w:rsidR="004B4528">
        <w:rPr>
          <w:rFonts w:asciiTheme="majorHAnsi" w:hAnsiTheme="majorHAnsi"/>
          <w:sz w:val="26"/>
          <w:szCs w:val="26"/>
          <w:lang w:val="fr-FR"/>
        </w:rPr>
        <w:t>pika 2, germat «d» dhe «gj» te Ligjit Nr.8737 date 12.02.2001, Prokurori i Pergjithshem i Republikes se Shqiperise,  ka miratuar Rregulloren  per Organizimin dhe Funksionimin e Prokurorise se Pergjithshme.</w:t>
      </w:r>
    </w:p>
    <w:p w:rsidR="00520500" w:rsidRDefault="00520500" w:rsidP="0034272C">
      <w:pPr>
        <w:jc w:val="both"/>
        <w:rPr>
          <w:rFonts w:asciiTheme="majorHAnsi" w:hAnsiTheme="majorHAnsi"/>
          <w:sz w:val="26"/>
          <w:szCs w:val="26"/>
          <w:lang w:val="fr-FR"/>
        </w:rPr>
      </w:pPr>
    </w:p>
    <w:p w:rsidR="00957526" w:rsidRDefault="00957526" w:rsidP="00957526">
      <w:pPr>
        <w:jc w:val="both"/>
        <w:rPr>
          <w:rFonts w:asciiTheme="majorHAnsi" w:hAnsiTheme="majorHAnsi"/>
          <w:sz w:val="26"/>
          <w:szCs w:val="26"/>
          <w:lang w:val="fr-FR"/>
        </w:rPr>
      </w:pPr>
      <w:r>
        <w:rPr>
          <w:rFonts w:asciiTheme="majorHAnsi" w:hAnsiTheme="majorHAnsi"/>
          <w:sz w:val="26"/>
          <w:szCs w:val="26"/>
          <w:lang w:val="fr-FR"/>
        </w:rPr>
        <w:t>Kes</w:t>
      </w:r>
      <w:r w:rsidR="00706BFB">
        <w:rPr>
          <w:rFonts w:asciiTheme="majorHAnsi" w:hAnsiTheme="majorHAnsi"/>
          <w:sz w:val="26"/>
          <w:szCs w:val="26"/>
          <w:lang w:val="fr-FR"/>
        </w:rPr>
        <w:t>h</w:t>
      </w:r>
      <w:r>
        <w:rPr>
          <w:rFonts w:asciiTheme="majorHAnsi" w:hAnsiTheme="majorHAnsi"/>
          <w:sz w:val="26"/>
          <w:szCs w:val="26"/>
          <w:lang w:val="fr-FR"/>
        </w:rPr>
        <w:t>tu</w:t>
      </w:r>
      <w:r w:rsidR="00F3160F">
        <w:rPr>
          <w:rFonts w:asciiTheme="majorHAnsi" w:hAnsiTheme="majorHAnsi"/>
          <w:sz w:val="26"/>
          <w:szCs w:val="26"/>
          <w:lang w:val="fr-FR"/>
        </w:rPr>
        <w:t>,</w:t>
      </w:r>
      <w:r>
        <w:rPr>
          <w:rFonts w:asciiTheme="majorHAnsi" w:hAnsiTheme="majorHAnsi"/>
          <w:sz w:val="26"/>
          <w:szCs w:val="26"/>
          <w:lang w:val="fr-FR"/>
        </w:rPr>
        <w:t xml:space="preserve"> </w:t>
      </w:r>
      <w:r w:rsidR="00706BFB">
        <w:rPr>
          <w:rFonts w:asciiTheme="majorHAnsi" w:hAnsiTheme="majorHAnsi"/>
          <w:sz w:val="26"/>
          <w:szCs w:val="26"/>
          <w:lang w:val="fr-FR"/>
        </w:rPr>
        <w:t xml:space="preserve">ne </w:t>
      </w:r>
      <w:r>
        <w:rPr>
          <w:rFonts w:asciiTheme="majorHAnsi" w:hAnsiTheme="majorHAnsi"/>
          <w:sz w:val="26"/>
          <w:szCs w:val="26"/>
          <w:lang w:val="fr-FR"/>
        </w:rPr>
        <w:t>ne</w:t>
      </w:r>
      <w:r w:rsidR="00706BFB">
        <w:rPr>
          <w:rFonts w:asciiTheme="majorHAnsi" w:hAnsiTheme="majorHAnsi"/>
          <w:sz w:val="26"/>
          <w:szCs w:val="26"/>
          <w:lang w:val="fr-FR"/>
        </w:rPr>
        <w:t>n</w:t>
      </w:r>
      <w:r>
        <w:rPr>
          <w:rFonts w:asciiTheme="majorHAnsi" w:hAnsiTheme="majorHAnsi"/>
          <w:sz w:val="26"/>
          <w:szCs w:val="26"/>
          <w:lang w:val="fr-FR"/>
        </w:rPr>
        <w:t xml:space="preserve">in 2 </w:t>
      </w:r>
      <w:r w:rsidR="00706BFB">
        <w:rPr>
          <w:rFonts w:asciiTheme="majorHAnsi" w:hAnsiTheme="majorHAnsi"/>
          <w:sz w:val="26"/>
          <w:szCs w:val="26"/>
          <w:lang w:val="fr-FR"/>
        </w:rPr>
        <w:t>p</w:t>
      </w:r>
      <w:r>
        <w:rPr>
          <w:rFonts w:asciiTheme="majorHAnsi" w:hAnsiTheme="majorHAnsi"/>
          <w:sz w:val="26"/>
          <w:szCs w:val="26"/>
          <w:lang w:val="fr-FR"/>
        </w:rPr>
        <w:t>ika 6 te Rre</w:t>
      </w:r>
      <w:r w:rsidR="00706BFB">
        <w:rPr>
          <w:rFonts w:asciiTheme="majorHAnsi" w:hAnsiTheme="majorHAnsi"/>
          <w:sz w:val="26"/>
          <w:szCs w:val="26"/>
          <w:lang w:val="fr-FR"/>
        </w:rPr>
        <w:t>g</w:t>
      </w:r>
      <w:r>
        <w:rPr>
          <w:rFonts w:asciiTheme="majorHAnsi" w:hAnsiTheme="majorHAnsi"/>
          <w:sz w:val="26"/>
          <w:szCs w:val="26"/>
          <w:lang w:val="fr-FR"/>
        </w:rPr>
        <w:t xml:space="preserve">ullores </w:t>
      </w:r>
      <w:r w:rsidR="009F2CF8">
        <w:rPr>
          <w:rFonts w:asciiTheme="majorHAnsi" w:hAnsiTheme="majorHAnsi"/>
          <w:sz w:val="26"/>
          <w:szCs w:val="26"/>
          <w:lang w:val="fr-FR"/>
        </w:rPr>
        <w:t xml:space="preserve"> </w:t>
      </w:r>
      <w:r>
        <w:rPr>
          <w:rFonts w:asciiTheme="majorHAnsi" w:hAnsiTheme="majorHAnsi"/>
          <w:sz w:val="26"/>
          <w:szCs w:val="26"/>
          <w:lang w:val="fr-FR"/>
        </w:rPr>
        <w:t>per Organizimin dhe Funksionimin e Prokurorise se Pergjithshme</w:t>
      </w:r>
      <w:r w:rsidR="00706BFB">
        <w:rPr>
          <w:rFonts w:asciiTheme="majorHAnsi" w:hAnsiTheme="majorHAnsi"/>
          <w:sz w:val="26"/>
          <w:szCs w:val="26"/>
          <w:lang w:val="fr-FR"/>
        </w:rPr>
        <w:t xml:space="preserve"> </w:t>
      </w:r>
      <w:r>
        <w:rPr>
          <w:rFonts w:asciiTheme="majorHAnsi" w:hAnsiTheme="majorHAnsi"/>
          <w:sz w:val="26"/>
          <w:szCs w:val="26"/>
          <w:lang w:val="fr-FR"/>
        </w:rPr>
        <w:t>e</w:t>
      </w:r>
      <w:r w:rsidR="00706BFB">
        <w:rPr>
          <w:rFonts w:asciiTheme="majorHAnsi" w:hAnsiTheme="majorHAnsi"/>
          <w:sz w:val="26"/>
          <w:szCs w:val="26"/>
          <w:lang w:val="fr-FR"/>
        </w:rPr>
        <w:t>shte p</w:t>
      </w:r>
      <w:r>
        <w:rPr>
          <w:rFonts w:asciiTheme="majorHAnsi" w:hAnsiTheme="majorHAnsi"/>
          <w:sz w:val="26"/>
          <w:szCs w:val="26"/>
          <w:lang w:val="fr-FR"/>
        </w:rPr>
        <w:t>arashikuar sh</w:t>
      </w:r>
      <w:r w:rsidR="00706BFB">
        <w:rPr>
          <w:rFonts w:asciiTheme="majorHAnsi" w:hAnsiTheme="majorHAnsi"/>
          <w:sz w:val="26"/>
          <w:szCs w:val="26"/>
          <w:lang w:val="fr-FR"/>
        </w:rPr>
        <w:t>prehimisht se,  Prokur</w:t>
      </w:r>
      <w:r>
        <w:rPr>
          <w:rFonts w:asciiTheme="majorHAnsi" w:hAnsiTheme="majorHAnsi"/>
          <w:sz w:val="26"/>
          <w:szCs w:val="26"/>
          <w:lang w:val="fr-FR"/>
        </w:rPr>
        <w:t>o</w:t>
      </w:r>
      <w:r w:rsidR="00706BFB">
        <w:rPr>
          <w:rFonts w:asciiTheme="majorHAnsi" w:hAnsiTheme="majorHAnsi"/>
          <w:sz w:val="26"/>
          <w:szCs w:val="26"/>
          <w:lang w:val="fr-FR"/>
        </w:rPr>
        <w:t>ri</w:t>
      </w:r>
      <w:r>
        <w:rPr>
          <w:rFonts w:asciiTheme="majorHAnsi" w:hAnsiTheme="majorHAnsi"/>
          <w:sz w:val="26"/>
          <w:szCs w:val="26"/>
          <w:lang w:val="fr-FR"/>
        </w:rPr>
        <w:t xml:space="preserve">a e </w:t>
      </w:r>
      <w:r w:rsidR="00706BFB">
        <w:rPr>
          <w:rFonts w:asciiTheme="majorHAnsi" w:hAnsiTheme="majorHAnsi"/>
          <w:sz w:val="26"/>
          <w:szCs w:val="26"/>
          <w:lang w:val="fr-FR"/>
        </w:rPr>
        <w:t>Pergjithshme, per realizimin e funks</w:t>
      </w:r>
      <w:r w:rsidR="00F3160F">
        <w:rPr>
          <w:rFonts w:asciiTheme="majorHAnsi" w:hAnsiTheme="majorHAnsi"/>
          <w:sz w:val="26"/>
          <w:szCs w:val="26"/>
          <w:lang w:val="fr-FR"/>
        </w:rPr>
        <w:t xml:space="preserve">ioneve te saj, funksionon sipas Organikes </w:t>
      </w:r>
      <w:r w:rsidR="00706BFB">
        <w:rPr>
          <w:rFonts w:asciiTheme="majorHAnsi" w:hAnsiTheme="majorHAnsi"/>
          <w:sz w:val="26"/>
          <w:szCs w:val="26"/>
          <w:lang w:val="fr-FR"/>
        </w:rPr>
        <w:t xml:space="preserve">dhe </w:t>
      </w:r>
      <w:r>
        <w:rPr>
          <w:rFonts w:asciiTheme="majorHAnsi" w:hAnsiTheme="majorHAnsi"/>
          <w:sz w:val="26"/>
          <w:szCs w:val="26"/>
          <w:lang w:val="fr-FR"/>
        </w:rPr>
        <w:t xml:space="preserve">Struktures </w:t>
      </w:r>
      <w:r w:rsidR="00706BFB">
        <w:rPr>
          <w:rFonts w:asciiTheme="majorHAnsi" w:hAnsiTheme="majorHAnsi"/>
          <w:sz w:val="26"/>
          <w:szCs w:val="26"/>
          <w:lang w:val="fr-FR"/>
        </w:rPr>
        <w:t xml:space="preserve">Organizative </w:t>
      </w:r>
      <w:r>
        <w:rPr>
          <w:rFonts w:asciiTheme="majorHAnsi" w:hAnsiTheme="majorHAnsi"/>
          <w:sz w:val="26"/>
          <w:szCs w:val="26"/>
          <w:lang w:val="fr-FR"/>
        </w:rPr>
        <w:t>t</w:t>
      </w:r>
      <w:r w:rsidR="00706BFB">
        <w:rPr>
          <w:rFonts w:asciiTheme="majorHAnsi" w:hAnsiTheme="majorHAnsi"/>
          <w:sz w:val="26"/>
          <w:szCs w:val="26"/>
          <w:lang w:val="fr-FR"/>
        </w:rPr>
        <w:t>e</w:t>
      </w:r>
      <w:r>
        <w:rPr>
          <w:rFonts w:asciiTheme="majorHAnsi" w:hAnsiTheme="majorHAnsi"/>
          <w:sz w:val="26"/>
          <w:szCs w:val="26"/>
          <w:lang w:val="fr-FR"/>
        </w:rPr>
        <w:t xml:space="preserve"> miratuar.</w:t>
      </w:r>
    </w:p>
    <w:p w:rsidR="00957526" w:rsidRDefault="00957526" w:rsidP="00957526">
      <w:pPr>
        <w:jc w:val="both"/>
        <w:rPr>
          <w:rFonts w:asciiTheme="majorHAnsi" w:hAnsiTheme="majorHAnsi"/>
          <w:sz w:val="26"/>
          <w:szCs w:val="26"/>
          <w:lang w:val="fr-FR"/>
        </w:rPr>
      </w:pPr>
    </w:p>
    <w:p w:rsidR="004A3B3D" w:rsidRDefault="00957526" w:rsidP="00957526">
      <w:pPr>
        <w:jc w:val="both"/>
        <w:rPr>
          <w:rFonts w:asciiTheme="majorHAnsi" w:hAnsiTheme="majorHAnsi"/>
          <w:sz w:val="26"/>
          <w:szCs w:val="26"/>
          <w:lang w:val="fr-FR"/>
        </w:rPr>
      </w:pPr>
      <w:r>
        <w:rPr>
          <w:rFonts w:asciiTheme="majorHAnsi" w:hAnsiTheme="majorHAnsi"/>
          <w:sz w:val="26"/>
          <w:szCs w:val="26"/>
          <w:lang w:val="fr-FR"/>
        </w:rPr>
        <w:t xml:space="preserve">Ne </w:t>
      </w:r>
      <w:r w:rsidR="00706BFB">
        <w:rPr>
          <w:rFonts w:asciiTheme="majorHAnsi" w:hAnsiTheme="majorHAnsi"/>
          <w:sz w:val="26"/>
          <w:szCs w:val="26"/>
          <w:lang w:val="fr-FR"/>
        </w:rPr>
        <w:t>n</w:t>
      </w:r>
      <w:r>
        <w:rPr>
          <w:rFonts w:asciiTheme="majorHAnsi" w:hAnsiTheme="majorHAnsi"/>
          <w:sz w:val="26"/>
          <w:szCs w:val="26"/>
          <w:lang w:val="fr-FR"/>
        </w:rPr>
        <w:t>e</w:t>
      </w:r>
      <w:r w:rsidR="00706BFB">
        <w:rPr>
          <w:rFonts w:asciiTheme="majorHAnsi" w:hAnsiTheme="majorHAnsi"/>
          <w:sz w:val="26"/>
          <w:szCs w:val="26"/>
          <w:lang w:val="fr-FR"/>
        </w:rPr>
        <w:t>ni</w:t>
      </w:r>
      <w:r>
        <w:rPr>
          <w:rFonts w:asciiTheme="majorHAnsi" w:hAnsiTheme="majorHAnsi"/>
          <w:sz w:val="26"/>
          <w:szCs w:val="26"/>
          <w:lang w:val="fr-FR"/>
        </w:rPr>
        <w:t xml:space="preserve">n 3 pika 1 germa </w:t>
      </w:r>
      <w:r w:rsidR="00706BFB">
        <w:rPr>
          <w:rFonts w:asciiTheme="majorHAnsi" w:hAnsiTheme="majorHAnsi"/>
          <w:sz w:val="26"/>
          <w:szCs w:val="26"/>
          <w:lang w:val="fr-FR"/>
        </w:rPr>
        <w:t>«</w:t>
      </w:r>
      <w:r>
        <w:rPr>
          <w:rFonts w:asciiTheme="majorHAnsi" w:hAnsiTheme="majorHAnsi"/>
          <w:sz w:val="26"/>
          <w:szCs w:val="26"/>
          <w:lang w:val="fr-FR"/>
        </w:rPr>
        <w:t>c</w:t>
      </w:r>
      <w:r w:rsidR="00706BFB">
        <w:rPr>
          <w:rFonts w:asciiTheme="majorHAnsi" w:hAnsiTheme="majorHAnsi"/>
          <w:sz w:val="26"/>
          <w:szCs w:val="26"/>
          <w:lang w:val="fr-FR"/>
        </w:rPr>
        <w:t>» te kesaj rregulloreje e</w:t>
      </w:r>
      <w:r>
        <w:rPr>
          <w:rFonts w:asciiTheme="majorHAnsi" w:hAnsiTheme="majorHAnsi"/>
          <w:sz w:val="26"/>
          <w:szCs w:val="26"/>
          <w:lang w:val="fr-FR"/>
        </w:rPr>
        <w:t>s</w:t>
      </w:r>
      <w:r w:rsidR="00706BFB">
        <w:rPr>
          <w:rFonts w:asciiTheme="majorHAnsi" w:hAnsiTheme="majorHAnsi"/>
          <w:sz w:val="26"/>
          <w:szCs w:val="26"/>
          <w:lang w:val="fr-FR"/>
        </w:rPr>
        <w:t>h</w:t>
      </w:r>
      <w:r>
        <w:rPr>
          <w:rFonts w:asciiTheme="majorHAnsi" w:hAnsiTheme="majorHAnsi"/>
          <w:sz w:val="26"/>
          <w:szCs w:val="26"/>
          <w:lang w:val="fr-FR"/>
        </w:rPr>
        <w:t>te perca</w:t>
      </w:r>
      <w:r w:rsidR="00706BFB">
        <w:rPr>
          <w:rFonts w:asciiTheme="majorHAnsi" w:hAnsiTheme="majorHAnsi"/>
          <w:sz w:val="26"/>
          <w:szCs w:val="26"/>
          <w:lang w:val="fr-FR"/>
        </w:rPr>
        <w:t>ktuar se</w:t>
      </w:r>
      <w:r>
        <w:rPr>
          <w:rFonts w:asciiTheme="majorHAnsi" w:hAnsiTheme="majorHAnsi"/>
          <w:sz w:val="26"/>
          <w:szCs w:val="26"/>
          <w:lang w:val="fr-FR"/>
        </w:rPr>
        <w:t xml:space="preserve">, </w:t>
      </w:r>
      <w:r w:rsidR="00706BFB">
        <w:rPr>
          <w:rFonts w:asciiTheme="majorHAnsi" w:hAnsiTheme="majorHAnsi"/>
          <w:sz w:val="26"/>
          <w:szCs w:val="26"/>
          <w:lang w:val="fr-FR"/>
        </w:rPr>
        <w:t xml:space="preserve"> ne Struk</w:t>
      </w:r>
      <w:r>
        <w:rPr>
          <w:rFonts w:asciiTheme="majorHAnsi" w:hAnsiTheme="majorHAnsi"/>
          <w:sz w:val="26"/>
          <w:szCs w:val="26"/>
          <w:lang w:val="fr-FR"/>
        </w:rPr>
        <w:t>turen</w:t>
      </w:r>
      <w:r w:rsidR="00706BFB">
        <w:rPr>
          <w:rFonts w:asciiTheme="majorHAnsi" w:hAnsiTheme="majorHAnsi"/>
          <w:sz w:val="26"/>
          <w:szCs w:val="26"/>
          <w:lang w:val="fr-FR"/>
        </w:rPr>
        <w:t xml:space="preserve"> e Prokurori</w:t>
      </w:r>
      <w:r>
        <w:rPr>
          <w:rFonts w:asciiTheme="majorHAnsi" w:hAnsiTheme="majorHAnsi"/>
          <w:sz w:val="26"/>
          <w:szCs w:val="26"/>
          <w:lang w:val="fr-FR"/>
        </w:rPr>
        <w:t xml:space="preserve">se </w:t>
      </w:r>
      <w:r w:rsidR="00706BFB">
        <w:rPr>
          <w:rFonts w:asciiTheme="majorHAnsi" w:hAnsiTheme="majorHAnsi"/>
          <w:sz w:val="26"/>
          <w:szCs w:val="26"/>
          <w:lang w:val="fr-FR"/>
        </w:rPr>
        <w:t xml:space="preserve">se </w:t>
      </w:r>
      <w:r>
        <w:rPr>
          <w:rFonts w:asciiTheme="majorHAnsi" w:hAnsiTheme="majorHAnsi"/>
          <w:sz w:val="26"/>
          <w:szCs w:val="26"/>
          <w:lang w:val="fr-FR"/>
        </w:rPr>
        <w:t>P</w:t>
      </w:r>
      <w:r w:rsidR="00706BFB">
        <w:rPr>
          <w:rFonts w:asciiTheme="majorHAnsi" w:hAnsiTheme="majorHAnsi"/>
          <w:sz w:val="26"/>
          <w:szCs w:val="26"/>
          <w:lang w:val="fr-FR"/>
        </w:rPr>
        <w:t>ergjithshme perfshihen edhe</w:t>
      </w:r>
      <w:r w:rsidR="004A3B3D">
        <w:rPr>
          <w:rFonts w:asciiTheme="majorHAnsi" w:hAnsiTheme="majorHAnsi"/>
          <w:sz w:val="26"/>
          <w:szCs w:val="26"/>
          <w:lang w:val="fr-FR"/>
        </w:rPr>
        <w:t xml:space="preserve"> D</w:t>
      </w:r>
      <w:r w:rsidR="00706BFB">
        <w:rPr>
          <w:rFonts w:asciiTheme="majorHAnsi" w:hAnsiTheme="majorHAnsi"/>
          <w:sz w:val="26"/>
          <w:szCs w:val="26"/>
          <w:lang w:val="fr-FR"/>
        </w:rPr>
        <w:t>rejtori</w:t>
      </w:r>
      <w:r w:rsidR="004A3B3D">
        <w:rPr>
          <w:rFonts w:asciiTheme="majorHAnsi" w:hAnsiTheme="majorHAnsi"/>
          <w:sz w:val="26"/>
          <w:szCs w:val="26"/>
          <w:lang w:val="fr-FR"/>
        </w:rPr>
        <w:t>te</w:t>
      </w:r>
      <w:r w:rsidR="00706BFB">
        <w:rPr>
          <w:rFonts w:asciiTheme="majorHAnsi" w:hAnsiTheme="majorHAnsi"/>
          <w:sz w:val="26"/>
          <w:szCs w:val="26"/>
          <w:lang w:val="fr-FR"/>
        </w:rPr>
        <w:t>, si dhe Sektor</w:t>
      </w:r>
      <w:r w:rsidR="004A3B3D">
        <w:rPr>
          <w:rFonts w:asciiTheme="majorHAnsi" w:hAnsiTheme="majorHAnsi"/>
          <w:sz w:val="26"/>
          <w:szCs w:val="26"/>
          <w:lang w:val="fr-FR"/>
        </w:rPr>
        <w:t>ët.</w:t>
      </w:r>
    </w:p>
    <w:p w:rsidR="004A3B3D" w:rsidRDefault="004A3B3D" w:rsidP="00957526">
      <w:pPr>
        <w:jc w:val="both"/>
        <w:rPr>
          <w:rFonts w:asciiTheme="majorHAnsi" w:hAnsiTheme="majorHAnsi"/>
          <w:sz w:val="26"/>
          <w:szCs w:val="26"/>
          <w:lang w:val="fr-FR"/>
        </w:rPr>
      </w:pPr>
    </w:p>
    <w:p w:rsidR="004A3B3D" w:rsidRDefault="004A3B3D" w:rsidP="00957526">
      <w:pPr>
        <w:jc w:val="both"/>
        <w:rPr>
          <w:rFonts w:asciiTheme="majorHAnsi" w:hAnsiTheme="majorHAnsi"/>
          <w:sz w:val="26"/>
          <w:szCs w:val="26"/>
          <w:lang w:val="fr-FR"/>
        </w:rPr>
      </w:pPr>
      <w:r>
        <w:rPr>
          <w:rFonts w:asciiTheme="majorHAnsi" w:hAnsiTheme="majorHAnsi"/>
          <w:sz w:val="26"/>
          <w:szCs w:val="26"/>
          <w:lang w:val="fr-FR"/>
        </w:rPr>
        <w:t>Ne</w:t>
      </w:r>
      <w:r w:rsidR="00706BFB">
        <w:rPr>
          <w:rFonts w:asciiTheme="majorHAnsi" w:hAnsiTheme="majorHAnsi"/>
          <w:sz w:val="26"/>
          <w:szCs w:val="26"/>
          <w:lang w:val="fr-FR"/>
        </w:rPr>
        <w:t xml:space="preserve"> nen</w:t>
      </w:r>
      <w:r>
        <w:rPr>
          <w:rFonts w:asciiTheme="majorHAnsi" w:hAnsiTheme="majorHAnsi"/>
          <w:sz w:val="26"/>
          <w:szCs w:val="26"/>
          <w:lang w:val="fr-FR"/>
        </w:rPr>
        <w:t>in 4 te kesaj R</w:t>
      </w:r>
      <w:r w:rsidR="00706BFB">
        <w:rPr>
          <w:rFonts w:asciiTheme="majorHAnsi" w:hAnsiTheme="majorHAnsi"/>
          <w:sz w:val="26"/>
          <w:szCs w:val="26"/>
          <w:lang w:val="fr-FR"/>
        </w:rPr>
        <w:t>regulloreje e</w:t>
      </w:r>
      <w:r>
        <w:rPr>
          <w:rFonts w:asciiTheme="majorHAnsi" w:hAnsiTheme="majorHAnsi"/>
          <w:sz w:val="26"/>
          <w:szCs w:val="26"/>
          <w:lang w:val="fr-FR"/>
        </w:rPr>
        <w:t>s</w:t>
      </w:r>
      <w:r w:rsidR="00706BFB">
        <w:rPr>
          <w:rFonts w:asciiTheme="majorHAnsi" w:hAnsiTheme="majorHAnsi"/>
          <w:sz w:val="26"/>
          <w:szCs w:val="26"/>
          <w:lang w:val="fr-FR"/>
        </w:rPr>
        <w:t>h</w:t>
      </w:r>
      <w:r>
        <w:rPr>
          <w:rFonts w:asciiTheme="majorHAnsi" w:hAnsiTheme="majorHAnsi"/>
          <w:sz w:val="26"/>
          <w:szCs w:val="26"/>
          <w:lang w:val="fr-FR"/>
        </w:rPr>
        <w:t>te perca</w:t>
      </w:r>
      <w:r w:rsidR="00706BFB">
        <w:rPr>
          <w:rFonts w:asciiTheme="majorHAnsi" w:hAnsiTheme="majorHAnsi"/>
          <w:sz w:val="26"/>
          <w:szCs w:val="26"/>
          <w:lang w:val="fr-FR"/>
        </w:rPr>
        <w:t>ktuar shp</w:t>
      </w:r>
      <w:r>
        <w:rPr>
          <w:rFonts w:asciiTheme="majorHAnsi" w:hAnsiTheme="majorHAnsi"/>
          <w:sz w:val="26"/>
          <w:szCs w:val="26"/>
          <w:lang w:val="fr-FR"/>
        </w:rPr>
        <w:t>rehimi</w:t>
      </w:r>
      <w:r w:rsidR="00706BFB">
        <w:rPr>
          <w:rFonts w:asciiTheme="majorHAnsi" w:hAnsiTheme="majorHAnsi"/>
          <w:sz w:val="26"/>
          <w:szCs w:val="26"/>
          <w:lang w:val="fr-FR"/>
        </w:rPr>
        <w:t xml:space="preserve">sht </w:t>
      </w:r>
      <w:r>
        <w:rPr>
          <w:rFonts w:asciiTheme="majorHAnsi" w:hAnsiTheme="majorHAnsi"/>
          <w:sz w:val="26"/>
          <w:szCs w:val="26"/>
          <w:lang w:val="fr-FR"/>
        </w:rPr>
        <w:t>se</w:t>
      </w:r>
      <w:r w:rsidR="00706BFB">
        <w:rPr>
          <w:rFonts w:asciiTheme="majorHAnsi" w:hAnsiTheme="majorHAnsi"/>
          <w:sz w:val="26"/>
          <w:szCs w:val="26"/>
          <w:lang w:val="fr-FR"/>
        </w:rPr>
        <w:t>, e</w:t>
      </w:r>
      <w:r>
        <w:rPr>
          <w:rFonts w:asciiTheme="majorHAnsi" w:hAnsiTheme="majorHAnsi"/>
          <w:sz w:val="26"/>
          <w:szCs w:val="26"/>
          <w:lang w:val="fr-FR"/>
        </w:rPr>
        <w:t>s</w:t>
      </w:r>
      <w:r w:rsidR="00706BFB">
        <w:rPr>
          <w:rFonts w:asciiTheme="majorHAnsi" w:hAnsiTheme="majorHAnsi"/>
          <w:sz w:val="26"/>
          <w:szCs w:val="26"/>
          <w:lang w:val="fr-FR"/>
        </w:rPr>
        <w:t>h</w:t>
      </w:r>
      <w:r>
        <w:rPr>
          <w:rFonts w:asciiTheme="majorHAnsi" w:hAnsiTheme="majorHAnsi"/>
          <w:sz w:val="26"/>
          <w:szCs w:val="26"/>
          <w:lang w:val="fr-FR"/>
        </w:rPr>
        <w:t>te Prokur</w:t>
      </w:r>
      <w:r w:rsidR="00706BFB">
        <w:rPr>
          <w:rFonts w:asciiTheme="majorHAnsi" w:hAnsiTheme="majorHAnsi"/>
          <w:sz w:val="26"/>
          <w:szCs w:val="26"/>
          <w:lang w:val="fr-FR"/>
        </w:rPr>
        <w:t>o</w:t>
      </w:r>
      <w:r>
        <w:rPr>
          <w:rFonts w:asciiTheme="majorHAnsi" w:hAnsiTheme="majorHAnsi"/>
          <w:sz w:val="26"/>
          <w:szCs w:val="26"/>
          <w:lang w:val="fr-FR"/>
        </w:rPr>
        <w:t>ri i Perg</w:t>
      </w:r>
      <w:r w:rsidR="00706BFB">
        <w:rPr>
          <w:rFonts w:asciiTheme="majorHAnsi" w:hAnsiTheme="majorHAnsi"/>
          <w:sz w:val="26"/>
          <w:szCs w:val="26"/>
          <w:lang w:val="fr-FR"/>
        </w:rPr>
        <w:t>j</w:t>
      </w:r>
      <w:r>
        <w:rPr>
          <w:rFonts w:asciiTheme="majorHAnsi" w:hAnsiTheme="majorHAnsi"/>
          <w:sz w:val="26"/>
          <w:szCs w:val="26"/>
          <w:lang w:val="fr-FR"/>
        </w:rPr>
        <w:t>iths</w:t>
      </w:r>
      <w:r w:rsidR="00706BFB">
        <w:rPr>
          <w:rFonts w:asciiTheme="majorHAnsi" w:hAnsiTheme="majorHAnsi"/>
          <w:sz w:val="26"/>
          <w:szCs w:val="26"/>
          <w:lang w:val="fr-FR"/>
        </w:rPr>
        <w:t xml:space="preserve">hem ai qe miraton </w:t>
      </w:r>
      <w:r>
        <w:rPr>
          <w:rFonts w:asciiTheme="majorHAnsi" w:hAnsiTheme="majorHAnsi"/>
          <w:sz w:val="26"/>
          <w:szCs w:val="26"/>
          <w:lang w:val="fr-FR"/>
        </w:rPr>
        <w:t>Str</w:t>
      </w:r>
      <w:r w:rsidR="00706BFB">
        <w:rPr>
          <w:rFonts w:asciiTheme="majorHAnsi" w:hAnsiTheme="majorHAnsi"/>
          <w:sz w:val="26"/>
          <w:szCs w:val="26"/>
          <w:lang w:val="fr-FR"/>
        </w:rPr>
        <w:t xml:space="preserve">ukturen, Organiken </w:t>
      </w:r>
      <w:r>
        <w:rPr>
          <w:rFonts w:asciiTheme="majorHAnsi" w:hAnsiTheme="majorHAnsi"/>
          <w:sz w:val="26"/>
          <w:szCs w:val="26"/>
          <w:lang w:val="fr-FR"/>
        </w:rPr>
        <w:t>dhe R</w:t>
      </w:r>
      <w:r w:rsidR="00706BFB">
        <w:rPr>
          <w:rFonts w:asciiTheme="majorHAnsi" w:hAnsiTheme="majorHAnsi"/>
          <w:sz w:val="26"/>
          <w:szCs w:val="26"/>
          <w:lang w:val="fr-FR"/>
        </w:rPr>
        <w:t>regull</w:t>
      </w:r>
      <w:r>
        <w:rPr>
          <w:rFonts w:asciiTheme="majorHAnsi" w:hAnsiTheme="majorHAnsi"/>
          <w:sz w:val="26"/>
          <w:szCs w:val="26"/>
          <w:lang w:val="fr-FR"/>
        </w:rPr>
        <w:t>or</w:t>
      </w:r>
      <w:r w:rsidR="00706BFB">
        <w:rPr>
          <w:rFonts w:asciiTheme="majorHAnsi" w:hAnsiTheme="majorHAnsi"/>
          <w:sz w:val="26"/>
          <w:szCs w:val="26"/>
          <w:lang w:val="fr-FR"/>
        </w:rPr>
        <w:t>e</w:t>
      </w:r>
      <w:r>
        <w:rPr>
          <w:rFonts w:asciiTheme="majorHAnsi" w:hAnsiTheme="majorHAnsi"/>
          <w:sz w:val="26"/>
          <w:szCs w:val="26"/>
          <w:lang w:val="fr-FR"/>
        </w:rPr>
        <w:t>n</w:t>
      </w:r>
      <w:r w:rsidR="00706BFB">
        <w:rPr>
          <w:rFonts w:asciiTheme="majorHAnsi" w:hAnsiTheme="majorHAnsi"/>
          <w:sz w:val="26"/>
          <w:szCs w:val="26"/>
          <w:lang w:val="fr-FR"/>
        </w:rPr>
        <w:t xml:space="preserve"> e Funksionimit te P</w:t>
      </w:r>
      <w:r>
        <w:rPr>
          <w:rFonts w:asciiTheme="majorHAnsi" w:hAnsiTheme="majorHAnsi"/>
          <w:sz w:val="26"/>
          <w:szCs w:val="26"/>
          <w:lang w:val="fr-FR"/>
        </w:rPr>
        <w:t>r</w:t>
      </w:r>
      <w:r w:rsidR="00706BFB">
        <w:rPr>
          <w:rFonts w:asciiTheme="majorHAnsi" w:hAnsiTheme="majorHAnsi"/>
          <w:sz w:val="26"/>
          <w:szCs w:val="26"/>
          <w:lang w:val="fr-FR"/>
        </w:rPr>
        <w:t>okur</w:t>
      </w:r>
      <w:r>
        <w:rPr>
          <w:rFonts w:asciiTheme="majorHAnsi" w:hAnsiTheme="majorHAnsi"/>
          <w:sz w:val="26"/>
          <w:szCs w:val="26"/>
          <w:lang w:val="fr-FR"/>
        </w:rPr>
        <w:t>o</w:t>
      </w:r>
      <w:r w:rsidR="00706BFB">
        <w:rPr>
          <w:rFonts w:asciiTheme="majorHAnsi" w:hAnsiTheme="majorHAnsi"/>
          <w:sz w:val="26"/>
          <w:szCs w:val="26"/>
          <w:lang w:val="fr-FR"/>
        </w:rPr>
        <w:t>ri</w:t>
      </w:r>
      <w:r>
        <w:rPr>
          <w:rFonts w:asciiTheme="majorHAnsi" w:hAnsiTheme="majorHAnsi"/>
          <w:sz w:val="26"/>
          <w:szCs w:val="26"/>
          <w:lang w:val="fr-FR"/>
        </w:rPr>
        <w:t xml:space="preserve">se se </w:t>
      </w:r>
      <w:r w:rsidR="00706BFB">
        <w:rPr>
          <w:rFonts w:asciiTheme="majorHAnsi" w:hAnsiTheme="majorHAnsi"/>
          <w:sz w:val="26"/>
          <w:szCs w:val="26"/>
          <w:lang w:val="fr-FR"/>
        </w:rPr>
        <w:t>P</w:t>
      </w:r>
      <w:r>
        <w:rPr>
          <w:rFonts w:asciiTheme="majorHAnsi" w:hAnsiTheme="majorHAnsi"/>
          <w:sz w:val="26"/>
          <w:szCs w:val="26"/>
          <w:lang w:val="fr-FR"/>
        </w:rPr>
        <w:t>erg</w:t>
      </w:r>
      <w:r w:rsidR="00706BFB">
        <w:rPr>
          <w:rFonts w:asciiTheme="majorHAnsi" w:hAnsiTheme="majorHAnsi"/>
          <w:sz w:val="26"/>
          <w:szCs w:val="26"/>
          <w:lang w:val="fr-FR"/>
        </w:rPr>
        <w:t>j</w:t>
      </w:r>
      <w:r>
        <w:rPr>
          <w:rFonts w:asciiTheme="majorHAnsi" w:hAnsiTheme="majorHAnsi"/>
          <w:sz w:val="26"/>
          <w:szCs w:val="26"/>
          <w:lang w:val="fr-FR"/>
        </w:rPr>
        <w:t>ithshme.</w:t>
      </w:r>
    </w:p>
    <w:p w:rsidR="004A3B3D" w:rsidRDefault="004A3B3D" w:rsidP="00957526">
      <w:pPr>
        <w:jc w:val="both"/>
        <w:rPr>
          <w:rFonts w:asciiTheme="majorHAnsi" w:hAnsiTheme="majorHAnsi"/>
          <w:sz w:val="26"/>
          <w:szCs w:val="26"/>
          <w:lang w:val="fr-FR"/>
        </w:rPr>
      </w:pPr>
    </w:p>
    <w:p w:rsidR="00691524" w:rsidRDefault="009450BE" w:rsidP="00957526">
      <w:pPr>
        <w:jc w:val="both"/>
        <w:rPr>
          <w:rFonts w:asciiTheme="majorHAnsi" w:hAnsiTheme="majorHAnsi"/>
          <w:sz w:val="26"/>
          <w:szCs w:val="26"/>
          <w:lang w:val="fr-FR"/>
        </w:rPr>
      </w:pPr>
      <w:r>
        <w:rPr>
          <w:rFonts w:asciiTheme="majorHAnsi" w:hAnsiTheme="majorHAnsi"/>
          <w:sz w:val="26"/>
          <w:szCs w:val="26"/>
          <w:lang w:val="fr-FR"/>
        </w:rPr>
        <w:t>Ne</w:t>
      </w:r>
      <w:r w:rsidR="00706BFB">
        <w:rPr>
          <w:rFonts w:asciiTheme="majorHAnsi" w:hAnsiTheme="majorHAnsi"/>
          <w:sz w:val="26"/>
          <w:szCs w:val="26"/>
          <w:lang w:val="fr-FR"/>
        </w:rPr>
        <w:t xml:space="preserve"> ne</w:t>
      </w:r>
      <w:r>
        <w:rPr>
          <w:rFonts w:asciiTheme="majorHAnsi" w:hAnsiTheme="majorHAnsi"/>
          <w:sz w:val="26"/>
          <w:szCs w:val="26"/>
          <w:lang w:val="fr-FR"/>
        </w:rPr>
        <w:t xml:space="preserve">nin </w:t>
      </w:r>
      <w:r w:rsidR="00706BFB">
        <w:rPr>
          <w:rFonts w:asciiTheme="majorHAnsi" w:hAnsiTheme="majorHAnsi"/>
          <w:sz w:val="26"/>
          <w:szCs w:val="26"/>
          <w:lang w:val="fr-FR"/>
        </w:rPr>
        <w:t>9 te kesaj Rregull</w:t>
      </w:r>
      <w:r>
        <w:rPr>
          <w:rFonts w:asciiTheme="majorHAnsi" w:hAnsiTheme="majorHAnsi"/>
          <w:sz w:val="26"/>
          <w:szCs w:val="26"/>
          <w:lang w:val="fr-FR"/>
        </w:rPr>
        <w:t>ore</w:t>
      </w:r>
      <w:r w:rsidR="00706BFB">
        <w:rPr>
          <w:rFonts w:asciiTheme="majorHAnsi" w:hAnsiTheme="majorHAnsi"/>
          <w:sz w:val="26"/>
          <w:szCs w:val="26"/>
          <w:lang w:val="fr-FR"/>
        </w:rPr>
        <w:t>je e</w:t>
      </w:r>
      <w:r>
        <w:rPr>
          <w:rFonts w:asciiTheme="majorHAnsi" w:hAnsiTheme="majorHAnsi"/>
          <w:sz w:val="26"/>
          <w:szCs w:val="26"/>
          <w:lang w:val="fr-FR"/>
        </w:rPr>
        <w:t>s</w:t>
      </w:r>
      <w:r w:rsidR="00706BFB">
        <w:rPr>
          <w:rFonts w:asciiTheme="majorHAnsi" w:hAnsiTheme="majorHAnsi"/>
          <w:sz w:val="26"/>
          <w:szCs w:val="26"/>
          <w:lang w:val="fr-FR"/>
        </w:rPr>
        <w:t>h</w:t>
      </w:r>
      <w:r>
        <w:rPr>
          <w:rFonts w:asciiTheme="majorHAnsi" w:hAnsiTheme="majorHAnsi"/>
          <w:sz w:val="26"/>
          <w:szCs w:val="26"/>
          <w:lang w:val="fr-FR"/>
        </w:rPr>
        <w:t>te perca</w:t>
      </w:r>
      <w:r w:rsidR="00706BFB">
        <w:rPr>
          <w:rFonts w:asciiTheme="majorHAnsi" w:hAnsiTheme="majorHAnsi"/>
          <w:sz w:val="26"/>
          <w:szCs w:val="26"/>
          <w:lang w:val="fr-FR"/>
        </w:rPr>
        <w:t xml:space="preserve">ktuar se, nder Drejtorite qe perfshihen </w:t>
      </w:r>
      <w:r>
        <w:rPr>
          <w:rFonts w:asciiTheme="majorHAnsi" w:hAnsiTheme="majorHAnsi"/>
          <w:sz w:val="26"/>
          <w:szCs w:val="26"/>
          <w:lang w:val="fr-FR"/>
        </w:rPr>
        <w:t>n</w:t>
      </w:r>
      <w:r w:rsidR="00706BFB">
        <w:rPr>
          <w:rFonts w:asciiTheme="majorHAnsi" w:hAnsiTheme="majorHAnsi"/>
          <w:sz w:val="26"/>
          <w:szCs w:val="26"/>
          <w:lang w:val="fr-FR"/>
        </w:rPr>
        <w:t>e Strukturen e Prokur</w:t>
      </w:r>
      <w:r>
        <w:rPr>
          <w:rFonts w:asciiTheme="majorHAnsi" w:hAnsiTheme="majorHAnsi"/>
          <w:sz w:val="26"/>
          <w:szCs w:val="26"/>
          <w:lang w:val="fr-FR"/>
        </w:rPr>
        <w:t>o</w:t>
      </w:r>
      <w:r w:rsidR="00706BFB">
        <w:rPr>
          <w:rFonts w:asciiTheme="majorHAnsi" w:hAnsiTheme="majorHAnsi"/>
          <w:sz w:val="26"/>
          <w:szCs w:val="26"/>
          <w:lang w:val="fr-FR"/>
        </w:rPr>
        <w:t>ri</w:t>
      </w:r>
      <w:r w:rsidR="00F3160F">
        <w:rPr>
          <w:rFonts w:asciiTheme="majorHAnsi" w:hAnsiTheme="majorHAnsi"/>
          <w:sz w:val="26"/>
          <w:szCs w:val="26"/>
          <w:lang w:val="fr-FR"/>
        </w:rPr>
        <w:t>se se</w:t>
      </w:r>
      <w:r>
        <w:rPr>
          <w:rFonts w:asciiTheme="majorHAnsi" w:hAnsiTheme="majorHAnsi"/>
          <w:sz w:val="26"/>
          <w:szCs w:val="26"/>
          <w:lang w:val="fr-FR"/>
        </w:rPr>
        <w:t xml:space="preserve"> P</w:t>
      </w:r>
      <w:r w:rsidR="00706BFB">
        <w:rPr>
          <w:rFonts w:asciiTheme="majorHAnsi" w:hAnsiTheme="majorHAnsi"/>
          <w:sz w:val="26"/>
          <w:szCs w:val="26"/>
          <w:lang w:val="fr-FR"/>
        </w:rPr>
        <w:t>ergjithshme eshte edhe</w:t>
      </w:r>
      <w:r>
        <w:rPr>
          <w:rFonts w:asciiTheme="majorHAnsi" w:hAnsiTheme="majorHAnsi"/>
          <w:sz w:val="26"/>
          <w:szCs w:val="26"/>
          <w:lang w:val="fr-FR"/>
        </w:rPr>
        <w:t xml:space="preserve"> Drejt</w:t>
      </w:r>
      <w:r w:rsidR="00706BFB">
        <w:rPr>
          <w:rFonts w:asciiTheme="majorHAnsi" w:hAnsiTheme="majorHAnsi"/>
          <w:sz w:val="26"/>
          <w:szCs w:val="26"/>
          <w:lang w:val="fr-FR"/>
        </w:rPr>
        <w:t xml:space="preserve">oria </w:t>
      </w:r>
      <w:r>
        <w:rPr>
          <w:rFonts w:asciiTheme="majorHAnsi" w:hAnsiTheme="majorHAnsi"/>
          <w:sz w:val="26"/>
          <w:szCs w:val="26"/>
          <w:lang w:val="fr-FR"/>
        </w:rPr>
        <w:t xml:space="preserve">e </w:t>
      </w:r>
      <w:r w:rsidR="00706BFB">
        <w:rPr>
          <w:rFonts w:asciiTheme="majorHAnsi" w:hAnsiTheme="majorHAnsi"/>
          <w:sz w:val="26"/>
          <w:szCs w:val="26"/>
          <w:lang w:val="fr-FR"/>
        </w:rPr>
        <w:t>Ma</w:t>
      </w:r>
      <w:r>
        <w:rPr>
          <w:rFonts w:asciiTheme="majorHAnsi" w:hAnsiTheme="majorHAnsi"/>
          <w:sz w:val="26"/>
          <w:szCs w:val="26"/>
          <w:lang w:val="fr-FR"/>
        </w:rPr>
        <w:t>r</w:t>
      </w:r>
      <w:r w:rsidR="00691524">
        <w:rPr>
          <w:rFonts w:asciiTheme="majorHAnsi" w:hAnsiTheme="majorHAnsi"/>
          <w:sz w:val="26"/>
          <w:szCs w:val="26"/>
          <w:lang w:val="fr-FR"/>
        </w:rPr>
        <w:t>r</w:t>
      </w:r>
      <w:r w:rsidR="00706BFB">
        <w:rPr>
          <w:rFonts w:asciiTheme="majorHAnsi" w:hAnsiTheme="majorHAnsi"/>
          <w:sz w:val="26"/>
          <w:szCs w:val="26"/>
          <w:lang w:val="fr-FR"/>
        </w:rPr>
        <w:t>e</w:t>
      </w:r>
      <w:r w:rsidR="00691524">
        <w:rPr>
          <w:rFonts w:asciiTheme="majorHAnsi" w:hAnsiTheme="majorHAnsi"/>
          <w:sz w:val="26"/>
          <w:szCs w:val="26"/>
          <w:lang w:val="fr-FR"/>
        </w:rPr>
        <w:t>d</w:t>
      </w:r>
      <w:r w:rsidR="00706BFB">
        <w:rPr>
          <w:rFonts w:asciiTheme="majorHAnsi" w:hAnsiTheme="majorHAnsi"/>
          <w:sz w:val="26"/>
          <w:szCs w:val="26"/>
          <w:lang w:val="fr-FR"/>
        </w:rPr>
        <w:t xml:space="preserve">henieve </w:t>
      </w:r>
      <w:r w:rsidR="00691524">
        <w:rPr>
          <w:rFonts w:asciiTheme="majorHAnsi" w:hAnsiTheme="majorHAnsi"/>
          <w:sz w:val="26"/>
          <w:szCs w:val="26"/>
          <w:lang w:val="fr-FR"/>
        </w:rPr>
        <w:t>Juridik</w:t>
      </w:r>
      <w:r w:rsidR="00706BFB">
        <w:rPr>
          <w:rFonts w:asciiTheme="majorHAnsi" w:hAnsiTheme="majorHAnsi"/>
          <w:sz w:val="26"/>
          <w:szCs w:val="26"/>
          <w:lang w:val="fr-FR"/>
        </w:rPr>
        <w:t>s</w:t>
      </w:r>
      <w:r w:rsidR="00691524">
        <w:rPr>
          <w:rFonts w:asciiTheme="majorHAnsi" w:hAnsiTheme="majorHAnsi"/>
          <w:sz w:val="26"/>
          <w:szCs w:val="26"/>
          <w:lang w:val="fr-FR"/>
        </w:rPr>
        <w:t>ion</w:t>
      </w:r>
      <w:r w:rsidR="00706BFB">
        <w:rPr>
          <w:rFonts w:asciiTheme="majorHAnsi" w:hAnsiTheme="majorHAnsi"/>
          <w:sz w:val="26"/>
          <w:szCs w:val="26"/>
          <w:lang w:val="fr-FR"/>
        </w:rPr>
        <w:t>ale</w:t>
      </w:r>
      <w:r w:rsidR="00691524">
        <w:rPr>
          <w:rFonts w:asciiTheme="majorHAnsi" w:hAnsiTheme="majorHAnsi"/>
          <w:sz w:val="26"/>
          <w:szCs w:val="26"/>
          <w:lang w:val="fr-FR"/>
        </w:rPr>
        <w:t xml:space="preserve"> me J</w:t>
      </w:r>
      <w:r w:rsidR="00706BFB">
        <w:rPr>
          <w:rFonts w:asciiTheme="majorHAnsi" w:hAnsiTheme="majorHAnsi"/>
          <w:sz w:val="26"/>
          <w:szCs w:val="26"/>
          <w:lang w:val="fr-FR"/>
        </w:rPr>
        <w:t>a</w:t>
      </w:r>
      <w:r w:rsidR="00691524">
        <w:rPr>
          <w:rFonts w:asciiTheme="majorHAnsi" w:hAnsiTheme="majorHAnsi"/>
          <w:sz w:val="26"/>
          <w:szCs w:val="26"/>
          <w:lang w:val="fr-FR"/>
        </w:rPr>
        <w:t>shte</w:t>
      </w:r>
      <w:r w:rsidR="00706BFB">
        <w:rPr>
          <w:rFonts w:asciiTheme="majorHAnsi" w:hAnsiTheme="majorHAnsi"/>
          <w:sz w:val="26"/>
          <w:szCs w:val="26"/>
          <w:lang w:val="fr-FR"/>
        </w:rPr>
        <w:t>.</w:t>
      </w:r>
    </w:p>
    <w:p w:rsidR="00691524" w:rsidRDefault="00691524" w:rsidP="00957526">
      <w:pPr>
        <w:jc w:val="both"/>
        <w:rPr>
          <w:rFonts w:asciiTheme="majorHAnsi" w:hAnsiTheme="majorHAnsi"/>
          <w:sz w:val="26"/>
          <w:szCs w:val="26"/>
          <w:lang w:val="fr-FR"/>
        </w:rPr>
      </w:pPr>
    </w:p>
    <w:p w:rsidR="00957526" w:rsidRDefault="00706BFB" w:rsidP="00957526">
      <w:pPr>
        <w:jc w:val="both"/>
        <w:rPr>
          <w:rFonts w:asciiTheme="majorHAnsi" w:hAnsiTheme="majorHAnsi"/>
          <w:sz w:val="26"/>
          <w:szCs w:val="26"/>
          <w:lang w:val="fr-FR"/>
        </w:rPr>
      </w:pPr>
      <w:r>
        <w:rPr>
          <w:rFonts w:asciiTheme="majorHAnsi" w:hAnsiTheme="majorHAnsi"/>
          <w:sz w:val="26"/>
          <w:szCs w:val="26"/>
          <w:lang w:val="fr-FR"/>
        </w:rPr>
        <w:t>N</w:t>
      </w:r>
      <w:r w:rsidR="00691524">
        <w:rPr>
          <w:rFonts w:asciiTheme="majorHAnsi" w:hAnsiTheme="majorHAnsi"/>
          <w:sz w:val="26"/>
          <w:szCs w:val="26"/>
          <w:lang w:val="fr-FR"/>
        </w:rPr>
        <w:t>e</w:t>
      </w:r>
      <w:r>
        <w:rPr>
          <w:rFonts w:asciiTheme="majorHAnsi" w:hAnsiTheme="majorHAnsi"/>
          <w:sz w:val="26"/>
          <w:szCs w:val="26"/>
          <w:lang w:val="fr-FR"/>
        </w:rPr>
        <w:t xml:space="preserve"> nen</w:t>
      </w:r>
      <w:r w:rsidR="00691524">
        <w:rPr>
          <w:rFonts w:asciiTheme="majorHAnsi" w:hAnsiTheme="majorHAnsi"/>
          <w:sz w:val="26"/>
          <w:szCs w:val="26"/>
          <w:lang w:val="fr-FR"/>
        </w:rPr>
        <w:t>in 16 te kesaj R</w:t>
      </w:r>
      <w:r>
        <w:rPr>
          <w:rFonts w:asciiTheme="majorHAnsi" w:hAnsiTheme="majorHAnsi"/>
          <w:sz w:val="26"/>
          <w:szCs w:val="26"/>
          <w:lang w:val="fr-FR"/>
        </w:rPr>
        <w:t>regulloreje e</w:t>
      </w:r>
      <w:r w:rsidR="00691524">
        <w:rPr>
          <w:rFonts w:asciiTheme="majorHAnsi" w:hAnsiTheme="majorHAnsi"/>
          <w:sz w:val="26"/>
          <w:szCs w:val="26"/>
          <w:lang w:val="fr-FR"/>
        </w:rPr>
        <w:t>s</w:t>
      </w:r>
      <w:r>
        <w:rPr>
          <w:rFonts w:asciiTheme="majorHAnsi" w:hAnsiTheme="majorHAnsi"/>
          <w:sz w:val="26"/>
          <w:szCs w:val="26"/>
          <w:lang w:val="fr-FR"/>
        </w:rPr>
        <w:t>h</w:t>
      </w:r>
      <w:r w:rsidR="00691524">
        <w:rPr>
          <w:rFonts w:asciiTheme="majorHAnsi" w:hAnsiTheme="majorHAnsi"/>
          <w:sz w:val="26"/>
          <w:szCs w:val="26"/>
          <w:lang w:val="fr-FR"/>
        </w:rPr>
        <w:t>te perca</w:t>
      </w:r>
      <w:r>
        <w:rPr>
          <w:rFonts w:asciiTheme="majorHAnsi" w:hAnsiTheme="majorHAnsi"/>
          <w:sz w:val="26"/>
          <w:szCs w:val="26"/>
          <w:lang w:val="fr-FR"/>
        </w:rPr>
        <w:t>ktu</w:t>
      </w:r>
      <w:r w:rsidR="00691524">
        <w:rPr>
          <w:rFonts w:asciiTheme="majorHAnsi" w:hAnsiTheme="majorHAnsi"/>
          <w:sz w:val="26"/>
          <w:szCs w:val="26"/>
          <w:lang w:val="fr-FR"/>
        </w:rPr>
        <w:t>ar perberja  dhe funksionet</w:t>
      </w:r>
      <w:r>
        <w:rPr>
          <w:rFonts w:asciiTheme="majorHAnsi" w:hAnsiTheme="majorHAnsi"/>
          <w:sz w:val="26"/>
          <w:szCs w:val="26"/>
          <w:lang w:val="fr-FR"/>
        </w:rPr>
        <w:t xml:space="preserve"> </w:t>
      </w:r>
      <w:r w:rsidR="00691524">
        <w:rPr>
          <w:rFonts w:asciiTheme="majorHAnsi" w:hAnsiTheme="majorHAnsi"/>
          <w:sz w:val="26"/>
          <w:szCs w:val="26"/>
          <w:lang w:val="fr-FR"/>
        </w:rPr>
        <w:t>e Dre</w:t>
      </w:r>
      <w:r>
        <w:rPr>
          <w:rFonts w:asciiTheme="majorHAnsi" w:hAnsiTheme="majorHAnsi"/>
          <w:sz w:val="26"/>
          <w:szCs w:val="26"/>
          <w:lang w:val="fr-FR"/>
        </w:rPr>
        <w:t>jt</w:t>
      </w:r>
      <w:r w:rsidR="00691524">
        <w:rPr>
          <w:rFonts w:asciiTheme="majorHAnsi" w:hAnsiTheme="majorHAnsi"/>
          <w:sz w:val="26"/>
          <w:szCs w:val="26"/>
          <w:lang w:val="fr-FR"/>
        </w:rPr>
        <w:t>o</w:t>
      </w:r>
      <w:r>
        <w:rPr>
          <w:rFonts w:asciiTheme="majorHAnsi" w:hAnsiTheme="majorHAnsi"/>
          <w:sz w:val="26"/>
          <w:szCs w:val="26"/>
          <w:lang w:val="fr-FR"/>
        </w:rPr>
        <w:t>ri</w:t>
      </w:r>
      <w:r w:rsidR="00691524">
        <w:rPr>
          <w:rFonts w:asciiTheme="majorHAnsi" w:hAnsiTheme="majorHAnsi"/>
          <w:sz w:val="26"/>
          <w:szCs w:val="26"/>
          <w:lang w:val="fr-FR"/>
        </w:rPr>
        <w:t>se se M</w:t>
      </w:r>
      <w:r>
        <w:rPr>
          <w:rFonts w:asciiTheme="majorHAnsi" w:hAnsiTheme="majorHAnsi"/>
          <w:sz w:val="26"/>
          <w:szCs w:val="26"/>
          <w:lang w:val="fr-FR"/>
        </w:rPr>
        <w:t>a</w:t>
      </w:r>
      <w:r w:rsidR="00691524">
        <w:rPr>
          <w:rFonts w:asciiTheme="majorHAnsi" w:hAnsiTheme="majorHAnsi"/>
          <w:sz w:val="26"/>
          <w:szCs w:val="26"/>
          <w:lang w:val="fr-FR"/>
        </w:rPr>
        <w:t>rre</w:t>
      </w:r>
      <w:r>
        <w:rPr>
          <w:rFonts w:asciiTheme="majorHAnsi" w:hAnsiTheme="majorHAnsi"/>
          <w:sz w:val="26"/>
          <w:szCs w:val="26"/>
          <w:lang w:val="fr-FR"/>
        </w:rPr>
        <w:t>dhenieve Juridi</w:t>
      </w:r>
      <w:r w:rsidR="00691524">
        <w:rPr>
          <w:rFonts w:asciiTheme="majorHAnsi" w:hAnsiTheme="majorHAnsi"/>
          <w:sz w:val="26"/>
          <w:szCs w:val="26"/>
          <w:lang w:val="fr-FR"/>
        </w:rPr>
        <w:t>k</w:t>
      </w:r>
      <w:r>
        <w:rPr>
          <w:rFonts w:asciiTheme="majorHAnsi" w:hAnsiTheme="majorHAnsi"/>
          <w:sz w:val="26"/>
          <w:szCs w:val="26"/>
          <w:lang w:val="fr-FR"/>
        </w:rPr>
        <w:t xml:space="preserve">sionale </w:t>
      </w:r>
      <w:r w:rsidR="00691524">
        <w:rPr>
          <w:rFonts w:asciiTheme="majorHAnsi" w:hAnsiTheme="majorHAnsi"/>
          <w:sz w:val="26"/>
          <w:szCs w:val="26"/>
          <w:lang w:val="fr-FR"/>
        </w:rPr>
        <w:t>m</w:t>
      </w:r>
      <w:r>
        <w:rPr>
          <w:rFonts w:asciiTheme="majorHAnsi" w:hAnsiTheme="majorHAnsi"/>
          <w:sz w:val="26"/>
          <w:szCs w:val="26"/>
          <w:lang w:val="fr-FR"/>
        </w:rPr>
        <w:t xml:space="preserve">e </w:t>
      </w:r>
      <w:r w:rsidR="00691524">
        <w:rPr>
          <w:rFonts w:asciiTheme="majorHAnsi" w:hAnsiTheme="majorHAnsi"/>
          <w:sz w:val="26"/>
          <w:szCs w:val="26"/>
          <w:lang w:val="fr-FR"/>
        </w:rPr>
        <w:t>J</w:t>
      </w:r>
      <w:r>
        <w:rPr>
          <w:rFonts w:asciiTheme="majorHAnsi" w:hAnsiTheme="majorHAnsi"/>
          <w:sz w:val="26"/>
          <w:szCs w:val="26"/>
          <w:lang w:val="fr-FR"/>
        </w:rPr>
        <w:t>a</w:t>
      </w:r>
      <w:r w:rsidR="00691524">
        <w:rPr>
          <w:rFonts w:asciiTheme="majorHAnsi" w:hAnsiTheme="majorHAnsi"/>
          <w:sz w:val="26"/>
          <w:szCs w:val="26"/>
          <w:lang w:val="fr-FR"/>
        </w:rPr>
        <w:t>shte, nd</w:t>
      </w:r>
      <w:r>
        <w:rPr>
          <w:rFonts w:asciiTheme="majorHAnsi" w:hAnsiTheme="majorHAnsi"/>
          <w:sz w:val="26"/>
          <w:szCs w:val="26"/>
          <w:lang w:val="fr-FR"/>
        </w:rPr>
        <w:t>e</w:t>
      </w:r>
      <w:r w:rsidR="00691524">
        <w:rPr>
          <w:rFonts w:asciiTheme="majorHAnsi" w:hAnsiTheme="majorHAnsi"/>
          <w:sz w:val="26"/>
          <w:szCs w:val="26"/>
          <w:lang w:val="fr-FR"/>
        </w:rPr>
        <w:t>rsa ne</w:t>
      </w:r>
      <w:r>
        <w:rPr>
          <w:rFonts w:asciiTheme="majorHAnsi" w:hAnsiTheme="majorHAnsi"/>
          <w:sz w:val="26"/>
          <w:szCs w:val="26"/>
          <w:lang w:val="fr-FR"/>
        </w:rPr>
        <w:t xml:space="preserve"> nenin 17 te kesaj Rregulloreje </w:t>
      </w:r>
      <w:r w:rsidR="00691524">
        <w:rPr>
          <w:rFonts w:asciiTheme="majorHAnsi" w:hAnsiTheme="majorHAnsi"/>
          <w:sz w:val="26"/>
          <w:szCs w:val="26"/>
          <w:lang w:val="fr-FR"/>
        </w:rPr>
        <w:t>jane perca</w:t>
      </w:r>
      <w:r>
        <w:rPr>
          <w:rFonts w:asciiTheme="majorHAnsi" w:hAnsiTheme="majorHAnsi"/>
          <w:sz w:val="26"/>
          <w:szCs w:val="26"/>
          <w:lang w:val="fr-FR"/>
        </w:rPr>
        <w:t xml:space="preserve">ktuar </w:t>
      </w:r>
      <w:r w:rsidR="00691524">
        <w:rPr>
          <w:rFonts w:asciiTheme="majorHAnsi" w:hAnsiTheme="majorHAnsi"/>
          <w:sz w:val="26"/>
          <w:szCs w:val="26"/>
          <w:lang w:val="fr-FR"/>
        </w:rPr>
        <w:t>detyra</w:t>
      </w:r>
      <w:r>
        <w:rPr>
          <w:rFonts w:asciiTheme="majorHAnsi" w:hAnsiTheme="majorHAnsi"/>
          <w:sz w:val="26"/>
          <w:szCs w:val="26"/>
          <w:lang w:val="fr-FR"/>
        </w:rPr>
        <w:t>t e Drejtorit te Drejtori</w:t>
      </w:r>
      <w:r w:rsidR="00691524">
        <w:rPr>
          <w:rFonts w:asciiTheme="majorHAnsi" w:hAnsiTheme="majorHAnsi"/>
          <w:sz w:val="26"/>
          <w:szCs w:val="26"/>
          <w:lang w:val="fr-FR"/>
        </w:rPr>
        <w:t>se se M</w:t>
      </w:r>
      <w:r>
        <w:rPr>
          <w:rFonts w:asciiTheme="majorHAnsi" w:hAnsiTheme="majorHAnsi"/>
          <w:sz w:val="26"/>
          <w:szCs w:val="26"/>
          <w:lang w:val="fr-FR"/>
        </w:rPr>
        <w:t>arredhen</w:t>
      </w:r>
      <w:r w:rsidR="00691524">
        <w:rPr>
          <w:rFonts w:asciiTheme="majorHAnsi" w:hAnsiTheme="majorHAnsi"/>
          <w:sz w:val="26"/>
          <w:szCs w:val="26"/>
          <w:lang w:val="fr-FR"/>
        </w:rPr>
        <w:t>iev</w:t>
      </w:r>
      <w:r>
        <w:rPr>
          <w:rFonts w:asciiTheme="majorHAnsi" w:hAnsiTheme="majorHAnsi"/>
          <w:sz w:val="26"/>
          <w:szCs w:val="26"/>
          <w:lang w:val="fr-FR"/>
        </w:rPr>
        <w:t>e</w:t>
      </w:r>
      <w:r w:rsidR="00691524">
        <w:rPr>
          <w:rFonts w:asciiTheme="majorHAnsi" w:hAnsiTheme="majorHAnsi"/>
          <w:sz w:val="26"/>
          <w:szCs w:val="26"/>
          <w:lang w:val="fr-FR"/>
        </w:rPr>
        <w:t xml:space="preserve"> Juridiksionale</w:t>
      </w:r>
      <w:r>
        <w:rPr>
          <w:rFonts w:asciiTheme="majorHAnsi" w:hAnsiTheme="majorHAnsi"/>
          <w:sz w:val="26"/>
          <w:szCs w:val="26"/>
          <w:lang w:val="fr-FR"/>
        </w:rPr>
        <w:t xml:space="preserve"> </w:t>
      </w:r>
      <w:r w:rsidR="00691524">
        <w:rPr>
          <w:rFonts w:asciiTheme="majorHAnsi" w:hAnsiTheme="majorHAnsi"/>
          <w:sz w:val="26"/>
          <w:szCs w:val="26"/>
          <w:lang w:val="fr-FR"/>
        </w:rPr>
        <w:t>m</w:t>
      </w:r>
      <w:r>
        <w:rPr>
          <w:rFonts w:asciiTheme="majorHAnsi" w:hAnsiTheme="majorHAnsi"/>
          <w:sz w:val="26"/>
          <w:szCs w:val="26"/>
          <w:lang w:val="fr-FR"/>
        </w:rPr>
        <w:t xml:space="preserve">e </w:t>
      </w:r>
      <w:r w:rsidR="00691524">
        <w:rPr>
          <w:rFonts w:asciiTheme="majorHAnsi" w:hAnsiTheme="majorHAnsi"/>
          <w:sz w:val="26"/>
          <w:szCs w:val="26"/>
          <w:lang w:val="fr-FR"/>
        </w:rPr>
        <w:t>J</w:t>
      </w:r>
      <w:r>
        <w:rPr>
          <w:rFonts w:asciiTheme="majorHAnsi" w:hAnsiTheme="majorHAnsi"/>
          <w:sz w:val="26"/>
          <w:szCs w:val="26"/>
          <w:lang w:val="fr-FR"/>
        </w:rPr>
        <w:t>a</w:t>
      </w:r>
      <w:r w:rsidR="00BC467B">
        <w:rPr>
          <w:rFonts w:asciiTheme="majorHAnsi" w:hAnsiTheme="majorHAnsi"/>
          <w:sz w:val="26"/>
          <w:szCs w:val="26"/>
          <w:lang w:val="fr-FR"/>
        </w:rPr>
        <w:t>shte</w:t>
      </w:r>
      <w:r w:rsidR="00957526">
        <w:rPr>
          <w:rFonts w:asciiTheme="majorHAnsi" w:hAnsiTheme="majorHAnsi"/>
          <w:sz w:val="26"/>
          <w:szCs w:val="26"/>
          <w:lang w:val="fr-FR"/>
        </w:rPr>
        <w:t>.</w:t>
      </w:r>
    </w:p>
    <w:p w:rsidR="00BC467B" w:rsidRDefault="00BC467B" w:rsidP="00957526">
      <w:pPr>
        <w:jc w:val="both"/>
        <w:rPr>
          <w:rFonts w:asciiTheme="majorHAnsi" w:hAnsiTheme="majorHAnsi"/>
          <w:sz w:val="26"/>
          <w:szCs w:val="26"/>
          <w:lang w:val="fr-FR"/>
        </w:rPr>
      </w:pPr>
    </w:p>
    <w:p w:rsidR="00D72B25" w:rsidRDefault="00F07B16" w:rsidP="00957526">
      <w:pPr>
        <w:jc w:val="both"/>
        <w:rPr>
          <w:rFonts w:asciiTheme="majorHAnsi" w:hAnsiTheme="majorHAnsi"/>
          <w:sz w:val="26"/>
          <w:szCs w:val="26"/>
          <w:lang w:val="fr-FR"/>
        </w:rPr>
      </w:pPr>
      <w:r>
        <w:rPr>
          <w:rFonts w:asciiTheme="majorHAnsi" w:hAnsiTheme="majorHAnsi"/>
          <w:sz w:val="26"/>
          <w:szCs w:val="26"/>
          <w:lang w:val="fr-FR"/>
        </w:rPr>
        <w:t>Rezulton</w:t>
      </w:r>
      <w:r w:rsidR="00A225C4">
        <w:rPr>
          <w:rFonts w:asciiTheme="majorHAnsi" w:hAnsiTheme="majorHAnsi"/>
          <w:sz w:val="26"/>
          <w:szCs w:val="26"/>
          <w:lang w:val="fr-FR"/>
        </w:rPr>
        <w:t xml:space="preserve"> </w:t>
      </w:r>
      <w:r>
        <w:rPr>
          <w:rFonts w:asciiTheme="majorHAnsi" w:hAnsiTheme="majorHAnsi"/>
          <w:sz w:val="26"/>
          <w:szCs w:val="26"/>
          <w:lang w:val="fr-FR"/>
        </w:rPr>
        <w:t xml:space="preserve">se, ne </w:t>
      </w:r>
      <w:r w:rsidR="00A225C4">
        <w:rPr>
          <w:rFonts w:asciiTheme="majorHAnsi" w:hAnsiTheme="majorHAnsi"/>
          <w:sz w:val="26"/>
          <w:szCs w:val="26"/>
          <w:lang w:val="fr-FR"/>
        </w:rPr>
        <w:t>baze dhe per z</w:t>
      </w:r>
      <w:r>
        <w:rPr>
          <w:rFonts w:asciiTheme="majorHAnsi" w:hAnsiTheme="majorHAnsi"/>
          <w:sz w:val="26"/>
          <w:szCs w:val="26"/>
          <w:lang w:val="fr-FR"/>
        </w:rPr>
        <w:t>bat</w:t>
      </w:r>
      <w:r w:rsidR="00A225C4">
        <w:rPr>
          <w:rFonts w:asciiTheme="majorHAnsi" w:hAnsiTheme="majorHAnsi"/>
          <w:sz w:val="26"/>
          <w:szCs w:val="26"/>
          <w:lang w:val="fr-FR"/>
        </w:rPr>
        <w:t>i</w:t>
      </w:r>
      <w:r>
        <w:rPr>
          <w:rFonts w:asciiTheme="majorHAnsi" w:hAnsiTheme="majorHAnsi"/>
          <w:sz w:val="26"/>
          <w:szCs w:val="26"/>
          <w:lang w:val="fr-FR"/>
        </w:rPr>
        <w:t>m te kesaj rregullorje, gjate usht</w:t>
      </w:r>
      <w:r w:rsidR="00A225C4">
        <w:rPr>
          <w:rFonts w:asciiTheme="majorHAnsi" w:hAnsiTheme="majorHAnsi"/>
          <w:sz w:val="26"/>
          <w:szCs w:val="26"/>
          <w:lang w:val="fr-FR"/>
        </w:rPr>
        <w:t>r</w:t>
      </w:r>
      <w:r>
        <w:rPr>
          <w:rFonts w:asciiTheme="majorHAnsi" w:hAnsiTheme="majorHAnsi"/>
          <w:sz w:val="26"/>
          <w:szCs w:val="26"/>
          <w:lang w:val="fr-FR"/>
        </w:rPr>
        <w:t xml:space="preserve">imit te </w:t>
      </w:r>
      <w:r w:rsidR="00A225C4">
        <w:rPr>
          <w:rFonts w:asciiTheme="majorHAnsi" w:hAnsiTheme="majorHAnsi"/>
          <w:sz w:val="26"/>
          <w:szCs w:val="26"/>
          <w:lang w:val="fr-FR"/>
        </w:rPr>
        <w:t>funksionit kush</w:t>
      </w:r>
      <w:r>
        <w:rPr>
          <w:rFonts w:asciiTheme="majorHAnsi" w:hAnsiTheme="majorHAnsi"/>
          <w:sz w:val="26"/>
          <w:szCs w:val="26"/>
          <w:lang w:val="fr-FR"/>
        </w:rPr>
        <w:t>tetues dhe</w:t>
      </w:r>
      <w:r w:rsidR="00A225C4">
        <w:rPr>
          <w:rFonts w:asciiTheme="majorHAnsi" w:hAnsiTheme="majorHAnsi"/>
          <w:sz w:val="26"/>
          <w:szCs w:val="26"/>
          <w:lang w:val="fr-FR"/>
        </w:rPr>
        <w:t xml:space="preserve"> </w:t>
      </w:r>
      <w:r>
        <w:rPr>
          <w:rFonts w:asciiTheme="majorHAnsi" w:hAnsiTheme="majorHAnsi"/>
          <w:sz w:val="26"/>
          <w:szCs w:val="26"/>
          <w:lang w:val="fr-FR"/>
        </w:rPr>
        <w:t>te kom</w:t>
      </w:r>
      <w:r w:rsidR="00A225C4">
        <w:rPr>
          <w:rFonts w:asciiTheme="majorHAnsi" w:hAnsiTheme="majorHAnsi"/>
          <w:sz w:val="26"/>
          <w:szCs w:val="26"/>
          <w:lang w:val="fr-FR"/>
        </w:rPr>
        <w:t>p</w:t>
      </w:r>
      <w:r>
        <w:rPr>
          <w:rFonts w:asciiTheme="majorHAnsi" w:hAnsiTheme="majorHAnsi"/>
          <w:sz w:val="26"/>
          <w:szCs w:val="26"/>
          <w:lang w:val="fr-FR"/>
        </w:rPr>
        <w:t>e</w:t>
      </w:r>
      <w:r w:rsidR="00A225C4">
        <w:rPr>
          <w:rFonts w:asciiTheme="majorHAnsi" w:hAnsiTheme="majorHAnsi"/>
          <w:sz w:val="26"/>
          <w:szCs w:val="26"/>
          <w:lang w:val="fr-FR"/>
        </w:rPr>
        <w:t>ten</w:t>
      </w:r>
      <w:r>
        <w:rPr>
          <w:rFonts w:asciiTheme="majorHAnsi" w:hAnsiTheme="majorHAnsi"/>
          <w:sz w:val="26"/>
          <w:szCs w:val="26"/>
          <w:lang w:val="fr-FR"/>
        </w:rPr>
        <w:t>cave ligjore</w:t>
      </w:r>
      <w:r w:rsidR="00A225C4">
        <w:rPr>
          <w:rFonts w:asciiTheme="majorHAnsi" w:hAnsiTheme="majorHAnsi"/>
          <w:sz w:val="26"/>
          <w:szCs w:val="26"/>
          <w:lang w:val="fr-FR"/>
        </w:rPr>
        <w:t>,</w:t>
      </w:r>
      <w:r>
        <w:rPr>
          <w:rFonts w:asciiTheme="majorHAnsi" w:hAnsiTheme="majorHAnsi"/>
          <w:sz w:val="26"/>
          <w:szCs w:val="26"/>
          <w:lang w:val="fr-FR"/>
        </w:rPr>
        <w:t xml:space="preserve"> Prokurori i Pergjiths</w:t>
      </w:r>
      <w:r w:rsidR="00A225C4">
        <w:rPr>
          <w:rFonts w:asciiTheme="majorHAnsi" w:hAnsiTheme="majorHAnsi"/>
          <w:sz w:val="26"/>
          <w:szCs w:val="26"/>
          <w:lang w:val="fr-FR"/>
        </w:rPr>
        <w:t>he</w:t>
      </w:r>
      <w:r w:rsidR="00F3160F">
        <w:rPr>
          <w:rFonts w:asciiTheme="majorHAnsi" w:hAnsiTheme="majorHAnsi"/>
          <w:sz w:val="26"/>
          <w:szCs w:val="26"/>
          <w:lang w:val="fr-FR"/>
        </w:rPr>
        <w:t>m</w:t>
      </w:r>
      <w:r w:rsidR="00A225C4">
        <w:rPr>
          <w:rFonts w:asciiTheme="majorHAnsi" w:hAnsiTheme="majorHAnsi"/>
          <w:sz w:val="26"/>
          <w:szCs w:val="26"/>
          <w:lang w:val="fr-FR"/>
        </w:rPr>
        <w:t xml:space="preserve"> ne ate kohe</w:t>
      </w:r>
      <w:r>
        <w:rPr>
          <w:rFonts w:asciiTheme="majorHAnsi" w:hAnsiTheme="majorHAnsi"/>
          <w:sz w:val="26"/>
          <w:szCs w:val="26"/>
          <w:lang w:val="fr-FR"/>
        </w:rPr>
        <w:t xml:space="preserve">, </w:t>
      </w:r>
      <w:r w:rsidR="00A225C4">
        <w:rPr>
          <w:rFonts w:asciiTheme="majorHAnsi" w:hAnsiTheme="majorHAnsi"/>
          <w:sz w:val="26"/>
          <w:szCs w:val="26"/>
          <w:lang w:val="fr-FR"/>
        </w:rPr>
        <w:t xml:space="preserve"> me Urdherin Nr</w:t>
      </w:r>
      <w:r w:rsidR="00D72B25">
        <w:rPr>
          <w:rFonts w:asciiTheme="majorHAnsi" w:hAnsiTheme="majorHAnsi"/>
          <w:sz w:val="26"/>
          <w:szCs w:val="26"/>
          <w:lang w:val="fr-FR"/>
        </w:rPr>
        <w:t>.</w:t>
      </w:r>
      <w:r w:rsidR="001F6877">
        <w:rPr>
          <w:rFonts w:asciiTheme="majorHAnsi" w:hAnsiTheme="majorHAnsi"/>
          <w:sz w:val="26"/>
          <w:szCs w:val="26"/>
          <w:lang w:val="fr-FR"/>
        </w:rPr>
        <w:t>39 date 21.01.2016 ka miratuar Strukturen dhe Organiken e Prokuror</w:t>
      </w:r>
      <w:r w:rsidR="00D72B25">
        <w:rPr>
          <w:rFonts w:asciiTheme="majorHAnsi" w:hAnsiTheme="majorHAnsi"/>
          <w:sz w:val="26"/>
          <w:szCs w:val="26"/>
          <w:lang w:val="fr-FR"/>
        </w:rPr>
        <w:t>ise se Perg</w:t>
      </w:r>
      <w:r w:rsidR="001F6877">
        <w:rPr>
          <w:rFonts w:asciiTheme="majorHAnsi" w:hAnsiTheme="majorHAnsi"/>
          <w:sz w:val="26"/>
          <w:szCs w:val="26"/>
          <w:lang w:val="fr-FR"/>
        </w:rPr>
        <w:t>ji</w:t>
      </w:r>
      <w:r w:rsidR="00D72B25">
        <w:rPr>
          <w:rFonts w:asciiTheme="majorHAnsi" w:hAnsiTheme="majorHAnsi"/>
          <w:sz w:val="26"/>
          <w:szCs w:val="26"/>
          <w:lang w:val="fr-FR"/>
        </w:rPr>
        <w:t>ths</w:t>
      </w:r>
      <w:r w:rsidR="001F6877">
        <w:rPr>
          <w:rFonts w:asciiTheme="majorHAnsi" w:hAnsiTheme="majorHAnsi"/>
          <w:sz w:val="26"/>
          <w:szCs w:val="26"/>
          <w:lang w:val="fr-FR"/>
        </w:rPr>
        <w:t>h</w:t>
      </w:r>
      <w:r w:rsidR="00D72B25">
        <w:rPr>
          <w:rFonts w:asciiTheme="majorHAnsi" w:hAnsiTheme="majorHAnsi"/>
          <w:sz w:val="26"/>
          <w:szCs w:val="26"/>
          <w:lang w:val="fr-FR"/>
        </w:rPr>
        <w:t>me</w:t>
      </w:r>
      <w:r w:rsidR="001F6877">
        <w:rPr>
          <w:rFonts w:asciiTheme="majorHAnsi" w:hAnsiTheme="majorHAnsi"/>
          <w:sz w:val="26"/>
          <w:szCs w:val="26"/>
          <w:lang w:val="fr-FR"/>
        </w:rPr>
        <w:t xml:space="preserve"> te Rep</w:t>
      </w:r>
      <w:r w:rsidR="00D72B25">
        <w:rPr>
          <w:rFonts w:asciiTheme="majorHAnsi" w:hAnsiTheme="majorHAnsi"/>
          <w:sz w:val="26"/>
          <w:szCs w:val="26"/>
          <w:lang w:val="fr-FR"/>
        </w:rPr>
        <w:t>ublikes</w:t>
      </w:r>
      <w:r w:rsidR="001F6877">
        <w:rPr>
          <w:rFonts w:asciiTheme="majorHAnsi" w:hAnsiTheme="majorHAnsi"/>
          <w:sz w:val="26"/>
          <w:szCs w:val="26"/>
          <w:lang w:val="fr-FR"/>
        </w:rPr>
        <w:t xml:space="preserve"> </w:t>
      </w:r>
      <w:r w:rsidR="00D72B25">
        <w:rPr>
          <w:rFonts w:asciiTheme="majorHAnsi" w:hAnsiTheme="majorHAnsi"/>
          <w:sz w:val="26"/>
          <w:szCs w:val="26"/>
          <w:lang w:val="fr-FR"/>
        </w:rPr>
        <w:t>se Shqiperise per</w:t>
      </w:r>
      <w:r w:rsidR="001F6877">
        <w:rPr>
          <w:rFonts w:asciiTheme="majorHAnsi" w:hAnsiTheme="majorHAnsi"/>
          <w:sz w:val="26"/>
          <w:szCs w:val="26"/>
          <w:lang w:val="fr-FR"/>
        </w:rPr>
        <w:t xml:space="preserve"> vitin 20</w:t>
      </w:r>
      <w:r w:rsidR="00D72B25">
        <w:rPr>
          <w:rFonts w:asciiTheme="majorHAnsi" w:hAnsiTheme="majorHAnsi"/>
          <w:sz w:val="26"/>
          <w:szCs w:val="26"/>
          <w:lang w:val="fr-FR"/>
        </w:rPr>
        <w:t>16</w:t>
      </w:r>
      <w:r w:rsidR="001F6877">
        <w:rPr>
          <w:rFonts w:asciiTheme="majorHAnsi" w:hAnsiTheme="majorHAnsi"/>
          <w:sz w:val="26"/>
          <w:szCs w:val="26"/>
          <w:lang w:val="fr-FR"/>
        </w:rPr>
        <w:t xml:space="preserve">, sipas </w:t>
      </w:r>
      <w:r w:rsidR="00D72B25">
        <w:rPr>
          <w:rFonts w:asciiTheme="majorHAnsi" w:hAnsiTheme="majorHAnsi"/>
          <w:sz w:val="26"/>
          <w:szCs w:val="26"/>
          <w:lang w:val="fr-FR"/>
        </w:rPr>
        <w:t>se ciles ka vaz</w:t>
      </w:r>
      <w:r w:rsidR="001F6877">
        <w:rPr>
          <w:rFonts w:asciiTheme="majorHAnsi" w:hAnsiTheme="majorHAnsi"/>
          <w:sz w:val="26"/>
          <w:szCs w:val="26"/>
          <w:lang w:val="fr-FR"/>
        </w:rPr>
        <w:t>hduar te funksionoje Drejtoria</w:t>
      </w:r>
      <w:r w:rsidR="00D72B25">
        <w:rPr>
          <w:rFonts w:asciiTheme="majorHAnsi" w:hAnsiTheme="majorHAnsi"/>
          <w:sz w:val="26"/>
          <w:szCs w:val="26"/>
          <w:lang w:val="fr-FR"/>
        </w:rPr>
        <w:t xml:space="preserve"> e </w:t>
      </w:r>
      <w:r w:rsidR="001F6877">
        <w:rPr>
          <w:rFonts w:asciiTheme="majorHAnsi" w:hAnsiTheme="majorHAnsi"/>
          <w:sz w:val="26"/>
          <w:szCs w:val="26"/>
          <w:lang w:val="fr-FR"/>
        </w:rPr>
        <w:t xml:space="preserve">Marredhenieve Juridiksionale </w:t>
      </w:r>
      <w:r w:rsidR="00D72B25">
        <w:rPr>
          <w:rFonts w:asciiTheme="majorHAnsi" w:hAnsiTheme="majorHAnsi"/>
          <w:sz w:val="26"/>
          <w:szCs w:val="26"/>
          <w:lang w:val="fr-FR"/>
        </w:rPr>
        <w:t>m</w:t>
      </w:r>
      <w:r w:rsidR="001F6877">
        <w:rPr>
          <w:rFonts w:asciiTheme="majorHAnsi" w:hAnsiTheme="majorHAnsi"/>
          <w:sz w:val="26"/>
          <w:szCs w:val="26"/>
          <w:lang w:val="fr-FR"/>
        </w:rPr>
        <w:t xml:space="preserve">e </w:t>
      </w:r>
      <w:r w:rsidR="00D72B25">
        <w:rPr>
          <w:rFonts w:asciiTheme="majorHAnsi" w:hAnsiTheme="majorHAnsi"/>
          <w:sz w:val="26"/>
          <w:szCs w:val="26"/>
          <w:lang w:val="fr-FR"/>
        </w:rPr>
        <w:t>Jashte ne Prokuror</w:t>
      </w:r>
      <w:r w:rsidR="001F6877">
        <w:rPr>
          <w:rFonts w:asciiTheme="majorHAnsi" w:hAnsiTheme="majorHAnsi"/>
          <w:sz w:val="26"/>
          <w:szCs w:val="26"/>
          <w:lang w:val="fr-FR"/>
        </w:rPr>
        <w:t>i</w:t>
      </w:r>
      <w:r w:rsidR="00D72B25">
        <w:rPr>
          <w:rFonts w:asciiTheme="majorHAnsi" w:hAnsiTheme="majorHAnsi"/>
          <w:sz w:val="26"/>
          <w:szCs w:val="26"/>
          <w:lang w:val="fr-FR"/>
        </w:rPr>
        <w:t>ne e Perg</w:t>
      </w:r>
      <w:r w:rsidR="001F6877">
        <w:rPr>
          <w:rFonts w:asciiTheme="majorHAnsi" w:hAnsiTheme="majorHAnsi"/>
          <w:sz w:val="26"/>
          <w:szCs w:val="26"/>
          <w:lang w:val="fr-FR"/>
        </w:rPr>
        <w:t>j</w:t>
      </w:r>
      <w:r w:rsidR="00D72B25">
        <w:rPr>
          <w:rFonts w:asciiTheme="majorHAnsi" w:hAnsiTheme="majorHAnsi"/>
          <w:sz w:val="26"/>
          <w:szCs w:val="26"/>
          <w:lang w:val="fr-FR"/>
        </w:rPr>
        <w:t>iths</w:t>
      </w:r>
      <w:r w:rsidR="001F6877">
        <w:rPr>
          <w:rFonts w:asciiTheme="majorHAnsi" w:hAnsiTheme="majorHAnsi"/>
          <w:sz w:val="26"/>
          <w:szCs w:val="26"/>
          <w:lang w:val="fr-FR"/>
        </w:rPr>
        <w:t>h</w:t>
      </w:r>
      <w:r w:rsidR="00D72B25">
        <w:rPr>
          <w:rFonts w:asciiTheme="majorHAnsi" w:hAnsiTheme="majorHAnsi"/>
          <w:sz w:val="26"/>
          <w:szCs w:val="26"/>
          <w:lang w:val="fr-FR"/>
        </w:rPr>
        <w:t>me me D</w:t>
      </w:r>
      <w:r w:rsidR="007E3C0A">
        <w:rPr>
          <w:rFonts w:asciiTheme="majorHAnsi" w:hAnsiTheme="majorHAnsi"/>
          <w:sz w:val="26"/>
          <w:szCs w:val="26"/>
          <w:lang w:val="fr-FR"/>
        </w:rPr>
        <w:t xml:space="preserve">rejtor, </w:t>
      </w:r>
      <w:r w:rsidR="001F6877">
        <w:rPr>
          <w:rFonts w:asciiTheme="majorHAnsi" w:hAnsiTheme="majorHAnsi"/>
          <w:sz w:val="26"/>
          <w:szCs w:val="26"/>
          <w:lang w:val="fr-FR"/>
        </w:rPr>
        <w:t>padi</w:t>
      </w:r>
      <w:r w:rsidR="00D72B25">
        <w:rPr>
          <w:rFonts w:asciiTheme="majorHAnsi" w:hAnsiTheme="majorHAnsi"/>
          <w:sz w:val="26"/>
          <w:szCs w:val="26"/>
          <w:lang w:val="fr-FR"/>
        </w:rPr>
        <w:t>t</w:t>
      </w:r>
      <w:r w:rsidR="001F6877">
        <w:rPr>
          <w:rFonts w:asciiTheme="majorHAnsi" w:hAnsiTheme="majorHAnsi"/>
          <w:sz w:val="26"/>
          <w:szCs w:val="26"/>
          <w:lang w:val="fr-FR"/>
        </w:rPr>
        <w:t>esen Rovena Gas</w:t>
      </w:r>
      <w:r w:rsidR="00D72B25">
        <w:rPr>
          <w:rFonts w:asciiTheme="majorHAnsi" w:hAnsiTheme="majorHAnsi"/>
          <w:sz w:val="26"/>
          <w:szCs w:val="26"/>
          <w:lang w:val="fr-FR"/>
        </w:rPr>
        <w:t>hi</w:t>
      </w:r>
      <w:r w:rsidR="001F6877">
        <w:rPr>
          <w:rFonts w:asciiTheme="majorHAnsi" w:hAnsiTheme="majorHAnsi"/>
          <w:sz w:val="26"/>
          <w:szCs w:val="26"/>
          <w:lang w:val="fr-FR"/>
        </w:rPr>
        <w:t>, Prokurore ne Pr</w:t>
      </w:r>
      <w:r w:rsidR="00D72B25">
        <w:rPr>
          <w:rFonts w:asciiTheme="majorHAnsi" w:hAnsiTheme="majorHAnsi"/>
          <w:sz w:val="26"/>
          <w:szCs w:val="26"/>
          <w:lang w:val="fr-FR"/>
        </w:rPr>
        <w:t>okuror</w:t>
      </w:r>
      <w:r w:rsidR="001F6877">
        <w:rPr>
          <w:rFonts w:asciiTheme="majorHAnsi" w:hAnsiTheme="majorHAnsi"/>
          <w:sz w:val="26"/>
          <w:szCs w:val="26"/>
          <w:lang w:val="fr-FR"/>
        </w:rPr>
        <w:t>i</w:t>
      </w:r>
      <w:r w:rsidR="00D72B25">
        <w:rPr>
          <w:rFonts w:asciiTheme="majorHAnsi" w:hAnsiTheme="majorHAnsi"/>
          <w:sz w:val="26"/>
          <w:szCs w:val="26"/>
          <w:lang w:val="fr-FR"/>
        </w:rPr>
        <w:t>ne</w:t>
      </w:r>
      <w:r w:rsidR="001F6877">
        <w:rPr>
          <w:rFonts w:asciiTheme="majorHAnsi" w:hAnsiTheme="majorHAnsi"/>
          <w:sz w:val="26"/>
          <w:szCs w:val="26"/>
          <w:lang w:val="fr-FR"/>
        </w:rPr>
        <w:t xml:space="preserve"> e Pergjit</w:t>
      </w:r>
      <w:r w:rsidR="00D72B25">
        <w:rPr>
          <w:rFonts w:asciiTheme="majorHAnsi" w:hAnsiTheme="majorHAnsi"/>
          <w:sz w:val="26"/>
          <w:szCs w:val="26"/>
          <w:lang w:val="fr-FR"/>
        </w:rPr>
        <w:t>hs</w:t>
      </w:r>
      <w:r w:rsidR="001F6877">
        <w:rPr>
          <w:rFonts w:asciiTheme="majorHAnsi" w:hAnsiTheme="majorHAnsi"/>
          <w:sz w:val="26"/>
          <w:szCs w:val="26"/>
          <w:lang w:val="fr-FR"/>
        </w:rPr>
        <w:t>hme</w:t>
      </w:r>
      <w:r w:rsidR="00D72B25">
        <w:rPr>
          <w:rFonts w:asciiTheme="majorHAnsi" w:hAnsiTheme="majorHAnsi"/>
          <w:sz w:val="26"/>
          <w:szCs w:val="26"/>
          <w:lang w:val="fr-FR"/>
        </w:rPr>
        <w:t>.</w:t>
      </w:r>
    </w:p>
    <w:p w:rsidR="00D14999" w:rsidRDefault="00D14999" w:rsidP="00957526">
      <w:pPr>
        <w:jc w:val="both"/>
        <w:rPr>
          <w:rFonts w:asciiTheme="majorHAnsi" w:hAnsiTheme="majorHAnsi"/>
          <w:sz w:val="26"/>
          <w:szCs w:val="26"/>
          <w:lang w:val="fr-FR"/>
        </w:rPr>
      </w:pPr>
    </w:p>
    <w:p w:rsidR="003E064F" w:rsidRDefault="00645275" w:rsidP="00957526">
      <w:pPr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Gjithashtu, ne vitin 2016, ne perputhje me percaktimet e neneve 7 dhe 8 te L</w:t>
      </w:r>
      <w:r w:rsidR="003E064F" w:rsidRPr="003E064F">
        <w:rPr>
          <w:rFonts w:asciiTheme="majorHAnsi" w:hAnsiTheme="majorHAnsi"/>
          <w:sz w:val="26"/>
          <w:szCs w:val="26"/>
        </w:rPr>
        <w:t>igj</w:t>
      </w:r>
      <w:r>
        <w:rPr>
          <w:rFonts w:asciiTheme="majorHAnsi" w:hAnsiTheme="majorHAnsi"/>
          <w:sz w:val="26"/>
          <w:szCs w:val="26"/>
        </w:rPr>
        <w:t>it Nr.</w:t>
      </w:r>
      <w:r w:rsidR="003E064F" w:rsidRPr="003E064F">
        <w:rPr>
          <w:rFonts w:asciiTheme="majorHAnsi" w:hAnsiTheme="majorHAnsi"/>
          <w:sz w:val="26"/>
          <w:szCs w:val="26"/>
        </w:rPr>
        <w:t xml:space="preserve">138/2015 </w:t>
      </w:r>
      <w:r>
        <w:rPr>
          <w:rFonts w:asciiTheme="majorHAnsi" w:hAnsiTheme="majorHAnsi"/>
          <w:sz w:val="26"/>
          <w:szCs w:val="26"/>
        </w:rPr>
        <w:t>“P</w:t>
      </w:r>
      <w:r w:rsidR="003E064F" w:rsidRPr="003E064F">
        <w:rPr>
          <w:rFonts w:asciiTheme="majorHAnsi" w:hAnsiTheme="majorHAnsi"/>
          <w:sz w:val="26"/>
          <w:szCs w:val="26"/>
        </w:rPr>
        <w:t>ër garantimin e integritetit të personave që zgjidhen, emërohen ose ushtrojnë funksione publike</w:t>
      </w:r>
      <w:r>
        <w:rPr>
          <w:rFonts w:asciiTheme="majorHAnsi" w:hAnsiTheme="majorHAnsi"/>
          <w:sz w:val="26"/>
          <w:szCs w:val="26"/>
        </w:rPr>
        <w:t xml:space="preserve">”, </w:t>
      </w:r>
      <w:r w:rsidR="000857C1">
        <w:rPr>
          <w:rFonts w:asciiTheme="majorHAnsi" w:hAnsiTheme="majorHAnsi"/>
          <w:sz w:val="26"/>
          <w:szCs w:val="26"/>
        </w:rPr>
        <w:t>si dhe ne baze t</w:t>
      </w:r>
      <w:r w:rsidR="008B5B52">
        <w:rPr>
          <w:rFonts w:asciiTheme="majorHAnsi" w:hAnsiTheme="majorHAnsi"/>
          <w:sz w:val="26"/>
          <w:szCs w:val="26"/>
        </w:rPr>
        <w:t>e nenit</w:t>
      </w:r>
      <w:r w:rsidR="00F902F7">
        <w:rPr>
          <w:rFonts w:asciiTheme="majorHAnsi" w:hAnsiTheme="majorHAnsi"/>
          <w:sz w:val="26"/>
          <w:szCs w:val="26"/>
        </w:rPr>
        <w:t xml:space="preserve"> 3 pika 1 germa </w:t>
      </w:r>
      <w:r w:rsidR="000857C1">
        <w:rPr>
          <w:rFonts w:asciiTheme="majorHAnsi" w:hAnsiTheme="majorHAnsi"/>
          <w:sz w:val="26"/>
          <w:szCs w:val="26"/>
        </w:rPr>
        <w:t>“</w:t>
      </w:r>
      <w:r w:rsidR="00F902F7">
        <w:rPr>
          <w:rFonts w:asciiTheme="majorHAnsi" w:hAnsiTheme="majorHAnsi"/>
          <w:sz w:val="26"/>
          <w:szCs w:val="26"/>
        </w:rPr>
        <w:t>c</w:t>
      </w:r>
      <w:r w:rsidR="000857C1">
        <w:rPr>
          <w:rFonts w:asciiTheme="majorHAnsi" w:hAnsiTheme="majorHAnsi"/>
          <w:sz w:val="26"/>
          <w:szCs w:val="26"/>
        </w:rPr>
        <w:t>”</w:t>
      </w:r>
      <w:r w:rsidR="00F902F7">
        <w:rPr>
          <w:rFonts w:asciiTheme="majorHAnsi" w:hAnsiTheme="majorHAnsi"/>
          <w:sz w:val="26"/>
          <w:szCs w:val="26"/>
        </w:rPr>
        <w:t>,</w:t>
      </w:r>
      <w:r w:rsidR="008B5B52">
        <w:rPr>
          <w:rFonts w:asciiTheme="majorHAnsi" w:hAnsiTheme="majorHAnsi"/>
          <w:sz w:val="26"/>
          <w:szCs w:val="26"/>
        </w:rPr>
        <w:t xml:space="preserve"> nenit</w:t>
      </w:r>
      <w:r w:rsidR="00F902F7">
        <w:rPr>
          <w:rFonts w:asciiTheme="majorHAnsi" w:hAnsiTheme="majorHAnsi"/>
          <w:sz w:val="26"/>
          <w:szCs w:val="26"/>
        </w:rPr>
        <w:t xml:space="preserve"> 3 pika 4, </w:t>
      </w:r>
      <w:r w:rsidR="008B5B52">
        <w:rPr>
          <w:rFonts w:asciiTheme="majorHAnsi" w:hAnsiTheme="majorHAnsi"/>
          <w:sz w:val="26"/>
          <w:szCs w:val="26"/>
        </w:rPr>
        <w:t xml:space="preserve">nenit </w:t>
      </w:r>
      <w:r w:rsidR="00F902F7">
        <w:rPr>
          <w:rFonts w:asciiTheme="majorHAnsi" w:hAnsiTheme="majorHAnsi"/>
          <w:sz w:val="26"/>
          <w:szCs w:val="26"/>
        </w:rPr>
        <w:t xml:space="preserve">4 pika 1 germa </w:t>
      </w:r>
      <w:r w:rsidR="000857C1">
        <w:rPr>
          <w:rFonts w:asciiTheme="majorHAnsi" w:hAnsiTheme="majorHAnsi"/>
          <w:sz w:val="26"/>
          <w:szCs w:val="26"/>
        </w:rPr>
        <w:t>“</w:t>
      </w:r>
      <w:r w:rsidR="00F902F7">
        <w:rPr>
          <w:rFonts w:asciiTheme="majorHAnsi" w:hAnsiTheme="majorHAnsi"/>
          <w:sz w:val="26"/>
          <w:szCs w:val="26"/>
        </w:rPr>
        <w:t>d</w:t>
      </w:r>
      <w:r w:rsidR="000857C1">
        <w:rPr>
          <w:rFonts w:asciiTheme="majorHAnsi" w:hAnsiTheme="majorHAnsi"/>
          <w:sz w:val="26"/>
          <w:szCs w:val="26"/>
        </w:rPr>
        <w:t>”,</w:t>
      </w:r>
      <w:r w:rsidR="008B5B52">
        <w:rPr>
          <w:rFonts w:asciiTheme="majorHAnsi" w:hAnsiTheme="majorHAnsi"/>
          <w:sz w:val="26"/>
          <w:szCs w:val="26"/>
        </w:rPr>
        <w:t xml:space="preserve"> nenit</w:t>
      </w:r>
      <w:r w:rsidR="00F902F7">
        <w:rPr>
          <w:rFonts w:asciiTheme="majorHAnsi" w:hAnsiTheme="majorHAnsi"/>
          <w:sz w:val="26"/>
          <w:szCs w:val="26"/>
        </w:rPr>
        <w:t xml:space="preserve"> 4 pika 1 germa </w:t>
      </w:r>
      <w:r w:rsidR="000857C1">
        <w:rPr>
          <w:rFonts w:asciiTheme="majorHAnsi" w:hAnsiTheme="majorHAnsi"/>
          <w:sz w:val="26"/>
          <w:szCs w:val="26"/>
        </w:rPr>
        <w:t>“</w:t>
      </w:r>
      <w:r w:rsidR="00F902F7">
        <w:rPr>
          <w:rFonts w:asciiTheme="majorHAnsi" w:hAnsiTheme="majorHAnsi"/>
          <w:sz w:val="26"/>
          <w:szCs w:val="26"/>
        </w:rPr>
        <w:t>l</w:t>
      </w:r>
      <w:r w:rsidR="000857C1">
        <w:rPr>
          <w:rFonts w:asciiTheme="majorHAnsi" w:hAnsiTheme="majorHAnsi"/>
          <w:sz w:val="26"/>
          <w:szCs w:val="26"/>
        </w:rPr>
        <w:t>”,</w:t>
      </w:r>
      <w:r w:rsidR="00F902F7">
        <w:rPr>
          <w:rFonts w:asciiTheme="majorHAnsi" w:hAnsiTheme="majorHAnsi"/>
          <w:sz w:val="26"/>
          <w:szCs w:val="26"/>
        </w:rPr>
        <w:t xml:space="preserve"> </w:t>
      </w:r>
      <w:r w:rsidR="008B5B52">
        <w:rPr>
          <w:rFonts w:asciiTheme="majorHAnsi" w:hAnsiTheme="majorHAnsi"/>
          <w:sz w:val="26"/>
          <w:szCs w:val="26"/>
        </w:rPr>
        <w:t xml:space="preserve">nenit </w:t>
      </w:r>
      <w:r w:rsidR="00F902F7">
        <w:rPr>
          <w:rFonts w:asciiTheme="majorHAnsi" w:hAnsiTheme="majorHAnsi"/>
          <w:sz w:val="26"/>
          <w:szCs w:val="26"/>
        </w:rPr>
        <w:t>1</w:t>
      </w:r>
      <w:r w:rsidR="000857C1">
        <w:rPr>
          <w:rFonts w:asciiTheme="majorHAnsi" w:hAnsiTheme="majorHAnsi"/>
          <w:sz w:val="26"/>
          <w:szCs w:val="26"/>
        </w:rPr>
        <w:t>6 dh</w:t>
      </w:r>
      <w:r w:rsidR="008B5B52">
        <w:rPr>
          <w:rFonts w:asciiTheme="majorHAnsi" w:hAnsiTheme="majorHAnsi"/>
          <w:sz w:val="26"/>
          <w:szCs w:val="26"/>
        </w:rPr>
        <w:t>e</w:t>
      </w:r>
      <w:r w:rsidR="000857C1">
        <w:rPr>
          <w:rFonts w:asciiTheme="majorHAnsi" w:hAnsiTheme="majorHAnsi"/>
          <w:sz w:val="26"/>
          <w:szCs w:val="26"/>
        </w:rPr>
        <w:t xml:space="preserve"> </w:t>
      </w:r>
      <w:r w:rsidR="008B5B52">
        <w:rPr>
          <w:rFonts w:asciiTheme="majorHAnsi" w:hAnsiTheme="majorHAnsi"/>
          <w:sz w:val="26"/>
          <w:szCs w:val="26"/>
        </w:rPr>
        <w:t xml:space="preserve">nenit </w:t>
      </w:r>
      <w:r w:rsidR="000857C1">
        <w:rPr>
          <w:rFonts w:asciiTheme="majorHAnsi" w:hAnsiTheme="majorHAnsi"/>
          <w:sz w:val="26"/>
          <w:szCs w:val="26"/>
        </w:rPr>
        <w:t xml:space="preserve">17 </w:t>
      </w:r>
      <w:r w:rsidR="00F902F7">
        <w:rPr>
          <w:rFonts w:asciiTheme="majorHAnsi" w:hAnsiTheme="majorHAnsi"/>
          <w:sz w:val="26"/>
          <w:szCs w:val="26"/>
        </w:rPr>
        <w:t>te R</w:t>
      </w:r>
      <w:r w:rsidR="000857C1">
        <w:rPr>
          <w:rFonts w:asciiTheme="majorHAnsi" w:hAnsiTheme="majorHAnsi"/>
          <w:sz w:val="26"/>
          <w:szCs w:val="26"/>
        </w:rPr>
        <w:t>regullore</w:t>
      </w:r>
      <w:r w:rsidR="00F902F7">
        <w:rPr>
          <w:rFonts w:asciiTheme="majorHAnsi" w:hAnsiTheme="majorHAnsi"/>
          <w:sz w:val="26"/>
          <w:szCs w:val="26"/>
        </w:rPr>
        <w:t>s</w:t>
      </w:r>
      <w:r w:rsidR="000857C1">
        <w:rPr>
          <w:rFonts w:asciiTheme="majorHAnsi" w:hAnsiTheme="majorHAnsi"/>
          <w:sz w:val="26"/>
          <w:szCs w:val="26"/>
        </w:rPr>
        <w:t xml:space="preserve"> se Organizimit dhe Funksio</w:t>
      </w:r>
      <w:r w:rsidR="00F902F7">
        <w:rPr>
          <w:rFonts w:asciiTheme="majorHAnsi" w:hAnsiTheme="majorHAnsi"/>
          <w:sz w:val="26"/>
          <w:szCs w:val="26"/>
        </w:rPr>
        <w:t xml:space="preserve">nimit </w:t>
      </w:r>
      <w:r w:rsidR="000857C1">
        <w:rPr>
          <w:rFonts w:asciiTheme="majorHAnsi" w:hAnsiTheme="majorHAnsi"/>
          <w:sz w:val="26"/>
          <w:szCs w:val="26"/>
        </w:rPr>
        <w:t>te Prokurorise s</w:t>
      </w:r>
      <w:r w:rsidR="008409AE">
        <w:rPr>
          <w:rFonts w:asciiTheme="majorHAnsi" w:hAnsiTheme="majorHAnsi"/>
          <w:sz w:val="26"/>
          <w:szCs w:val="26"/>
        </w:rPr>
        <w:t>e</w:t>
      </w:r>
      <w:r w:rsidR="000857C1">
        <w:rPr>
          <w:rFonts w:asciiTheme="majorHAnsi" w:hAnsiTheme="majorHAnsi"/>
          <w:sz w:val="26"/>
          <w:szCs w:val="26"/>
        </w:rPr>
        <w:t xml:space="preserve"> P</w:t>
      </w:r>
      <w:r w:rsidR="008409AE">
        <w:rPr>
          <w:rFonts w:asciiTheme="majorHAnsi" w:hAnsiTheme="majorHAnsi"/>
          <w:sz w:val="26"/>
          <w:szCs w:val="26"/>
        </w:rPr>
        <w:t>ergjiths</w:t>
      </w:r>
      <w:r w:rsidR="000857C1">
        <w:rPr>
          <w:rFonts w:asciiTheme="majorHAnsi" w:hAnsiTheme="majorHAnsi"/>
          <w:sz w:val="26"/>
          <w:szCs w:val="26"/>
        </w:rPr>
        <w:t>h</w:t>
      </w:r>
      <w:r w:rsidR="008409AE">
        <w:rPr>
          <w:rFonts w:asciiTheme="majorHAnsi" w:hAnsiTheme="majorHAnsi"/>
          <w:sz w:val="26"/>
          <w:szCs w:val="26"/>
        </w:rPr>
        <w:t xml:space="preserve">me, </w:t>
      </w:r>
      <w:r w:rsidR="00E775A8">
        <w:rPr>
          <w:rFonts w:asciiTheme="majorHAnsi" w:hAnsiTheme="majorHAnsi"/>
          <w:sz w:val="26"/>
          <w:szCs w:val="26"/>
        </w:rPr>
        <w:t xml:space="preserve">me Urdherin </w:t>
      </w:r>
      <w:r w:rsidR="0082775C">
        <w:rPr>
          <w:rFonts w:asciiTheme="majorHAnsi" w:hAnsiTheme="majorHAnsi"/>
          <w:sz w:val="26"/>
          <w:szCs w:val="26"/>
        </w:rPr>
        <w:t>Nr.111 date 17.03.2016, P</w:t>
      </w:r>
      <w:r w:rsidR="007C4F6A">
        <w:rPr>
          <w:rFonts w:asciiTheme="majorHAnsi" w:hAnsiTheme="majorHAnsi"/>
          <w:sz w:val="26"/>
          <w:szCs w:val="26"/>
        </w:rPr>
        <w:t>rokur</w:t>
      </w:r>
      <w:r w:rsidR="00D60A89">
        <w:rPr>
          <w:rFonts w:asciiTheme="majorHAnsi" w:hAnsiTheme="majorHAnsi"/>
          <w:sz w:val="26"/>
          <w:szCs w:val="26"/>
        </w:rPr>
        <w:t>ori i P</w:t>
      </w:r>
      <w:r w:rsidR="0082775C">
        <w:rPr>
          <w:rFonts w:asciiTheme="majorHAnsi" w:hAnsiTheme="majorHAnsi"/>
          <w:sz w:val="26"/>
          <w:szCs w:val="26"/>
        </w:rPr>
        <w:t>e</w:t>
      </w:r>
      <w:r w:rsidR="00D60A89">
        <w:rPr>
          <w:rFonts w:asciiTheme="majorHAnsi" w:hAnsiTheme="majorHAnsi"/>
          <w:sz w:val="26"/>
          <w:szCs w:val="26"/>
        </w:rPr>
        <w:t>r</w:t>
      </w:r>
      <w:r w:rsidR="0082775C">
        <w:rPr>
          <w:rFonts w:asciiTheme="majorHAnsi" w:hAnsiTheme="majorHAnsi"/>
          <w:sz w:val="26"/>
          <w:szCs w:val="26"/>
        </w:rPr>
        <w:t>g</w:t>
      </w:r>
      <w:r w:rsidR="00D60A89">
        <w:rPr>
          <w:rFonts w:asciiTheme="majorHAnsi" w:hAnsiTheme="majorHAnsi"/>
          <w:sz w:val="26"/>
          <w:szCs w:val="26"/>
        </w:rPr>
        <w:t>j</w:t>
      </w:r>
      <w:r w:rsidR="0082775C">
        <w:rPr>
          <w:rFonts w:asciiTheme="majorHAnsi" w:hAnsiTheme="majorHAnsi"/>
          <w:sz w:val="26"/>
          <w:szCs w:val="26"/>
        </w:rPr>
        <w:t>iths</w:t>
      </w:r>
      <w:r w:rsidR="00D60A89">
        <w:rPr>
          <w:rFonts w:asciiTheme="majorHAnsi" w:hAnsiTheme="majorHAnsi"/>
          <w:sz w:val="26"/>
          <w:szCs w:val="26"/>
        </w:rPr>
        <w:t>hem</w:t>
      </w:r>
      <w:r w:rsidR="0082775C">
        <w:rPr>
          <w:rFonts w:asciiTheme="majorHAnsi" w:hAnsiTheme="majorHAnsi"/>
          <w:sz w:val="26"/>
          <w:szCs w:val="26"/>
        </w:rPr>
        <w:t xml:space="preserve"> ne ate kohe</w:t>
      </w:r>
      <w:r w:rsidR="0022774F">
        <w:rPr>
          <w:rFonts w:asciiTheme="majorHAnsi" w:hAnsiTheme="majorHAnsi"/>
          <w:sz w:val="26"/>
          <w:szCs w:val="26"/>
        </w:rPr>
        <w:t>,</w:t>
      </w:r>
      <w:r w:rsidR="00D60A89">
        <w:rPr>
          <w:rFonts w:asciiTheme="majorHAnsi" w:hAnsiTheme="majorHAnsi"/>
          <w:sz w:val="26"/>
          <w:szCs w:val="26"/>
        </w:rPr>
        <w:t xml:space="preserve"> ka urdheruar</w:t>
      </w:r>
      <w:r w:rsidR="0082775C">
        <w:rPr>
          <w:rFonts w:asciiTheme="majorHAnsi" w:hAnsiTheme="majorHAnsi"/>
          <w:sz w:val="26"/>
          <w:szCs w:val="26"/>
        </w:rPr>
        <w:t xml:space="preserve"> ngrit</w:t>
      </w:r>
      <w:r w:rsidR="00D60A89">
        <w:rPr>
          <w:rFonts w:asciiTheme="majorHAnsi" w:hAnsiTheme="majorHAnsi"/>
          <w:sz w:val="26"/>
          <w:szCs w:val="26"/>
        </w:rPr>
        <w:t>j</w:t>
      </w:r>
      <w:r w:rsidR="0082775C">
        <w:rPr>
          <w:rFonts w:asciiTheme="majorHAnsi" w:hAnsiTheme="majorHAnsi"/>
          <w:sz w:val="26"/>
          <w:szCs w:val="26"/>
        </w:rPr>
        <w:t>en</w:t>
      </w:r>
      <w:r w:rsidR="00D60A89">
        <w:rPr>
          <w:rFonts w:asciiTheme="majorHAnsi" w:hAnsiTheme="majorHAnsi"/>
          <w:sz w:val="26"/>
          <w:szCs w:val="26"/>
        </w:rPr>
        <w:t xml:space="preserve"> ne Prokur</w:t>
      </w:r>
      <w:r w:rsidR="0082775C">
        <w:rPr>
          <w:rFonts w:asciiTheme="majorHAnsi" w:hAnsiTheme="majorHAnsi"/>
          <w:sz w:val="26"/>
          <w:szCs w:val="26"/>
        </w:rPr>
        <w:t>o</w:t>
      </w:r>
      <w:r w:rsidR="00D60A89">
        <w:rPr>
          <w:rFonts w:asciiTheme="majorHAnsi" w:hAnsiTheme="majorHAnsi"/>
          <w:sz w:val="26"/>
          <w:szCs w:val="26"/>
        </w:rPr>
        <w:t xml:space="preserve">rine e </w:t>
      </w:r>
      <w:r w:rsidR="0082775C">
        <w:rPr>
          <w:rFonts w:asciiTheme="majorHAnsi" w:hAnsiTheme="majorHAnsi"/>
          <w:sz w:val="26"/>
          <w:szCs w:val="26"/>
        </w:rPr>
        <w:lastRenderedPageBreak/>
        <w:t>Pergjiths</w:t>
      </w:r>
      <w:r w:rsidR="00D60A89">
        <w:rPr>
          <w:rFonts w:asciiTheme="majorHAnsi" w:hAnsiTheme="majorHAnsi"/>
          <w:sz w:val="26"/>
          <w:szCs w:val="26"/>
        </w:rPr>
        <w:t>hme</w:t>
      </w:r>
      <w:r w:rsidR="0022774F">
        <w:rPr>
          <w:rFonts w:asciiTheme="majorHAnsi" w:hAnsiTheme="majorHAnsi"/>
          <w:sz w:val="26"/>
          <w:szCs w:val="26"/>
        </w:rPr>
        <w:t>,</w:t>
      </w:r>
      <w:r w:rsidR="00D60A89">
        <w:rPr>
          <w:rFonts w:asciiTheme="majorHAnsi" w:hAnsiTheme="majorHAnsi"/>
          <w:sz w:val="26"/>
          <w:szCs w:val="26"/>
        </w:rPr>
        <w:t xml:space="preserve"> te Struktures se Posaçme per zbatimin</w:t>
      </w:r>
      <w:r w:rsidR="0082775C">
        <w:rPr>
          <w:rFonts w:asciiTheme="majorHAnsi" w:hAnsiTheme="majorHAnsi"/>
          <w:sz w:val="26"/>
          <w:szCs w:val="26"/>
        </w:rPr>
        <w:t xml:space="preserve"> e Li</w:t>
      </w:r>
      <w:r w:rsidR="00D60A89">
        <w:rPr>
          <w:rFonts w:asciiTheme="majorHAnsi" w:hAnsiTheme="majorHAnsi"/>
          <w:sz w:val="26"/>
          <w:szCs w:val="26"/>
        </w:rPr>
        <w:t>g</w:t>
      </w:r>
      <w:r w:rsidR="0082775C">
        <w:rPr>
          <w:rFonts w:asciiTheme="majorHAnsi" w:hAnsiTheme="majorHAnsi"/>
          <w:sz w:val="26"/>
          <w:szCs w:val="26"/>
        </w:rPr>
        <w:t>jit Nr.</w:t>
      </w:r>
      <w:r w:rsidR="0082775C" w:rsidRPr="003E064F">
        <w:rPr>
          <w:rFonts w:asciiTheme="majorHAnsi" w:hAnsiTheme="majorHAnsi"/>
          <w:sz w:val="26"/>
          <w:szCs w:val="26"/>
        </w:rPr>
        <w:t>138/2015</w:t>
      </w:r>
      <w:r w:rsidR="0082775C">
        <w:rPr>
          <w:rFonts w:asciiTheme="majorHAnsi" w:hAnsiTheme="majorHAnsi"/>
          <w:sz w:val="26"/>
          <w:szCs w:val="26"/>
        </w:rPr>
        <w:t xml:space="preserve"> te Dekriminalizimit.</w:t>
      </w:r>
    </w:p>
    <w:p w:rsidR="0082775C" w:rsidRDefault="0082775C" w:rsidP="00957526">
      <w:pPr>
        <w:jc w:val="both"/>
        <w:rPr>
          <w:rFonts w:asciiTheme="majorHAnsi" w:hAnsiTheme="majorHAnsi"/>
          <w:sz w:val="26"/>
          <w:szCs w:val="26"/>
        </w:rPr>
      </w:pPr>
    </w:p>
    <w:p w:rsidR="0082775C" w:rsidRDefault="006C10F9" w:rsidP="0003524D">
      <w:pPr>
        <w:autoSpaceDE w:val="0"/>
        <w:autoSpaceDN w:val="0"/>
        <w:adjustRightInd w:val="0"/>
        <w:jc w:val="both"/>
        <w:rPr>
          <w:rFonts w:asciiTheme="majorHAnsi" w:hAnsiTheme="majorHAnsi"/>
          <w:sz w:val="26"/>
          <w:szCs w:val="26"/>
          <w:lang w:eastAsia="it-IT"/>
        </w:rPr>
      </w:pPr>
      <w:r>
        <w:rPr>
          <w:rFonts w:asciiTheme="majorHAnsi" w:hAnsiTheme="majorHAnsi"/>
          <w:sz w:val="26"/>
          <w:szCs w:val="26"/>
          <w:lang w:eastAsia="it-IT"/>
        </w:rPr>
        <w:t>Me Urdhërin</w:t>
      </w:r>
      <w:r w:rsidR="003455C9">
        <w:rPr>
          <w:rFonts w:asciiTheme="majorHAnsi" w:hAnsiTheme="majorHAnsi"/>
          <w:sz w:val="26"/>
          <w:szCs w:val="26"/>
          <w:lang w:eastAsia="it-IT"/>
        </w:rPr>
        <w:t xml:space="preserve"> me Nr.111/3 date 15.</w:t>
      </w:r>
      <w:r>
        <w:rPr>
          <w:rFonts w:asciiTheme="majorHAnsi" w:hAnsiTheme="majorHAnsi"/>
          <w:sz w:val="26"/>
          <w:szCs w:val="26"/>
          <w:lang w:eastAsia="it-IT"/>
        </w:rPr>
        <w:t>09.2016 te Prokurori</w:t>
      </w:r>
      <w:r w:rsidR="003455C9">
        <w:rPr>
          <w:rFonts w:asciiTheme="majorHAnsi" w:hAnsiTheme="majorHAnsi"/>
          <w:sz w:val="26"/>
          <w:szCs w:val="26"/>
          <w:lang w:eastAsia="it-IT"/>
        </w:rPr>
        <w:t>t te Për</w:t>
      </w:r>
      <w:r>
        <w:rPr>
          <w:rFonts w:asciiTheme="majorHAnsi" w:hAnsiTheme="majorHAnsi"/>
          <w:sz w:val="26"/>
          <w:szCs w:val="26"/>
          <w:lang w:eastAsia="it-IT"/>
        </w:rPr>
        <w:t xml:space="preserve">gjithshem </w:t>
      </w:r>
      <w:r w:rsidR="003455C9">
        <w:rPr>
          <w:rFonts w:asciiTheme="majorHAnsi" w:hAnsiTheme="majorHAnsi"/>
          <w:sz w:val="26"/>
          <w:szCs w:val="26"/>
          <w:lang w:eastAsia="it-IT"/>
        </w:rPr>
        <w:t>te as</w:t>
      </w:r>
      <w:r>
        <w:rPr>
          <w:rFonts w:asciiTheme="majorHAnsi" w:hAnsiTheme="majorHAnsi"/>
          <w:sz w:val="26"/>
          <w:szCs w:val="26"/>
          <w:lang w:eastAsia="it-IT"/>
        </w:rPr>
        <w:t>a</w:t>
      </w:r>
      <w:r w:rsidR="003455C9">
        <w:rPr>
          <w:rFonts w:asciiTheme="majorHAnsi" w:hAnsiTheme="majorHAnsi"/>
          <w:sz w:val="26"/>
          <w:szCs w:val="26"/>
          <w:lang w:eastAsia="it-IT"/>
        </w:rPr>
        <w:t xml:space="preserve">j kohe, </w:t>
      </w:r>
      <w:r>
        <w:rPr>
          <w:rFonts w:asciiTheme="majorHAnsi" w:hAnsiTheme="majorHAnsi"/>
          <w:sz w:val="26"/>
          <w:szCs w:val="26"/>
          <w:lang w:eastAsia="it-IT"/>
        </w:rPr>
        <w:t>Sektori i</w:t>
      </w:r>
      <w:r w:rsidR="00A837BC" w:rsidRPr="003455C9">
        <w:rPr>
          <w:rFonts w:asciiTheme="majorHAnsi" w:hAnsiTheme="majorHAnsi"/>
          <w:sz w:val="26"/>
          <w:szCs w:val="26"/>
          <w:lang w:eastAsia="it-IT"/>
        </w:rPr>
        <w:t xml:space="preserve"> Verifikimit te Integritetit te</w:t>
      </w:r>
      <w:r>
        <w:rPr>
          <w:rFonts w:asciiTheme="majorHAnsi" w:hAnsiTheme="majorHAnsi"/>
          <w:sz w:val="26"/>
          <w:szCs w:val="26"/>
          <w:lang w:eastAsia="it-IT"/>
        </w:rPr>
        <w:t xml:space="preserve"> </w:t>
      </w:r>
      <w:r w:rsidR="00A837BC" w:rsidRPr="003455C9">
        <w:rPr>
          <w:rFonts w:asciiTheme="majorHAnsi" w:hAnsiTheme="majorHAnsi"/>
          <w:sz w:val="26"/>
          <w:szCs w:val="26"/>
          <w:lang w:eastAsia="it-IT"/>
        </w:rPr>
        <w:t>Personave q</w:t>
      </w:r>
      <w:r w:rsidR="003455C9">
        <w:rPr>
          <w:rFonts w:asciiTheme="majorHAnsi" w:hAnsiTheme="majorHAnsi"/>
          <w:sz w:val="26"/>
          <w:szCs w:val="26"/>
          <w:lang w:eastAsia="it-IT"/>
        </w:rPr>
        <w:t>e</w:t>
      </w:r>
      <w:r w:rsidR="00A837BC" w:rsidRPr="003455C9">
        <w:rPr>
          <w:rFonts w:asciiTheme="majorHAnsi" w:hAnsiTheme="majorHAnsi"/>
          <w:sz w:val="26"/>
          <w:szCs w:val="26"/>
          <w:lang w:eastAsia="it-IT"/>
        </w:rPr>
        <w:t xml:space="preserve"> Zgjidhen, Emerohen ose Ushtrojne Funksione Publike</w:t>
      </w:r>
      <w:r>
        <w:rPr>
          <w:rFonts w:asciiTheme="majorHAnsi" w:hAnsiTheme="majorHAnsi"/>
          <w:sz w:val="26"/>
          <w:szCs w:val="26"/>
          <w:lang w:eastAsia="it-IT"/>
        </w:rPr>
        <w:t>, per zbatimin e L</w:t>
      </w:r>
      <w:r w:rsidR="00A837BC" w:rsidRPr="003455C9">
        <w:rPr>
          <w:rFonts w:asciiTheme="majorHAnsi" w:hAnsiTheme="majorHAnsi"/>
          <w:sz w:val="26"/>
          <w:szCs w:val="26"/>
          <w:lang w:eastAsia="it-IT"/>
        </w:rPr>
        <w:t>igjit</w:t>
      </w:r>
      <w:r>
        <w:rPr>
          <w:rFonts w:asciiTheme="majorHAnsi" w:hAnsiTheme="majorHAnsi"/>
          <w:sz w:val="26"/>
          <w:szCs w:val="26"/>
          <w:lang w:eastAsia="it-IT"/>
        </w:rPr>
        <w:t xml:space="preserve"> N</w:t>
      </w:r>
      <w:r w:rsidR="00A837BC" w:rsidRPr="003455C9">
        <w:rPr>
          <w:rFonts w:asciiTheme="majorHAnsi" w:hAnsiTheme="majorHAnsi"/>
          <w:sz w:val="26"/>
          <w:szCs w:val="26"/>
          <w:lang w:eastAsia="it-IT"/>
        </w:rPr>
        <w:t xml:space="preserve">r.138/2015 "Per </w:t>
      </w:r>
      <w:r w:rsidR="0003524D">
        <w:rPr>
          <w:rFonts w:asciiTheme="majorHAnsi" w:hAnsiTheme="majorHAnsi"/>
          <w:sz w:val="26"/>
          <w:szCs w:val="26"/>
          <w:lang w:eastAsia="it-IT"/>
        </w:rPr>
        <w:t>Dekriminalizimin”, kaloi ne var</w:t>
      </w:r>
      <w:r w:rsidR="00A837BC" w:rsidRPr="003455C9">
        <w:rPr>
          <w:rFonts w:asciiTheme="majorHAnsi" w:hAnsiTheme="majorHAnsi"/>
          <w:sz w:val="26"/>
          <w:szCs w:val="26"/>
          <w:lang w:eastAsia="it-IT"/>
        </w:rPr>
        <w:t>esi te Drejtorise</w:t>
      </w:r>
      <w:r w:rsidR="0003524D">
        <w:rPr>
          <w:rFonts w:asciiTheme="majorHAnsi" w:hAnsiTheme="majorHAnsi"/>
          <w:sz w:val="26"/>
          <w:szCs w:val="26"/>
          <w:lang w:eastAsia="it-IT"/>
        </w:rPr>
        <w:t xml:space="preserve"> se </w:t>
      </w:r>
      <w:r w:rsidR="00A837BC" w:rsidRPr="003455C9">
        <w:rPr>
          <w:rFonts w:asciiTheme="majorHAnsi" w:hAnsiTheme="majorHAnsi"/>
          <w:sz w:val="26"/>
          <w:szCs w:val="26"/>
          <w:lang w:eastAsia="it-IT"/>
        </w:rPr>
        <w:t>Marredhenieve Juridiksion</w:t>
      </w:r>
      <w:r w:rsidR="0003524D">
        <w:rPr>
          <w:rFonts w:asciiTheme="majorHAnsi" w:hAnsiTheme="majorHAnsi"/>
          <w:sz w:val="26"/>
          <w:szCs w:val="26"/>
          <w:lang w:eastAsia="it-IT"/>
        </w:rPr>
        <w:t>ale me Jashte ne Prokurorine e P</w:t>
      </w:r>
      <w:r w:rsidR="00A837BC" w:rsidRPr="003455C9">
        <w:rPr>
          <w:rFonts w:asciiTheme="majorHAnsi" w:hAnsiTheme="majorHAnsi"/>
          <w:sz w:val="26"/>
          <w:szCs w:val="26"/>
          <w:lang w:eastAsia="it-IT"/>
        </w:rPr>
        <w:t>ergjithshme</w:t>
      </w:r>
      <w:r w:rsidR="00D36BE1">
        <w:rPr>
          <w:rFonts w:asciiTheme="majorHAnsi" w:hAnsiTheme="majorHAnsi"/>
          <w:sz w:val="26"/>
          <w:szCs w:val="26"/>
          <w:lang w:eastAsia="it-IT"/>
        </w:rPr>
        <w:t>,  ku pjese p</w:t>
      </w:r>
      <w:r w:rsidR="0003524D">
        <w:rPr>
          <w:rFonts w:asciiTheme="majorHAnsi" w:hAnsiTheme="majorHAnsi"/>
          <w:sz w:val="26"/>
          <w:szCs w:val="26"/>
          <w:lang w:eastAsia="it-IT"/>
        </w:rPr>
        <w:t>e</w:t>
      </w:r>
      <w:r w:rsidR="00D36BE1">
        <w:rPr>
          <w:rFonts w:asciiTheme="majorHAnsi" w:hAnsiTheme="majorHAnsi"/>
          <w:sz w:val="26"/>
          <w:szCs w:val="26"/>
          <w:lang w:eastAsia="it-IT"/>
        </w:rPr>
        <w:t>r</w:t>
      </w:r>
      <w:r w:rsidR="0003524D">
        <w:rPr>
          <w:rFonts w:asciiTheme="majorHAnsi" w:hAnsiTheme="majorHAnsi"/>
          <w:sz w:val="26"/>
          <w:szCs w:val="26"/>
          <w:lang w:eastAsia="it-IT"/>
        </w:rPr>
        <w:t>berese</w:t>
      </w:r>
      <w:r w:rsidR="00D36BE1">
        <w:rPr>
          <w:rFonts w:asciiTheme="majorHAnsi" w:hAnsiTheme="majorHAnsi"/>
          <w:sz w:val="26"/>
          <w:szCs w:val="26"/>
          <w:lang w:eastAsia="it-IT"/>
        </w:rPr>
        <w:t xml:space="preserve"> </w:t>
      </w:r>
      <w:r w:rsidR="0003524D">
        <w:rPr>
          <w:rFonts w:asciiTheme="majorHAnsi" w:hAnsiTheme="majorHAnsi"/>
          <w:sz w:val="26"/>
          <w:szCs w:val="26"/>
          <w:lang w:eastAsia="it-IT"/>
        </w:rPr>
        <w:t xml:space="preserve">e </w:t>
      </w:r>
      <w:r w:rsidR="00D36BE1">
        <w:rPr>
          <w:rFonts w:asciiTheme="majorHAnsi" w:hAnsiTheme="majorHAnsi"/>
          <w:sz w:val="26"/>
          <w:szCs w:val="26"/>
          <w:lang w:eastAsia="it-IT"/>
        </w:rPr>
        <w:t>organ</w:t>
      </w:r>
      <w:r w:rsidR="0003524D">
        <w:rPr>
          <w:rFonts w:asciiTheme="majorHAnsi" w:hAnsiTheme="majorHAnsi"/>
          <w:sz w:val="26"/>
          <w:szCs w:val="26"/>
          <w:lang w:eastAsia="it-IT"/>
        </w:rPr>
        <w:t>ikes se ke</w:t>
      </w:r>
      <w:r w:rsidR="00D36BE1">
        <w:rPr>
          <w:rFonts w:asciiTheme="majorHAnsi" w:hAnsiTheme="majorHAnsi"/>
          <w:sz w:val="26"/>
          <w:szCs w:val="26"/>
          <w:lang w:eastAsia="it-IT"/>
        </w:rPr>
        <w:t>tij Sektori eshte edhe Pa</w:t>
      </w:r>
      <w:r w:rsidR="0003524D">
        <w:rPr>
          <w:rFonts w:asciiTheme="majorHAnsi" w:hAnsiTheme="majorHAnsi"/>
          <w:sz w:val="26"/>
          <w:szCs w:val="26"/>
          <w:lang w:eastAsia="it-IT"/>
        </w:rPr>
        <w:t>ditesja Rovena G</w:t>
      </w:r>
      <w:r w:rsidR="00D36BE1">
        <w:rPr>
          <w:rFonts w:asciiTheme="majorHAnsi" w:hAnsiTheme="majorHAnsi"/>
          <w:sz w:val="26"/>
          <w:szCs w:val="26"/>
          <w:lang w:eastAsia="it-IT"/>
        </w:rPr>
        <w:t>a</w:t>
      </w:r>
      <w:r w:rsidR="0003524D">
        <w:rPr>
          <w:rFonts w:asciiTheme="majorHAnsi" w:hAnsiTheme="majorHAnsi"/>
          <w:sz w:val="26"/>
          <w:szCs w:val="26"/>
          <w:lang w:eastAsia="it-IT"/>
        </w:rPr>
        <w:t>shi, njekohesisht Dre</w:t>
      </w:r>
      <w:r w:rsidR="007E3C0A">
        <w:rPr>
          <w:rFonts w:asciiTheme="majorHAnsi" w:hAnsiTheme="majorHAnsi"/>
          <w:sz w:val="26"/>
          <w:szCs w:val="26"/>
          <w:lang w:eastAsia="it-IT"/>
        </w:rPr>
        <w:t xml:space="preserve">jtor I </w:t>
      </w:r>
      <w:r w:rsidR="0003524D">
        <w:rPr>
          <w:rFonts w:asciiTheme="majorHAnsi" w:hAnsiTheme="majorHAnsi"/>
          <w:sz w:val="26"/>
          <w:szCs w:val="26"/>
          <w:lang w:eastAsia="it-IT"/>
        </w:rPr>
        <w:t>D</w:t>
      </w:r>
      <w:r w:rsidR="00D36BE1">
        <w:rPr>
          <w:rFonts w:asciiTheme="majorHAnsi" w:hAnsiTheme="majorHAnsi"/>
          <w:sz w:val="26"/>
          <w:szCs w:val="26"/>
          <w:lang w:eastAsia="it-IT"/>
        </w:rPr>
        <w:t>rejtorise se</w:t>
      </w:r>
      <w:r w:rsidR="0003524D">
        <w:rPr>
          <w:rFonts w:asciiTheme="majorHAnsi" w:hAnsiTheme="majorHAnsi"/>
          <w:sz w:val="26"/>
          <w:szCs w:val="26"/>
          <w:lang w:eastAsia="it-IT"/>
        </w:rPr>
        <w:t xml:space="preserve"> M</w:t>
      </w:r>
      <w:r w:rsidR="00D36BE1">
        <w:rPr>
          <w:rFonts w:asciiTheme="majorHAnsi" w:hAnsiTheme="majorHAnsi"/>
          <w:sz w:val="26"/>
          <w:szCs w:val="26"/>
          <w:lang w:eastAsia="it-IT"/>
        </w:rPr>
        <w:t>arredh</w:t>
      </w:r>
      <w:r w:rsidR="0003524D">
        <w:rPr>
          <w:rFonts w:asciiTheme="majorHAnsi" w:hAnsiTheme="majorHAnsi"/>
          <w:sz w:val="26"/>
          <w:szCs w:val="26"/>
          <w:lang w:eastAsia="it-IT"/>
        </w:rPr>
        <w:t xml:space="preserve">enieve </w:t>
      </w:r>
      <w:r w:rsidR="00D36BE1">
        <w:rPr>
          <w:rFonts w:asciiTheme="majorHAnsi" w:hAnsiTheme="majorHAnsi"/>
          <w:sz w:val="26"/>
          <w:szCs w:val="26"/>
          <w:lang w:eastAsia="it-IT"/>
        </w:rPr>
        <w:t xml:space="preserve">Juridiksionale </w:t>
      </w:r>
      <w:r w:rsidR="0003524D">
        <w:rPr>
          <w:rFonts w:asciiTheme="majorHAnsi" w:hAnsiTheme="majorHAnsi"/>
          <w:sz w:val="26"/>
          <w:szCs w:val="26"/>
          <w:lang w:eastAsia="it-IT"/>
        </w:rPr>
        <w:t>m</w:t>
      </w:r>
      <w:r w:rsidR="00D36BE1">
        <w:rPr>
          <w:rFonts w:asciiTheme="majorHAnsi" w:hAnsiTheme="majorHAnsi"/>
          <w:sz w:val="26"/>
          <w:szCs w:val="26"/>
          <w:lang w:eastAsia="it-IT"/>
        </w:rPr>
        <w:t>e Jash</w:t>
      </w:r>
      <w:r w:rsidR="0003524D">
        <w:rPr>
          <w:rFonts w:asciiTheme="majorHAnsi" w:hAnsiTheme="majorHAnsi"/>
          <w:sz w:val="26"/>
          <w:szCs w:val="26"/>
          <w:lang w:eastAsia="it-IT"/>
        </w:rPr>
        <w:t>te</w:t>
      </w:r>
      <w:r w:rsidR="00D36BE1">
        <w:rPr>
          <w:rFonts w:asciiTheme="majorHAnsi" w:hAnsiTheme="majorHAnsi"/>
          <w:sz w:val="26"/>
          <w:szCs w:val="26"/>
          <w:lang w:eastAsia="it-IT"/>
        </w:rPr>
        <w:t>,  D</w:t>
      </w:r>
      <w:r w:rsidR="0003524D">
        <w:rPr>
          <w:rFonts w:asciiTheme="majorHAnsi" w:hAnsiTheme="majorHAnsi"/>
          <w:sz w:val="26"/>
          <w:szCs w:val="26"/>
          <w:lang w:eastAsia="it-IT"/>
        </w:rPr>
        <w:t>r</w:t>
      </w:r>
      <w:r w:rsidR="00D36BE1">
        <w:rPr>
          <w:rFonts w:asciiTheme="majorHAnsi" w:hAnsiTheme="majorHAnsi"/>
          <w:sz w:val="26"/>
          <w:szCs w:val="26"/>
          <w:lang w:eastAsia="it-IT"/>
        </w:rPr>
        <w:t>ej</w:t>
      </w:r>
      <w:r w:rsidR="0003524D">
        <w:rPr>
          <w:rFonts w:asciiTheme="majorHAnsi" w:hAnsiTheme="majorHAnsi"/>
          <w:sz w:val="26"/>
          <w:szCs w:val="26"/>
          <w:lang w:eastAsia="it-IT"/>
        </w:rPr>
        <w:t>tori</w:t>
      </w:r>
      <w:r w:rsidR="00D36BE1">
        <w:rPr>
          <w:rFonts w:asciiTheme="majorHAnsi" w:hAnsiTheme="majorHAnsi"/>
          <w:sz w:val="26"/>
          <w:szCs w:val="26"/>
          <w:lang w:eastAsia="it-IT"/>
        </w:rPr>
        <w:t>,</w:t>
      </w:r>
      <w:r w:rsidR="0003524D">
        <w:rPr>
          <w:rFonts w:asciiTheme="majorHAnsi" w:hAnsiTheme="majorHAnsi"/>
          <w:sz w:val="26"/>
          <w:szCs w:val="26"/>
          <w:lang w:eastAsia="it-IT"/>
        </w:rPr>
        <w:t xml:space="preserve"> e cila kishte ne varesi k</w:t>
      </w:r>
      <w:r w:rsidR="00D36BE1">
        <w:rPr>
          <w:rFonts w:asciiTheme="majorHAnsi" w:hAnsiTheme="majorHAnsi"/>
          <w:sz w:val="26"/>
          <w:szCs w:val="26"/>
          <w:lang w:eastAsia="it-IT"/>
        </w:rPr>
        <w:t>e</w:t>
      </w:r>
      <w:r w:rsidR="0003524D">
        <w:rPr>
          <w:rFonts w:asciiTheme="majorHAnsi" w:hAnsiTheme="majorHAnsi"/>
          <w:sz w:val="26"/>
          <w:szCs w:val="26"/>
          <w:lang w:eastAsia="it-IT"/>
        </w:rPr>
        <w:t>te sekt</w:t>
      </w:r>
      <w:r w:rsidR="00D36BE1">
        <w:rPr>
          <w:rFonts w:asciiTheme="majorHAnsi" w:hAnsiTheme="majorHAnsi"/>
          <w:sz w:val="26"/>
          <w:szCs w:val="26"/>
          <w:lang w:eastAsia="it-IT"/>
        </w:rPr>
        <w:t>or</w:t>
      </w:r>
      <w:r w:rsidR="0003524D">
        <w:rPr>
          <w:rFonts w:asciiTheme="majorHAnsi" w:hAnsiTheme="majorHAnsi"/>
          <w:sz w:val="26"/>
          <w:szCs w:val="26"/>
          <w:lang w:eastAsia="it-IT"/>
        </w:rPr>
        <w:t>.</w:t>
      </w:r>
    </w:p>
    <w:p w:rsidR="00D36BE1" w:rsidRDefault="00D36BE1" w:rsidP="0003524D">
      <w:pPr>
        <w:autoSpaceDE w:val="0"/>
        <w:autoSpaceDN w:val="0"/>
        <w:adjustRightInd w:val="0"/>
        <w:jc w:val="both"/>
        <w:rPr>
          <w:rFonts w:asciiTheme="majorHAnsi" w:hAnsiTheme="majorHAnsi"/>
          <w:sz w:val="26"/>
          <w:szCs w:val="26"/>
          <w:lang w:eastAsia="it-IT"/>
        </w:rPr>
      </w:pPr>
    </w:p>
    <w:p w:rsidR="00A05413" w:rsidRDefault="007F4EFB" w:rsidP="0003524D">
      <w:pPr>
        <w:autoSpaceDE w:val="0"/>
        <w:autoSpaceDN w:val="0"/>
        <w:adjustRightInd w:val="0"/>
        <w:jc w:val="both"/>
        <w:rPr>
          <w:rFonts w:asciiTheme="majorHAnsi" w:hAnsiTheme="majorHAnsi"/>
          <w:sz w:val="26"/>
          <w:szCs w:val="26"/>
          <w:lang w:eastAsia="it-IT"/>
        </w:rPr>
      </w:pPr>
      <w:r>
        <w:rPr>
          <w:rFonts w:asciiTheme="majorHAnsi" w:hAnsiTheme="majorHAnsi"/>
          <w:sz w:val="26"/>
          <w:szCs w:val="26"/>
          <w:lang w:eastAsia="it-IT"/>
        </w:rPr>
        <w:t>M</w:t>
      </w:r>
      <w:r w:rsidR="00A05413">
        <w:rPr>
          <w:rFonts w:asciiTheme="majorHAnsi" w:hAnsiTheme="majorHAnsi"/>
          <w:sz w:val="26"/>
          <w:szCs w:val="26"/>
          <w:lang w:eastAsia="it-IT"/>
        </w:rPr>
        <w:t>e Urdherin Nr.1</w:t>
      </w:r>
      <w:r w:rsidR="00217685">
        <w:rPr>
          <w:rFonts w:asciiTheme="majorHAnsi" w:hAnsiTheme="majorHAnsi"/>
          <w:sz w:val="26"/>
          <w:szCs w:val="26"/>
          <w:lang w:eastAsia="it-IT"/>
        </w:rPr>
        <w:t>0 date 16.01.20</w:t>
      </w:r>
      <w:r w:rsidR="00A05413">
        <w:rPr>
          <w:rFonts w:asciiTheme="majorHAnsi" w:hAnsiTheme="majorHAnsi"/>
          <w:sz w:val="26"/>
          <w:szCs w:val="26"/>
          <w:lang w:eastAsia="it-IT"/>
        </w:rPr>
        <w:t>17,</w:t>
      </w:r>
      <w:r w:rsidR="00217685">
        <w:rPr>
          <w:rFonts w:asciiTheme="majorHAnsi" w:hAnsiTheme="majorHAnsi"/>
          <w:sz w:val="26"/>
          <w:szCs w:val="26"/>
          <w:lang w:eastAsia="it-IT"/>
        </w:rPr>
        <w:t xml:space="preserve"> </w:t>
      </w:r>
      <w:r w:rsidR="00A05413">
        <w:rPr>
          <w:rFonts w:asciiTheme="majorHAnsi" w:hAnsiTheme="majorHAnsi"/>
          <w:sz w:val="26"/>
          <w:szCs w:val="26"/>
          <w:lang w:eastAsia="it-IT"/>
        </w:rPr>
        <w:t>Prokur</w:t>
      </w:r>
      <w:r w:rsidR="00217685">
        <w:rPr>
          <w:rFonts w:asciiTheme="majorHAnsi" w:hAnsiTheme="majorHAnsi"/>
          <w:sz w:val="26"/>
          <w:szCs w:val="26"/>
          <w:lang w:eastAsia="it-IT"/>
        </w:rPr>
        <w:t>ori i</w:t>
      </w:r>
      <w:r w:rsidR="00A05413">
        <w:rPr>
          <w:rFonts w:asciiTheme="majorHAnsi" w:hAnsiTheme="majorHAnsi"/>
          <w:sz w:val="26"/>
          <w:szCs w:val="26"/>
          <w:lang w:eastAsia="it-IT"/>
        </w:rPr>
        <w:t xml:space="preserve"> </w:t>
      </w:r>
      <w:r w:rsidR="00217685">
        <w:rPr>
          <w:rFonts w:asciiTheme="majorHAnsi" w:hAnsiTheme="majorHAnsi"/>
          <w:sz w:val="26"/>
          <w:szCs w:val="26"/>
          <w:lang w:eastAsia="it-IT"/>
        </w:rPr>
        <w:t xml:space="preserve">Pergjithshem </w:t>
      </w:r>
      <w:r w:rsidR="00A05413">
        <w:rPr>
          <w:rFonts w:asciiTheme="majorHAnsi" w:hAnsiTheme="majorHAnsi"/>
          <w:sz w:val="26"/>
          <w:szCs w:val="26"/>
          <w:lang w:eastAsia="it-IT"/>
        </w:rPr>
        <w:t>n</w:t>
      </w:r>
      <w:r w:rsidR="00217685">
        <w:rPr>
          <w:rFonts w:asciiTheme="majorHAnsi" w:hAnsiTheme="majorHAnsi"/>
          <w:sz w:val="26"/>
          <w:szCs w:val="26"/>
          <w:lang w:eastAsia="it-IT"/>
        </w:rPr>
        <w:t>e ate kohe Z. Adriatik Llal</w:t>
      </w:r>
      <w:r w:rsidR="00A05413">
        <w:rPr>
          <w:rFonts w:asciiTheme="majorHAnsi" w:hAnsiTheme="majorHAnsi"/>
          <w:sz w:val="26"/>
          <w:szCs w:val="26"/>
          <w:lang w:eastAsia="it-IT"/>
        </w:rPr>
        <w:t>l</w:t>
      </w:r>
      <w:r w:rsidR="00217685">
        <w:rPr>
          <w:rFonts w:asciiTheme="majorHAnsi" w:hAnsiTheme="majorHAnsi"/>
          <w:sz w:val="26"/>
          <w:szCs w:val="26"/>
          <w:lang w:eastAsia="it-IT"/>
        </w:rPr>
        <w:t>a, ka m</w:t>
      </w:r>
      <w:r w:rsidR="00A05413">
        <w:rPr>
          <w:rFonts w:asciiTheme="majorHAnsi" w:hAnsiTheme="majorHAnsi"/>
          <w:sz w:val="26"/>
          <w:szCs w:val="26"/>
          <w:lang w:eastAsia="it-IT"/>
        </w:rPr>
        <w:t>iratuar Struktur</w:t>
      </w:r>
      <w:r w:rsidR="00217685">
        <w:rPr>
          <w:rFonts w:asciiTheme="majorHAnsi" w:hAnsiTheme="majorHAnsi"/>
          <w:sz w:val="26"/>
          <w:szCs w:val="26"/>
          <w:lang w:eastAsia="it-IT"/>
        </w:rPr>
        <w:t>en dhe</w:t>
      </w:r>
      <w:r w:rsidR="00A05413">
        <w:rPr>
          <w:rFonts w:asciiTheme="majorHAnsi" w:hAnsiTheme="majorHAnsi"/>
          <w:sz w:val="26"/>
          <w:szCs w:val="26"/>
          <w:lang w:eastAsia="it-IT"/>
        </w:rPr>
        <w:t xml:space="preserve"> Organi</w:t>
      </w:r>
      <w:r>
        <w:rPr>
          <w:rFonts w:asciiTheme="majorHAnsi" w:hAnsiTheme="majorHAnsi"/>
          <w:sz w:val="26"/>
          <w:szCs w:val="26"/>
          <w:lang w:eastAsia="it-IT"/>
        </w:rPr>
        <w:t xml:space="preserve">ken </w:t>
      </w:r>
      <w:r w:rsidR="00217685">
        <w:rPr>
          <w:rFonts w:asciiTheme="majorHAnsi" w:hAnsiTheme="majorHAnsi"/>
          <w:sz w:val="26"/>
          <w:szCs w:val="26"/>
          <w:lang w:eastAsia="it-IT"/>
        </w:rPr>
        <w:t xml:space="preserve">e </w:t>
      </w:r>
      <w:r w:rsidR="00A05413">
        <w:rPr>
          <w:rFonts w:asciiTheme="majorHAnsi" w:hAnsiTheme="majorHAnsi"/>
          <w:sz w:val="26"/>
          <w:szCs w:val="26"/>
          <w:lang w:eastAsia="it-IT"/>
        </w:rPr>
        <w:t>Pr</w:t>
      </w:r>
      <w:r w:rsidR="00217685">
        <w:rPr>
          <w:rFonts w:asciiTheme="majorHAnsi" w:hAnsiTheme="majorHAnsi"/>
          <w:sz w:val="26"/>
          <w:szCs w:val="26"/>
          <w:lang w:eastAsia="it-IT"/>
        </w:rPr>
        <w:t>ok</w:t>
      </w:r>
      <w:r w:rsidR="00A05413">
        <w:rPr>
          <w:rFonts w:asciiTheme="majorHAnsi" w:hAnsiTheme="majorHAnsi"/>
          <w:sz w:val="26"/>
          <w:szCs w:val="26"/>
          <w:lang w:eastAsia="it-IT"/>
        </w:rPr>
        <w:t>uro</w:t>
      </w:r>
      <w:r w:rsidR="00217685">
        <w:rPr>
          <w:rFonts w:asciiTheme="majorHAnsi" w:hAnsiTheme="majorHAnsi"/>
          <w:sz w:val="26"/>
          <w:szCs w:val="26"/>
          <w:lang w:eastAsia="it-IT"/>
        </w:rPr>
        <w:t>rise se Pergji</w:t>
      </w:r>
      <w:r>
        <w:rPr>
          <w:rFonts w:asciiTheme="majorHAnsi" w:hAnsiTheme="majorHAnsi"/>
          <w:sz w:val="26"/>
          <w:szCs w:val="26"/>
          <w:lang w:eastAsia="it-IT"/>
        </w:rPr>
        <w:t>th</w:t>
      </w:r>
      <w:r w:rsidR="00217685">
        <w:rPr>
          <w:rFonts w:asciiTheme="majorHAnsi" w:hAnsiTheme="majorHAnsi"/>
          <w:sz w:val="26"/>
          <w:szCs w:val="26"/>
          <w:lang w:eastAsia="it-IT"/>
        </w:rPr>
        <w:t>shme p</w:t>
      </w:r>
      <w:r>
        <w:rPr>
          <w:rFonts w:asciiTheme="majorHAnsi" w:hAnsiTheme="majorHAnsi"/>
          <w:sz w:val="26"/>
          <w:szCs w:val="26"/>
          <w:lang w:eastAsia="it-IT"/>
        </w:rPr>
        <w:t>er</w:t>
      </w:r>
      <w:r w:rsidR="00217685">
        <w:rPr>
          <w:rFonts w:asciiTheme="majorHAnsi" w:hAnsiTheme="majorHAnsi"/>
          <w:sz w:val="26"/>
          <w:szCs w:val="26"/>
          <w:lang w:eastAsia="it-IT"/>
        </w:rPr>
        <w:t xml:space="preserve"> </w:t>
      </w:r>
      <w:r>
        <w:rPr>
          <w:rFonts w:asciiTheme="majorHAnsi" w:hAnsiTheme="majorHAnsi"/>
          <w:sz w:val="26"/>
          <w:szCs w:val="26"/>
          <w:lang w:eastAsia="it-IT"/>
        </w:rPr>
        <w:t>vitin 2017 dhe se</w:t>
      </w:r>
      <w:r w:rsidR="00217685">
        <w:rPr>
          <w:rFonts w:asciiTheme="majorHAnsi" w:hAnsiTheme="majorHAnsi"/>
          <w:sz w:val="26"/>
          <w:szCs w:val="26"/>
          <w:lang w:eastAsia="it-IT"/>
        </w:rPr>
        <w:t xml:space="preserve">, </w:t>
      </w:r>
      <w:r>
        <w:rPr>
          <w:rFonts w:asciiTheme="majorHAnsi" w:hAnsiTheme="majorHAnsi"/>
          <w:sz w:val="26"/>
          <w:szCs w:val="26"/>
          <w:lang w:eastAsia="it-IT"/>
        </w:rPr>
        <w:t>n</w:t>
      </w:r>
      <w:r w:rsidR="00217685">
        <w:rPr>
          <w:rFonts w:asciiTheme="majorHAnsi" w:hAnsiTheme="majorHAnsi"/>
          <w:sz w:val="26"/>
          <w:szCs w:val="26"/>
          <w:lang w:eastAsia="it-IT"/>
        </w:rPr>
        <w:t>e</w:t>
      </w:r>
      <w:r w:rsidR="00793667">
        <w:rPr>
          <w:rFonts w:asciiTheme="majorHAnsi" w:hAnsiTheme="majorHAnsi"/>
          <w:sz w:val="26"/>
          <w:szCs w:val="26"/>
          <w:lang w:eastAsia="it-IT"/>
        </w:rPr>
        <w:t xml:space="preserve"> baze te kesaj strukture organ</w:t>
      </w:r>
      <w:r>
        <w:rPr>
          <w:rFonts w:asciiTheme="majorHAnsi" w:hAnsiTheme="majorHAnsi"/>
          <w:sz w:val="26"/>
          <w:szCs w:val="26"/>
          <w:lang w:eastAsia="it-IT"/>
        </w:rPr>
        <w:t>ike</w:t>
      </w:r>
      <w:r w:rsidR="00793667">
        <w:rPr>
          <w:rFonts w:asciiTheme="majorHAnsi" w:hAnsiTheme="majorHAnsi"/>
          <w:sz w:val="26"/>
          <w:szCs w:val="26"/>
          <w:lang w:eastAsia="it-IT"/>
        </w:rPr>
        <w:t>, me</w:t>
      </w:r>
      <w:r>
        <w:rPr>
          <w:rFonts w:asciiTheme="majorHAnsi" w:hAnsiTheme="majorHAnsi"/>
          <w:sz w:val="26"/>
          <w:szCs w:val="26"/>
          <w:lang w:eastAsia="it-IT"/>
        </w:rPr>
        <w:t xml:space="preserve">  Urdheri</w:t>
      </w:r>
      <w:r w:rsidR="00793667">
        <w:rPr>
          <w:rFonts w:asciiTheme="majorHAnsi" w:hAnsiTheme="majorHAnsi"/>
          <w:sz w:val="26"/>
          <w:szCs w:val="26"/>
          <w:lang w:eastAsia="it-IT"/>
        </w:rPr>
        <w:t xml:space="preserve">n </w:t>
      </w:r>
      <w:r>
        <w:rPr>
          <w:rFonts w:asciiTheme="majorHAnsi" w:hAnsiTheme="majorHAnsi"/>
          <w:sz w:val="26"/>
          <w:szCs w:val="26"/>
          <w:lang w:eastAsia="it-IT"/>
        </w:rPr>
        <w:t>Nr.10/1 da</w:t>
      </w:r>
      <w:r w:rsidR="00793667">
        <w:rPr>
          <w:rFonts w:asciiTheme="majorHAnsi" w:hAnsiTheme="majorHAnsi"/>
          <w:sz w:val="26"/>
          <w:szCs w:val="26"/>
          <w:lang w:eastAsia="it-IT"/>
        </w:rPr>
        <w:t xml:space="preserve">te 16.01.2017 </w:t>
      </w:r>
      <w:r>
        <w:rPr>
          <w:rFonts w:asciiTheme="majorHAnsi" w:hAnsiTheme="majorHAnsi"/>
          <w:sz w:val="26"/>
          <w:szCs w:val="26"/>
          <w:lang w:eastAsia="it-IT"/>
        </w:rPr>
        <w:t xml:space="preserve">te </w:t>
      </w:r>
      <w:r w:rsidR="00793667">
        <w:rPr>
          <w:rFonts w:asciiTheme="majorHAnsi" w:hAnsiTheme="majorHAnsi"/>
          <w:sz w:val="26"/>
          <w:szCs w:val="26"/>
          <w:lang w:eastAsia="it-IT"/>
        </w:rPr>
        <w:t>Prokuro</w:t>
      </w:r>
      <w:r>
        <w:rPr>
          <w:rFonts w:asciiTheme="majorHAnsi" w:hAnsiTheme="majorHAnsi"/>
          <w:sz w:val="26"/>
          <w:szCs w:val="26"/>
          <w:lang w:eastAsia="it-IT"/>
        </w:rPr>
        <w:t xml:space="preserve">rit te </w:t>
      </w:r>
      <w:r w:rsidR="00793667">
        <w:rPr>
          <w:rFonts w:asciiTheme="majorHAnsi" w:hAnsiTheme="majorHAnsi"/>
          <w:sz w:val="26"/>
          <w:szCs w:val="26"/>
          <w:lang w:eastAsia="it-IT"/>
        </w:rPr>
        <w:t>P</w:t>
      </w:r>
      <w:r>
        <w:rPr>
          <w:rFonts w:asciiTheme="majorHAnsi" w:hAnsiTheme="majorHAnsi"/>
          <w:sz w:val="26"/>
          <w:szCs w:val="26"/>
          <w:lang w:eastAsia="it-IT"/>
        </w:rPr>
        <w:t>ergj</w:t>
      </w:r>
      <w:r w:rsidR="00793667">
        <w:rPr>
          <w:rFonts w:asciiTheme="majorHAnsi" w:hAnsiTheme="majorHAnsi"/>
          <w:sz w:val="26"/>
          <w:szCs w:val="26"/>
          <w:lang w:eastAsia="it-IT"/>
        </w:rPr>
        <w:t>it</w:t>
      </w:r>
      <w:r>
        <w:rPr>
          <w:rFonts w:asciiTheme="majorHAnsi" w:hAnsiTheme="majorHAnsi"/>
          <w:sz w:val="26"/>
          <w:szCs w:val="26"/>
          <w:lang w:eastAsia="it-IT"/>
        </w:rPr>
        <w:t>hs</w:t>
      </w:r>
      <w:r w:rsidR="00793667">
        <w:rPr>
          <w:rFonts w:asciiTheme="majorHAnsi" w:hAnsiTheme="majorHAnsi"/>
          <w:sz w:val="26"/>
          <w:szCs w:val="26"/>
          <w:lang w:eastAsia="it-IT"/>
        </w:rPr>
        <w:t>hem</w:t>
      </w:r>
      <w:r>
        <w:rPr>
          <w:rFonts w:asciiTheme="majorHAnsi" w:hAnsiTheme="majorHAnsi"/>
          <w:sz w:val="26"/>
          <w:szCs w:val="26"/>
          <w:lang w:eastAsia="it-IT"/>
        </w:rPr>
        <w:t xml:space="preserve">, </w:t>
      </w:r>
      <w:r w:rsidR="00793667">
        <w:rPr>
          <w:rFonts w:asciiTheme="majorHAnsi" w:hAnsiTheme="majorHAnsi"/>
          <w:sz w:val="26"/>
          <w:szCs w:val="26"/>
          <w:lang w:eastAsia="it-IT"/>
        </w:rPr>
        <w:t>eshte rikonfirmuar edh</w:t>
      </w:r>
      <w:r w:rsidR="00217685">
        <w:rPr>
          <w:rFonts w:asciiTheme="majorHAnsi" w:hAnsiTheme="majorHAnsi"/>
          <w:sz w:val="26"/>
          <w:szCs w:val="26"/>
          <w:lang w:eastAsia="it-IT"/>
        </w:rPr>
        <w:t>e per vit</w:t>
      </w:r>
      <w:r w:rsidR="00793667">
        <w:rPr>
          <w:rFonts w:asciiTheme="majorHAnsi" w:hAnsiTheme="majorHAnsi"/>
          <w:sz w:val="26"/>
          <w:szCs w:val="26"/>
          <w:lang w:eastAsia="it-IT"/>
        </w:rPr>
        <w:t>in 2017 Drejtor</w:t>
      </w:r>
      <w:r w:rsidR="00217685">
        <w:rPr>
          <w:rFonts w:asciiTheme="majorHAnsi" w:hAnsiTheme="majorHAnsi"/>
          <w:sz w:val="26"/>
          <w:szCs w:val="26"/>
          <w:lang w:eastAsia="it-IT"/>
        </w:rPr>
        <w:t>ia e Marr</w:t>
      </w:r>
      <w:r w:rsidR="00793667">
        <w:rPr>
          <w:rFonts w:asciiTheme="majorHAnsi" w:hAnsiTheme="majorHAnsi"/>
          <w:sz w:val="26"/>
          <w:szCs w:val="26"/>
          <w:lang w:eastAsia="it-IT"/>
        </w:rPr>
        <w:t>e</w:t>
      </w:r>
      <w:r w:rsidR="00217685">
        <w:rPr>
          <w:rFonts w:asciiTheme="majorHAnsi" w:hAnsiTheme="majorHAnsi"/>
          <w:sz w:val="26"/>
          <w:szCs w:val="26"/>
          <w:lang w:eastAsia="it-IT"/>
        </w:rPr>
        <w:t>dhenieve Juridik</w:t>
      </w:r>
      <w:r w:rsidR="00793667">
        <w:rPr>
          <w:rFonts w:asciiTheme="majorHAnsi" w:hAnsiTheme="majorHAnsi"/>
          <w:sz w:val="26"/>
          <w:szCs w:val="26"/>
          <w:lang w:eastAsia="it-IT"/>
        </w:rPr>
        <w:t>s</w:t>
      </w:r>
      <w:r w:rsidR="00217685">
        <w:rPr>
          <w:rFonts w:asciiTheme="majorHAnsi" w:hAnsiTheme="majorHAnsi"/>
          <w:sz w:val="26"/>
          <w:szCs w:val="26"/>
          <w:lang w:eastAsia="it-IT"/>
        </w:rPr>
        <w:t>i</w:t>
      </w:r>
      <w:r w:rsidR="00793667">
        <w:rPr>
          <w:rFonts w:asciiTheme="majorHAnsi" w:hAnsiTheme="majorHAnsi"/>
          <w:sz w:val="26"/>
          <w:szCs w:val="26"/>
          <w:lang w:eastAsia="it-IT"/>
        </w:rPr>
        <w:t>o</w:t>
      </w:r>
      <w:r w:rsidR="00217685">
        <w:rPr>
          <w:rFonts w:asciiTheme="majorHAnsi" w:hAnsiTheme="majorHAnsi"/>
          <w:sz w:val="26"/>
          <w:szCs w:val="26"/>
          <w:lang w:eastAsia="it-IT"/>
        </w:rPr>
        <w:t>n</w:t>
      </w:r>
      <w:r w:rsidR="00793667">
        <w:rPr>
          <w:rFonts w:asciiTheme="majorHAnsi" w:hAnsiTheme="majorHAnsi"/>
          <w:sz w:val="26"/>
          <w:szCs w:val="26"/>
          <w:lang w:eastAsia="it-IT"/>
        </w:rPr>
        <w:t xml:space="preserve">ale </w:t>
      </w:r>
      <w:r w:rsidR="00217685">
        <w:rPr>
          <w:rFonts w:asciiTheme="majorHAnsi" w:hAnsiTheme="majorHAnsi"/>
          <w:sz w:val="26"/>
          <w:szCs w:val="26"/>
          <w:lang w:eastAsia="it-IT"/>
        </w:rPr>
        <w:t>m</w:t>
      </w:r>
      <w:r w:rsidR="00793667">
        <w:rPr>
          <w:rFonts w:asciiTheme="majorHAnsi" w:hAnsiTheme="majorHAnsi"/>
          <w:sz w:val="26"/>
          <w:szCs w:val="26"/>
          <w:lang w:eastAsia="it-IT"/>
        </w:rPr>
        <w:t>e Jashte ne Prokuro</w:t>
      </w:r>
      <w:r w:rsidR="00217685">
        <w:rPr>
          <w:rFonts w:asciiTheme="majorHAnsi" w:hAnsiTheme="majorHAnsi"/>
          <w:sz w:val="26"/>
          <w:szCs w:val="26"/>
          <w:lang w:eastAsia="it-IT"/>
        </w:rPr>
        <w:t>r</w:t>
      </w:r>
      <w:r w:rsidR="00793667">
        <w:rPr>
          <w:rFonts w:asciiTheme="majorHAnsi" w:hAnsiTheme="majorHAnsi"/>
          <w:sz w:val="26"/>
          <w:szCs w:val="26"/>
          <w:lang w:eastAsia="it-IT"/>
        </w:rPr>
        <w:t>ine e Pergjithshm</w:t>
      </w:r>
      <w:r w:rsidR="00217685">
        <w:rPr>
          <w:rFonts w:asciiTheme="majorHAnsi" w:hAnsiTheme="majorHAnsi"/>
          <w:sz w:val="26"/>
          <w:szCs w:val="26"/>
          <w:lang w:eastAsia="it-IT"/>
        </w:rPr>
        <w:t>e</w:t>
      </w:r>
      <w:r w:rsidR="00793667">
        <w:rPr>
          <w:rFonts w:asciiTheme="majorHAnsi" w:hAnsiTheme="majorHAnsi"/>
          <w:sz w:val="26"/>
          <w:szCs w:val="26"/>
          <w:lang w:eastAsia="it-IT"/>
        </w:rPr>
        <w:t xml:space="preserve"> </w:t>
      </w:r>
      <w:r w:rsidR="00217685">
        <w:rPr>
          <w:rFonts w:asciiTheme="majorHAnsi" w:hAnsiTheme="majorHAnsi"/>
          <w:sz w:val="26"/>
          <w:szCs w:val="26"/>
          <w:lang w:eastAsia="it-IT"/>
        </w:rPr>
        <w:t>m</w:t>
      </w:r>
      <w:r w:rsidR="00793667">
        <w:rPr>
          <w:rFonts w:asciiTheme="majorHAnsi" w:hAnsiTheme="majorHAnsi"/>
          <w:sz w:val="26"/>
          <w:szCs w:val="26"/>
          <w:lang w:eastAsia="it-IT"/>
        </w:rPr>
        <w:t>e</w:t>
      </w:r>
      <w:r w:rsidR="007E3C0A">
        <w:rPr>
          <w:rFonts w:asciiTheme="majorHAnsi" w:hAnsiTheme="majorHAnsi"/>
          <w:sz w:val="26"/>
          <w:szCs w:val="26"/>
          <w:lang w:eastAsia="it-IT"/>
        </w:rPr>
        <w:t xml:space="preserve"> Drejtor</w:t>
      </w:r>
      <w:r w:rsidR="00217685">
        <w:rPr>
          <w:rFonts w:asciiTheme="majorHAnsi" w:hAnsiTheme="majorHAnsi"/>
          <w:sz w:val="26"/>
          <w:szCs w:val="26"/>
          <w:lang w:eastAsia="it-IT"/>
        </w:rPr>
        <w:t xml:space="preserve"> padites</w:t>
      </w:r>
      <w:r w:rsidR="00793667">
        <w:rPr>
          <w:rFonts w:asciiTheme="majorHAnsi" w:hAnsiTheme="majorHAnsi"/>
          <w:sz w:val="26"/>
          <w:szCs w:val="26"/>
          <w:lang w:eastAsia="it-IT"/>
        </w:rPr>
        <w:t>en Ro</w:t>
      </w:r>
      <w:r w:rsidR="00217685">
        <w:rPr>
          <w:rFonts w:asciiTheme="majorHAnsi" w:hAnsiTheme="majorHAnsi"/>
          <w:sz w:val="26"/>
          <w:szCs w:val="26"/>
          <w:lang w:eastAsia="it-IT"/>
        </w:rPr>
        <w:t xml:space="preserve">vena </w:t>
      </w:r>
      <w:r w:rsidR="00793667">
        <w:rPr>
          <w:rFonts w:asciiTheme="majorHAnsi" w:hAnsiTheme="majorHAnsi"/>
          <w:sz w:val="26"/>
          <w:szCs w:val="26"/>
          <w:lang w:eastAsia="it-IT"/>
        </w:rPr>
        <w:t>Ga</w:t>
      </w:r>
      <w:r w:rsidR="00217685">
        <w:rPr>
          <w:rFonts w:asciiTheme="majorHAnsi" w:hAnsiTheme="majorHAnsi"/>
          <w:sz w:val="26"/>
          <w:szCs w:val="26"/>
          <w:lang w:eastAsia="it-IT"/>
        </w:rPr>
        <w:t>shi, ku ne</w:t>
      </w:r>
      <w:r w:rsidR="00793667">
        <w:rPr>
          <w:rFonts w:asciiTheme="majorHAnsi" w:hAnsiTheme="majorHAnsi"/>
          <w:sz w:val="26"/>
          <w:szCs w:val="26"/>
          <w:lang w:eastAsia="it-IT"/>
        </w:rPr>
        <w:t xml:space="preserve"> </w:t>
      </w:r>
      <w:r w:rsidR="00217685">
        <w:rPr>
          <w:rFonts w:asciiTheme="majorHAnsi" w:hAnsiTheme="majorHAnsi"/>
          <w:sz w:val="26"/>
          <w:szCs w:val="26"/>
          <w:lang w:eastAsia="it-IT"/>
        </w:rPr>
        <w:t>perberje te kesaj dr</w:t>
      </w:r>
      <w:r w:rsidR="00793667">
        <w:rPr>
          <w:rFonts w:asciiTheme="majorHAnsi" w:hAnsiTheme="majorHAnsi"/>
          <w:sz w:val="26"/>
          <w:szCs w:val="26"/>
          <w:lang w:eastAsia="it-IT"/>
        </w:rPr>
        <w:t>e</w:t>
      </w:r>
      <w:r w:rsidR="00217685">
        <w:rPr>
          <w:rFonts w:asciiTheme="majorHAnsi" w:hAnsiTheme="majorHAnsi"/>
          <w:sz w:val="26"/>
          <w:szCs w:val="26"/>
          <w:lang w:eastAsia="it-IT"/>
        </w:rPr>
        <w:t>jtori</w:t>
      </w:r>
      <w:r w:rsidR="00793667">
        <w:rPr>
          <w:rFonts w:asciiTheme="majorHAnsi" w:hAnsiTheme="majorHAnsi"/>
          <w:sz w:val="26"/>
          <w:szCs w:val="26"/>
          <w:lang w:eastAsia="it-IT"/>
        </w:rPr>
        <w:t xml:space="preserve">e dhe </w:t>
      </w:r>
      <w:r w:rsidR="00217685">
        <w:rPr>
          <w:rFonts w:asciiTheme="majorHAnsi" w:hAnsiTheme="majorHAnsi"/>
          <w:sz w:val="26"/>
          <w:szCs w:val="26"/>
          <w:lang w:eastAsia="it-IT"/>
        </w:rPr>
        <w:t>ne varesi te saj</w:t>
      </w:r>
      <w:r w:rsidR="0022774F">
        <w:rPr>
          <w:rFonts w:asciiTheme="majorHAnsi" w:hAnsiTheme="majorHAnsi"/>
          <w:sz w:val="26"/>
          <w:szCs w:val="26"/>
          <w:lang w:eastAsia="it-IT"/>
        </w:rPr>
        <w:t>, edhe per vitin 2017,</w:t>
      </w:r>
      <w:r w:rsidR="00793667">
        <w:rPr>
          <w:rFonts w:asciiTheme="majorHAnsi" w:hAnsiTheme="majorHAnsi"/>
          <w:sz w:val="26"/>
          <w:szCs w:val="26"/>
          <w:lang w:eastAsia="it-IT"/>
        </w:rPr>
        <w:t xml:space="preserve"> e</w:t>
      </w:r>
      <w:r w:rsidR="00217685">
        <w:rPr>
          <w:rFonts w:asciiTheme="majorHAnsi" w:hAnsiTheme="majorHAnsi"/>
          <w:sz w:val="26"/>
          <w:szCs w:val="26"/>
          <w:lang w:eastAsia="it-IT"/>
        </w:rPr>
        <w:t>s</w:t>
      </w:r>
      <w:r w:rsidR="00793667">
        <w:rPr>
          <w:rFonts w:asciiTheme="majorHAnsi" w:hAnsiTheme="majorHAnsi"/>
          <w:sz w:val="26"/>
          <w:szCs w:val="26"/>
          <w:lang w:eastAsia="it-IT"/>
        </w:rPr>
        <w:t>h</w:t>
      </w:r>
      <w:r w:rsidR="00217685">
        <w:rPr>
          <w:rFonts w:asciiTheme="majorHAnsi" w:hAnsiTheme="majorHAnsi"/>
          <w:sz w:val="26"/>
          <w:szCs w:val="26"/>
          <w:lang w:eastAsia="it-IT"/>
        </w:rPr>
        <w:t>t</w:t>
      </w:r>
      <w:r w:rsidR="00793667">
        <w:rPr>
          <w:rFonts w:asciiTheme="majorHAnsi" w:hAnsiTheme="majorHAnsi"/>
          <w:sz w:val="26"/>
          <w:szCs w:val="26"/>
          <w:lang w:eastAsia="it-IT"/>
        </w:rPr>
        <w:t>e</w:t>
      </w:r>
      <w:r w:rsidR="00217685">
        <w:rPr>
          <w:rFonts w:asciiTheme="majorHAnsi" w:hAnsiTheme="majorHAnsi"/>
          <w:sz w:val="26"/>
          <w:szCs w:val="26"/>
          <w:lang w:eastAsia="it-IT"/>
        </w:rPr>
        <w:t xml:space="preserve"> e</w:t>
      </w:r>
      <w:r w:rsidR="00793667">
        <w:rPr>
          <w:rFonts w:asciiTheme="majorHAnsi" w:hAnsiTheme="majorHAnsi"/>
          <w:sz w:val="26"/>
          <w:szCs w:val="26"/>
          <w:lang w:eastAsia="it-IT"/>
        </w:rPr>
        <w:t xml:space="preserve">dhe </w:t>
      </w:r>
      <w:r w:rsidR="00217685">
        <w:rPr>
          <w:rFonts w:asciiTheme="majorHAnsi" w:hAnsiTheme="majorHAnsi"/>
          <w:sz w:val="26"/>
          <w:szCs w:val="26"/>
          <w:lang w:eastAsia="it-IT"/>
        </w:rPr>
        <w:t xml:space="preserve">Sektori </w:t>
      </w:r>
      <w:r w:rsidR="0022774F">
        <w:rPr>
          <w:rFonts w:asciiTheme="majorHAnsi" w:hAnsiTheme="majorHAnsi"/>
          <w:sz w:val="26"/>
          <w:szCs w:val="26"/>
          <w:lang w:eastAsia="it-IT"/>
        </w:rPr>
        <w:t>i</w:t>
      </w:r>
      <w:r w:rsidR="00217685">
        <w:rPr>
          <w:rFonts w:asciiTheme="majorHAnsi" w:hAnsiTheme="majorHAnsi"/>
          <w:sz w:val="26"/>
          <w:szCs w:val="26"/>
          <w:lang w:eastAsia="it-IT"/>
        </w:rPr>
        <w:t xml:space="preserve"> Verifikimit</w:t>
      </w:r>
      <w:r w:rsidR="00793667">
        <w:rPr>
          <w:rFonts w:asciiTheme="majorHAnsi" w:hAnsiTheme="majorHAnsi"/>
          <w:sz w:val="26"/>
          <w:szCs w:val="26"/>
          <w:lang w:eastAsia="it-IT"/>
        </w:rPr>
        <w:t xml:space="preserve"> te Integritetit</w:t>
      </w:r>
      <w:r w:rsidR="00217685">
        <w:rPr>
          <w:rFonts w:asciiTheme="majorHAnsi" w:hAnsiTheme="majorHAnsi"/>
          <w:sz w:val="26"/>
          <w:szCs w:val="26"/>
          <w:lang w:eastAsia="it-IT"/>
        </w:rPr>
        <w:t xml:space="preserve">  te per</w:t>
      </w:r>
      <w:r w:rsidR="00793667">
        <w:rPr>
          <w:rFonts w:asciiTheme="majorHAnsi" w:hAnsiTheme="majorHAnsi"/>
          <w:sz w:val="26"/>
          <w:szCs w:val="26"/>
          <w:lang w:eastAsia="it-IT"/>
        </w:rPr>
        <w:t>s</w:t>
      </w:r>
      <w:r w:rsidR="00217685">
        <w:rPr>
          <w:rFonts w:asciiTheme="majorHAnsi" w:hAnsiTheme="majorHAnsi"/>
          <w:sz w:val="26"/>
          <w:szCs w:val="26"/>
          <w:lang w:eastAsia="it-IT"/>
        </w:rPr>
        <w:t>onav</w:t>
      </w:r>
      <w:r w:rsidR="00793667">
        <w:rPr>
          <w:rFonts w:asciiTheme="majorHAnsi" w:hAnsiTheme="majorHAnsi"/>
          <w:sz w:val="26"/>
          <w:szCs w:val="26"/>
          <w:lang w:eastAsia="it-IT"/>
        </w:rPr>
        <w:t>e</w:t>
      </w:r>
      <w:r w:rsidR="00217685">
        <w:rPr>
          <w:rFonts w:asciiTheme="majorHAnsi" w:hAnsiTheme="majorHAnsi"/>
          <w:sz w:val="26"/>
          <w:szCs w:val="26"/>
          <w:lang w:eastAsia="it-IT"/>
        </w:rPr>
        <w:t xml:space="preserve"> qe zg</w:t>
      </w:r>
      <w:r w:rsidR="00793667">
        <w:rPr>
          <w:rFonts w:asciiTheme="majorHAnsi" w:hAnsiTheme="majorHAnsi"/>
          <w:sz w:val="26"/>
          <w:szCs w:val="26"/>
          <w:lang w:eastAsia="it-IT"/>
        </w:rPr>
        <w:t>j</w:t>
      </w:r>
      <w:r w:rsidR="00217685">
        <w:rPr>
          <w:rFonts w:asciiTheme="majorHAnsi" w:hAnsiTheme="majorHAnsi"/>
          <w:sz w:val="26"/>
          <w:szCs w:val="26"/>
          <w:lang w:eastAsia="it-IT"/>
        </w:rPr>
        <w:t>idhen</w:t>
      </w:r>
      <w:r w:rsidR="00793667">
        <w:rPr>
          <w:rFonts w:asciiTheme="majorHAnsi" w:hAnsiTheme="majorHAnsi"/>
          <w:sz w:val="26"/>
          <w:szCs w:val="26"/>
          <w:lang w:eastAsia="it-IT"/>
        </w:rPr>
        <w:t>,</w:t>
      </w:r>
      <w:r w:rsidR="00217685">
        <w:rPr>
          <w:rFonts w:asciiTheme="majorHAnsi" w:hAnsiTheme="majorHAnsi"/>
          <w:sz w:val="26"/>
          <w:szCs w:val="26"/>
          <w:lang w:eastAsia="it-IT"/>
        </w:rPr>
        <w:t xml:space="preserve">  em</w:t>
      </w:r>
      <w:r w:rsidR="00793667">
        <w:rPr>
          <w:rFonts w:asciiTheme="majorHAnsi" w:hAnsiTheme="majorHAnsi"/>
          <w:sz w:val="26"/>
          <w:szCs w:val="26"/>
          <w:lang w:eastAsia="it-IT"/>
        </w:rPr>
        <w:t>e</w:t>
      </w:r>
      <w:r w:rsidR="00217685">
        <w:rPr>
          <w:rFonts w:asciiTheme="majorHAnsi" w:hAnsiTheme="majorHAnsi"/>
          <w:sz w:val="26"/>
          <w:szCs w:val="26"/>
          <w:lang w:eastAsia="it-IT"/>
        </w:rPr>
        <w:t>rohen ose u</w:t>
      </w:r>
      <w:r w:rsidR="00793667">
        <w:rPr>
          <w:rFonts w:asciiTheme="majorHAnsi" w:hAnsiTheme="majorHAnsi"/>
          <w:sz w:val="26"/>
          <w:szCs w:val="26"/>
          <w:lang w:eastAsia="it-IT"/>
        </w:rPr>
        <w:t>shtrojne funksione publ</w:t>
      </w:r>
      <w:r w:rsidR="00217685">
        <w:rPr>
          <w:rFonts w:asciiTheme="majorHAnsi" w:hAnsiTheme="majorHAnsi"/>
          <w:sz w:val="26"/>
          <w:szCs w:val="26"/>
          <w:lang w:eastAsia="it-IT"/>
        </w:rPr>
        <w:t>ike.</w:t>
      </w:r>
    </w:p>
    <w:p w:rsidR="0003524D" w:rsidRPr="0003524D" w:rsidRDefault="0003524D" w:rsidP="0003524D">
      <w:pPr>
        <w:autoSpaceDE w:val="0"/>
        <w:autoSpaceDN w:val="0"/>
        <w:adjustRightInd w:val="0"/>
        <w:jc w:val="both"/>
        <w:rPr>
          <w:rFonts w:asciiTheme="majorHAnsi" w:hAnsiTheme="majorHAnsi"/>
          <w:sz w:val="26"/>
          <w:szCs w:val="26"/>
          <w:lang w:eastAsia="it-IT"/>
        </w:rPr>
      </w:pPr>
    </w:p>
    <w:p w:rsidR="00B9474E" w:rsidRDefault="000529DB" w:rsidP="00957526">
      <w:pPr>
        <w:jc w:val="both"/>
        <w:rPr>
          <w:rFonts w:asciiTheme="majorHAnsi" w:hAnsiTheme="majorHAnsi"/>
          <w:sz w:val="26"/>
          <w:szCs w:val="26"/>
          <w:lang w:val="fr-FR"/>
        </w:rPr>
      </w:pPr>
      <w:r>
        <w:rPr>
          <w:rFonts w:asciiTheme="majorHAnsi" w:hAnsiTheme="majorHAnsi"/>
          <w:sz w:val="26"/>
          <w:szCs w:val="26"/>
          <w:lang w:val="fr-FR"/>
        </w:rPr>
        <w:t>P</w:t>
      </w:r>
      <w:r w:rsidR="00341252">
        <w:rPr>
          <w:rFonts w:asciiTheme="majorHAnsi" w:hAnsiTheme="majorHAnsi"/>
          <w:sz w:val="26"/>
          <w:szCs w:val="26"/>
          <w:lang w:val="fr-FR"/>
        </w:rPr>
        <w:t>ercaktimi i Struktures dhe mir</w:t>
      </w:r>
      <w:r>
        <w:rPr>
          <w:rFonts w:asciiTheme="majorHAnsi" w:hAnsiTheme="majorHAnsi"/>
          <w:sz w:val="26"/>
          <w:szCs w:val="26"/>
          <w:lang w:val="fr-FR"/>
        </w:rPr>
        <w:t>atimi i organikes</w:t>
      </w:r>
      <w:r w:rsidR="002800CF">
        <w:rPr>
          <w:rFonts w:asciiTheme="majorHAnsi" w:hAnsiTheme="majorHAnsi"/>
          <w:sz w:val="26"/>
          <w:szCs w:val="26"/>
          <w:lang w:val="fr-FR"/>
        </w:rPr>
        <w:t>,</w:t>
      </w:r>
      <w:r>
        <w:rPr>
          <w:rFonts w:asciiTheme="majorHAnsi" w:hAnsiTheme="majorHAnsi"/>
          <w:sz w:val="26"/>
          <w:szCs w:val="26"/>
          <w:lang w:val="fr-FR"/>
        </w:rPr>
        <w:t xml:space="preserve"> si dhe</w:t>
      </w:r>
      <w:r w:rsidR="00341252">
        <w:rPr>
          <w:rFonts w:asciiTheme="majorHAnsi" w:hAnsiTheme="majorHAnsi"/>
          <w:sz w:val="26"/>
          <w:szCs w:val="26"/>
          <w:lang w:val="fr-FR"/>
        </w:rPr>
        <w:t xml:space="preserve"> </w:t>
      </w:r>
      <w:r>
        <w:rPr>
          <w:rFonts w:asciiTheme="majorHAnsi" w:hAnsiTheme="majorHAnsi"/>
          <w:sz w:val="26"/>
          <w:szCs w:val="26"/>
          <w:lang w:val="fr-FR"/>
        </w:rPr>
        <w:t>te R</w:t>
      </w:r>
      <w:r w:rsidR="00341252">
        <w:rPr>
          <w:rFonts w:asciiTheme="majorHAnsi" w:hAnsiTheme="majorHAnsi"/>
          <w:sz w:val="26"/>
          <w:szCs w:val="26"/>
          <w:lang w:val="fr-FR"/>
        </w:rPr>
        <w:t>regull</w:t>
      </w:r>
      <w:r>
        <w:rPr>
          <w:rFonts w:asciiTheme="majorHAnsi" w:hAnsiTheme="majorHAnsi"/>
          <w:sz w:val="26"/>
          <w:szCs w:val="26"/>
          <w:lang w:val="fr-FR"/>
        </w:rPr>
        <w:t xml:space="preserve">ores </w:t>
      </w:r>
      <w:r w:rsidR="002800CF">
        <w:rPr>
          <w:rFonts w:asciiTheme="majorHAnsi" w:hAnsiTheme="majorHAnsi"/>
          <w:sz w:val="26"/>
          <w:szCs w:val="26"/>
          <w:lang w:val="fr-FR"/>
        </w:rPr>
        <w:t xml:space="preserve">se Brendshme </w:t>
      </w:r>
      <w:r>
        <w:rPr>
          <w:rFonts w:asciiTheme="majorHAnsi" w:hAnsiTheme="majorHAnsi"/>
          <w:sz w:val="26"/>
          <w:szCs w:val="26"/>
          <w:lang w:val="fr-FR"/>
        </w:rPr>
        <w:t>t</w:t>
      </w:r>
      <w:r w:rsidR="002800CF">
        <w:rPr>
          <w:rFonts w:asciiTheme="majorHAnsi" w:hAnsiTheme="majorHAnsi"/>
          <w:sz w:val="26"/>
          <w:szCs w:val="26"/>
          <w:lang w:val="fr-FR"/>
        </w:rPr>
        <w:t>e</w:t>
      </w:r>
      <w:r>
        <w:rPr>
          <w:rFonts w:asciiTheme="majorHAnsi" w:hAnsiTheme="majorHAnsi"/>
          <w:sz w:val="26"/>
          <w:szCs w:val="26"/>
          <w:lang w:val="fr-FR"/>
        </w:rPr>
        <w:t xml:space="preserve"> Fun</w:t>
      </w:r>
      <w:r w:rsidR="002800CF">
        <w:rPr>
          <w:rFonts w:asciiTheme="majorHAnsi" w:hAnsiTheme="majorHAnsi"/>
          <w:sz w:val="26"/>
          <w:szCs w:val="26"/>
          <w:lang w:val="fr-FR"/>
        </w:rPr>
        <w:t>ks</w:t>
      </w:r>
      <w:r>
        <w:rPr>
          <w:rFonts w:asciiTheme="majorHAnsi" w:hAnsiTheme="majorHAnsi"/>
          <w:sz w:val="26"/>
          <w:szCs w:val="26"/>
          <w:lang w:val="fr-FR"/>
        </w:rPr>
        <w:t>i</w:t>
      </w:r>
      <w:r w:rsidR="002800CF">
        <w:rPr>
          <w:rFonts w:asciiTheme="majorHAnsi" w:hAnsiTheme="majorHAnsi"/>
          <w:sz w:val="26"/>
          <w:szCs w:val="26"/>
          <w:lang w:val="fr-FR"/>
        </w:rPr>
        <w:t>o</w:t>
      </w:r>
      <w:r>
        <w:rPr>
          <w:rFonts w:asciiTheme="majorHAnsi" w:hAnsiTheme="majorHAnsi"/>
          <w:sz w:val="26"/>
          <w:szCs w:val="26"/>
          <w:lang w:val="fr-FR"/>
        </w:rPr>
        <w:t>nimit</w:t>
      </w:r>
      <w:r w:rsidR="002800CF">
        <w:rPr>
          <w:rFonts w:asciiTheme="majorHAnsi" w:hAnsiTheme="majorHAnsi"/>
          <w:sz w:val="26"/>
          <w:szCs w:val="26"/>
          <w:lang w:val="fr-FR"/>
        </w:rPr>
        <w:t xml:space="preserve"> te P</w:t>
      </w:r>
      <w:r w:rsidR="00BA7999">
        <w:rPr>
          <w:rFonts w:asciiTheme="majorHAnsi" w:hAnsiTheme="majorHAnsi"/>
          <w:sz w:val="26"/>
          <w:szCs w:val="26"/>
          <w:lang w:val="fr-FR"/>
        </w:rPr>
        <w:t>r</w:t>
      </w:r>
      <w:r w:rsidR="002800CF">
        <w:rPr>
          <w:rFonts w:asciiTheme="majorHAnsi" w:hAnsiTheme="majorHAnsi"/>
          <w:sz w:val="26"/>
          <w:szCs w:val="26"/>
          <w:lang w:val="fr-FR"/>
        </w:rPr>
        <w:t>okuro</w:t>
      </w:r>
      <w:r w:rsidR="00BA7999">
        <w:rPr>
          <w:rFonts w:asciiTheme="majorHAnsi" w:hAnsiTheme="majorHAnsi"/>
          <w:sz w:val="26"/>
          <w:szCs w:val="26"/>
          <w:lang w:val="fr-FR"/>
        </w:rPr>
        <w:t>r</w:t>
      </w:r>
      <w:r w:rsidR="002800CF">
        <w:rPr>
          <w:rFonts w:asciiTheme="majorHAnsi" w:hAnsiTheme="majorHAnsi"/>
          <w:sz w:val="26"/>
          <w:szCs w:val="26"/>
          <w:lang w:val="fr-FR"/>
        </w:rPr>
        <w:t>ise se Pergjith</w:t>
      </w:r>
      <w:r w:rsidR="00BA7999">
        <w:rPr>
          <w:rFonts w:asciiTheme="majorHAnsi" w:hAnsiTheme="majorHAnsi"/>
          <w:sz w:val="26"/>
          <w:szCs w:val="26"/>
          <w:lang w:val="fr-FR"/>
        </w:rPr>
        <w:t>me,</w:t>
      </w:r>
      <w:r w:rsidR="002800CF">
        <w:rPr>
          <w:rFonts w:asciiTheme="majorHAnsi" w:hAnsiTheme="majorHAnsi"/>
          <w:sz w:val="26"/>
          <w:szCs w:val="26"/>
          <w:lang w:val="fr-FR"/>
        </w:rPr>
        <w:t xml:space="preserve"> sipas percak</w:t>
      </w:r>
      <w:r w:rsidR="00BA7999">
        <w:rPr>
          <w:rFonts w:asciiTheme="majorHAnsi" w:hAnsiTheme="majorHAnsi"/>
          <w:sz w:val="26"/>
          <w:szCs w:val="26"/>
          <w:lang w:val="fr-FR"/>
        </w:rPr>
        <w:t>timeve</w:t>
      </w:r>
      <w:r w:rsidR="002800CF">
        <w:rPr>
          <w:rFonts w:asciiTheme="majorHAnsi" w:hAnsiTheme="majorHAnsi"/>
          <w:sz w:val="26"/>
          <w:szCs w:val="26"/>
          <w:lang w:val="fr-FR"/>
        </w:rPr>
        <w:t xml:space="preserve"> </w:t>
      </w:r>
      <w:r w:rsidR="00BA7999">
        <w:rPr>
          <w:rFonts w:asciiTheme="majorHAnsi" w:hAnsiTheme="majorHAnsi"/>
          <w:sz w:val="26"/>
          <w:szCs w:val="26"/>
          <w:lang w:val="fr-FR"/>
        </w:rPr>
        <w:t>te ne</w:t>
      </w:r>
      <w:r w:rsidR="002800CF">
        <w:rPr>
          <w:rFonts w:asciiTheme="majorHAnsi" w:hAnsiTheme="majorHAnsi"/>
          <w:sz w:val="26"/>
          <w:szCs w:val="26"/>
          <w:lang w:val="fr-FR"/>
        </w:rPr>
        <w:t>n</w:t>
      </w:r>
      <w:r w:rsidR="00BA7999">
        <w:rPr>
          <w:rFonts w:asciiTheme="majorHAnsi" w:hAnsiTheme="majorHAnsi"/>
          <w:sz w:val="26"/>
          <w:szCs w:val="26"/>
          <w:lang w:val="fr-FR"/>
        </w:rPr>
        <w:t xml:space="preserve">it 38 </w:t>
      </w:r>
      <w:r w:rsidR="00010242">
        <w:rPr>
          <w:rFonts w:asciiTheme="majorHAnsi" w:hAnsiTheme="majorHAnsi"/>
          <w:sz w:val="26"/>
          <w:szCs w:val="26"/>
          <w:lang w:val="fr-FR"/>
        </w:rPr>
        <w:t>pika 2 germa «e» dhe</w:t>
      </w:r>
      <w:r w:rsidR="001E16D8">
        <w:rPr>
          <w:rFonts w:asciiTheme="majorHAnsi" w:hAnsiTheme="majorHAnsi"/>
          <w:sz w:val="26"/>
          <w:szCs w:val="26"/>
          <w:lang w:val="fr-FR"/>
        </w:rPr>
        <w:t xml:space="preserve"> nenit</w:t>
      </w:r>
      <w:r w:rsidR="00010242">
        <w:rPr>
          <w:rFonts w:asciiTheme="majorHAnsi" w:hAnsiTheme="majorHAnsi"/>
          <w:sz w:val="26"/>
          <w:szCs w:val="26"/>
          <w:lang w:val="fr-FR"/>
        </w:rPr>
        <w:t xml:space="preserve"> 65 pika 2 </w:t>
      </w:r>
      <w:r w:rsidR="00BA7999">
        <w:rPr>
          <w:rFonts w:asciiTheme="majorHAnsi" w:hAnsiTheme="majorHAnsi"/>
          <w:sz w:val="26"/>
          <w:szCs w:val="26"/>
          <w:lang w:val="fr-FR"/>
        </w:rPr>
        <w:t xml:space="preserve">te Ligjit Nr.97/2016 </w:t>
      </w:r>
      <w:r w:rsidR="002800CF">
        <w:rPr>
          <w:rFonts w:asciiTheme="majorHAnsi" w:hAnsiTheme="majorHAnsi"/>
          <w:sz w:val="26"/>
          <w:szCs w:val="26"/>
          <w:lang w:val="fr-FR"/>
        </w:rPr>
        <w:t>«</w:t>
      </w:r>
      <w:r w:rsidR="00BA7999">
        <w:rPr>
          <w:rFonts w:asciiTheme="majorHAnsi" w:hAnsiTheme="majorHAnsi"/>
          <w:sz w:val="26"/>
          <w:szCs w:val="26"/>
          <w:lang w:val="fr-FR"/>
        </w:rPr>
        <w:t>Per</w:t>
      </w:r>
      <w:r w:rsidR="002800CF">
        <w:rPr>
          <w:rFonts w:asciiTheme="majorHAnsi" w:hAnsiTheme="majorHAnsi"/>
          <w:sz w:val="26"/>
          <w:szCs w:val="26"/>
          <w:lang w:val="fr-FR"/>
        </w:rPr>
        <w:t xml:space="preserve"> Organizimin dhe fu</w:t>
      </w:r>
      <w:r w:rsidR="00BA7999">
        <w:rPr>
          <w:rFonts w:asciiTheme="majorHAnsi" w:hAnsiTheme="majorHAnsi"/>
          <w:sz w:val="26"/>
          <w:szCs w:val="26"/>
          <w:lang w:val="fr-FR"/>
        </w:rPr>
        <w:t>nksionimin</w:t>
      </w:r>
      <w:r w:rsidR="002800CF">
        <w:rPr>
          <w:rFonts w:asciiTheme="majorHAnsi" w:hAnsiTheme="majorHAnsi"/>
          <w:sz w:val="26"/>
          <w:szCs w:val="26"/>
          <w:lang w:val="fr-FR"/>
        </w:rPr>
        <w:t xml:space="preserve"> e Prokurorise </w:t>
      </w:r>
      <w:r w:rsidR="00BA7999">
        <w:rPr>
          <w:rFonts w:asciiTheme="majorHAnsi" w:hAnsiTheme="majorHAnsi"/>
          <w:sz w:val="26"/>
          <w:szCs w:val="26"/>
          <w:lang w:val="fr-FR"/>
        </w:rPr>
        <w:t>ne Republ</w:t>
      </w:r>
      <w:r w:rsidR="002800CF">
        <w:rPr>
          <w:rFonts w:asciiTheme="majorHAnsi" w:hAnsiTheme="majorHAnsi"/>
          <w:sz w:val="26"/>
          <w:szCs w:val="26"/>
          <w:lang w:val="fr-FR"/>
        </w:rPr>
        <w:t>ike</w:t>
      </w:r>
      <w:r w:rsidR="00BA7999">
        <w:rPr>
          <w:rFonts w:asciiTheme="majorHAnsi" w:hAnsiTheme="majorHAnsi"/>
          <w:sz w:val="26"/>
          <w:szCs w:val="26"/>
          <w:lang w:val="fr-FR"/>
        </w:rPr>
        <w:t>n</w:t>
      </w:r>
      <w:r w:rsidR="002800CF">
        <w:rPr>
          <w:rFonts w:asciiTheme="majorHAnsi" w:hAnsiTheme="majorHAnsi"/>
          <w:sz w:val="26"/>
          <w:szCs w:val="26"/>
          <w:lang w:val="fr-FR"/>
        </w:rPr>
        <w:t xml:space="preserve"> e Shq</w:t>
      </w:r>
      <w:r w:rsidR="00BA7999">
        <w:rPr>
          <w:rFonts w:asciiTheme="majorHAnsi" w:hAnsiTheme="majorHAnsi"/>
          <w:sz w:val="26"/>
          <w:szCs w:val="26"/>
          <w:lang w:val="fr-FR"/>
        </w:rPr>
        <w:t>iperise»,  es</w:t>
      </w:r>
      <w:r w:rsidR="002800CF">
        <w:rPr>
          <w:rFonts w:asciiTheme="majorHAnsi" w:hAnsiTheme="majorHAnsi"/>
          <w:sz w:val="26"/>
          <w:szCs w:val="26"/>
          <w:lang w:val="fr-FR"/>
        </w:rPr>
        <w:t>h</w:t>
      </w:r>
      <w:r w:rsidR="00BA7999">
        <w:rPr>
          <w:rFonts w:asciiTheme="majorHAnsi" w:hAnsiTheme="majorHAnsi"/>
          <w:sz w:val="26"/>
          <w:szCs w:val="26"/>
          <w:lang w:val="fr-FR"/>
        </w:rPr>
        <w:t>te kom</w:t>
      </w:r>
      <w:r w:rsidR="002800CF">
        <w:rPr>
          <w:rFonts w:asciiTheme="majorHAnsi" w:hAnsiTheme="majorHAnsi"/>
          <w:sz w:val="26"/>
          <w:szCs w:val="26"/>
          <w:lang w:val="fr-FR"/>
        </w:rPr>
        <w:t>petence ekskluzive e Prokurori</w:t>
      </w:r>
      <w:r w:rsidR="00BA7999">
        <w:rPr>
          <w:rFonts w:asciiTheme="majorHAnsi" w:hAnsiTheme="majorHAnsi"/>
          <w:sz w:val="26"/>
          <w:szCs w:val="26"/>
          <w:lang w:val="fr-FR"/>
        </w:rPr>
        <w:t>t te Perg</w:t>
      </w:r>
      <w:r w:rsidR="002800CF">
        <w:rPr>
          <w:rFonts w:asciiTheme="majorHAnsi" w:hAnsiTheme="majorHAnsi"/>
          <w:sz w:val="26"/>
          <w:szCs w:val="26"/>
          <w:lang w:val="fr-FR"/>
        </w:rPr>
        <w:t>jithshem</w:t>
      </w:r>
      <w:r w:rsidR="00B9474E">
        <w:rPr>
          <w:rFonts w:asciiTheme="majorHAnsi" w:hAnsiTheme="majorHAnsi"/>
          <w:sz w:val="26"/>
          <w:szCs w:val="26"/>
          <w:lang w:val="fr-FR"/>
        </w:rPr>
        <w:t>,</w:t>
      </w:r>
      <w:r w:rsidR="00551606">
        <w:rPr>
          <w:rFonts w:asciiTheme="majorHAnsi" w:hAnsiTheme="majorHAnsi"/>
          <w:sz w:val="26"/>
          <w:szCs w:val="26"/>
          <w:lang w:val="fr-FR"/>
        </w:rPr>
        <w:t xml:space="preserve"> </w:t>
      </w:r>
      <w:r w:rsidR="00B9474E">
        <w:rPr>
          <w:rFonts w:asciiTheme="majorHAnsi" w:hAnsiTheme="majorHAnsi"/>
          <w:sz w:val="26"/>
          <w:szCs w:val="26"/>
          <w:lang w:val="fr-FR"/>
        </w:rPr>
        <w:t>i cili do te</w:t>
      </w:r>
      <w:r w:rsidR="00551606">
        <w:rPr>
          <w:rFonts w:asciiTheme="majorHAnsi" w:hAnsiTheme="majorHAnsi"/>
          <w:sz w:val="26"/>
          <w:szCs w:val="26"/>
          <w:lang w:val="fr-FR"/>
        </w:rPr>
        <w:t xml:space="preserve"> </w:t>
      </w:r>
      <w:r w:rsidR="00B9474E">
        <w:rPr>
          <w:rFonts w:asciiTheme="majorHAnsi" w:hAnsiTheme="majorHAnsi"/>
          <w:sz w:val="26"/>
          <w:szCs w:val="26"/>
          <w:lang w:val="fr-FR"/>
        </w:rPr>
        <w:t>zg</w:t>
      </w:r>
      <w:r w:rsidR="00551606">
        <w:rPr>
          <w:rFonts w:asciiTheme="majorHAnsi" w:hAnsiTheme="majorHAnsi"/>
          <w:sz w:val="26"/>
          <w:szCs w:val="26"/>
          <w:lang w:val="fr-FR"/>
        </w:rPr>
        <w:t>j</w:t>
      </w:r>
      <w:r w:rsidR="00B9474E">
        <w:rPr>
          <w:rFonts w:asciiTheme="majorHAnsi" w:hAnsiTheme="majorHAnsi"/>
          <w:sz w:val="26"/>
          <w:szCs w:val="26"/>
          <w:lang w:val="fr-FR"/>
        </w:rPr>
        <w:t>i</w:t>
      </w:r>
      <w:r w:rsidR="00551606">
        <w:rPr>
          <w:rFonts w:asciiTheme="majorHAnsi" w:hAnsiTheme="majorHAnsi"/>
          <w:sz w:val="26"/>
          <w:szCs w:val="26"/>
          <w:lang w:val="fr-FR"/>
        </w:rPr>
        <w:t>dhet ne perputhje me kushtet</w:t>
      </w:r>
      <w:r w:rsidR="003E56AE">
        <w:rPr>
          <w:rFonts w:asciiTheme="majorHAnsi" w:hAnsiTheme="majorHAnsi"/>
          <w:sz w:val="26"/>
          <w:szCs w:val="26"/>
          <w:lang w:val="fr-FR"/>
        </w:rPr>
        <w:t>, krit</w:t>
      </w:r>
      <w:r w:rsidR="00551606">
        <w:rPr>
          <w:rFonts w:asciiTheme="majorHAnsi" w:hAnsiTheme="majorHAnsi"/>
          <w:sz w:val="26"/>
          <w:szCs w:val="26"/>
          <w:lang w:val="fr-FR"/>
        </w:rPr>
        <w:t xml:space="preserve">eret dhe sipas </w:t>
      </w:r>
      <w:r w:rsidR="00B9474E">
        <w:rPr>
          <w:rFonts w:asciiTheme="majorHAnsi" w:hAnsiTheme="majorHAnsi"/>
          <w:sz w:val="26"/>
          <w:szCs w:val="26"/>
          <w:lang w:val="fr-FR"/>
        </w:rPr>
        <w:t>procedure</w:t>
      </w:r>
      <w:r w:rsidR="003E56AE">
        <w:rPr>
          <w:rFonts w:asciiTheme="majorHAnsi" w:hAnsiTheme="majorHAnsi"/>
          <w:sz w:val="26"/>
          <w:szCs w:val="26"/>
          <w:lang w:val="fr-FR"/>
        </w:rPr>
        <w:t xml:space="preserve">s se </w:t>
      </w:r>
      <w:r w:rsidR="00B9474E">
        <w:rPr>
          <w:rFonts w:asciiTheme="majorHAnsi" w:hAnsiTheme="majorHAnsi"/>
          <w:sz w:val="26"/>
          <w:szCs w:val="26"/>
          <w:lang w:val="fr-FR"/>
        </w:rPr>
        <w:t>parash</w:t>
      </w:r>
      <w:r w:rsidR="003E56AE">
        <w:rPr>
          <w:rFonts w:asciiTheme="majorHAnsi" w:hAnsiTheme="majorHAnsi"/>
          <w:sz w:val="26"/>
          <w:szCs w:val="26"/>
          <w:lang w:val="fr-FR"/>
        </w:rPr>
        <w:t>ikuar nga k</w:t>
      </w:r>
      <w:r w:rsidR="00B9474E">
        <w:rPr>
          <w:rFonts w:asciiTheme="majorHAnsi" w:hAnsiTheme="majorHAnsi"/>
          <w:sz w:val="26"/>
          <w:szCs w:val="26"/>
          <w:lang w:val="fr-FR"/>
        </w:rPr>
        <w:t>y ligj,</w:t>
      </w:r>
      <w:r w:rsidR="003E56AE">
        <w:rPr>
          <w:rFonts w:asciiTheme="majorHAnsi" w:hAnsiTheme="majorHAnsi"/>
          <w:sz w:val="26"/>
          <w:szCs w:val="26"/>
          <w:lang w:val="fr-FR"/>
        </w:rPr>
        <w:t xml:space="preserve"> pas k</w:t>
      </w:r>
      <w:r w:rsidR="00B9474E">
        <w:rPr>
          <w:rFonts w:asciiTheme="majorHAnsi" w:hAnsiTheme="majorHAnsi"/>
          <w:sz w:val="26"/>
          <w:szCs w:val="26"/>
          <w:lang w:val="fr-FR"/>
        </w:rPr>
        <w:t>r</w:t>
      </w:r>
      <w:r w:rsidR="003E56AE">
        <w:rPr>
          <w:rFonts w:asciiTheme="majorHAnsi" w:hAnsiTheme="majorHAnsi"/>
          <w:sz w:val="26"/>
          <w:szCs w:val="26"/>
          <w:lang w:val="fr-FR"/>
        </w:rPr>
        <w:t>i</w:t>
      </w:r>
      <w:r w:rsidR="00B9474E">
        <w:rPr>
          <w:rFonts w:asciiTheme="majorHAnsi" w:hAnsiTheme="majorHAnsi"/>
          <w:sz w:val="26"/>
          <w:szCs w:val="26"/>
          <w:lang w:val="fr-FR"/>
        </w:rPr>
        <w:t>jimit te Keshillit te L</w:t>
      </w:r>
      <w:r w:rsidR="003E56AE">
        <w:rPr>
          <w:rFonts w:asciiTheme="majorHAnsi" w:hAnsiTheme="majorHAnsi"/>
          <w:sz w:val="26"/>
          <w:szCs w:val="26"/>
          <w:lang w:val="fr-FR"/>
        </w:rPr>
        <w:t>arte te Prok</w:t>
      </w:r>
      <w:r w:rsidR="00B9474E">
        <w:rPr>
          <w:rFonts w:asciiTheme="majorHAnsi" w:hAnsiTheme="majorHAnsi"/>
          <w:sz w:val="26"/>
          <w:szCs w:val="26"/>
          <w:lang w:val="fr-FR"/>
        </w:rPr>
        <w:t>u</w:t>
      </w:r>
      <w:r w:rsidR="003E56AE">
        <w:rPr>
          <w:rFonts w:asciiTheme="majorHAnsi" w:hAnsiTheme="majorHAnsi"/>
          <w:sz w:val="26"/>
          <w:szCs w:val="26"/>
          <w:lang w:val="fr-FR"/>
        </w:rPr>
        <w:t>r</w:t>
      </w:r>
      <w:r w:rsidR="00B9474E">
        <w:rPr>
          <w:rFonts w:asciiTheme="majorHAnsi" w:hAnsiTheme="majorHAnsi"/>
          <w:sz w:val="26"/>
          <w:szCs w:val="26"/>
          <w:lang w:val="fr-FR"/>
        </w:rPr>
        <w:t>orise.</w:t>
      </w:r>
    </w:p>
    <w:p w:rsidR="00B9474E" w:rsidRDefault="00B9474E" w:rsidP="00957526">
      <w:pPr>
        <w:jc w:val="both"/>
        <w:rPr>
          <w:rFonts w:asciiTheme="majorHAnsi" w:hAnsiTheme="majorHAnsi"/>
          <w:sz w:val="26"/>
          <w:szCs w:val="26"/>
          <w:lang w:val="fr-FR"/>
        </w:rPr>
      </w:pPr>
    </w:p>
    <w:p w:rsidR="000529DB" w:rsidRDefault="00B9474E" w:rsidP="00957526">
      <w:pPr>
        <w:jc w:val="both"/>
        <w:rPr>
          <w:rFonts w:asciiTheme="majorHAnsi" w:hAnsiTheme="majorHAnsi"/>
          <w:sz w:val="26"/>
          <w:szCs w:val="26"/>
          <w:lang w:val="fr-FR"/>
        </w:rPr>
      </w:pPr>
      <w:r>
        <w:rPr>
          <w:rFonts w:asciiTheme="majorHAnsi" w:hAnsiTheme="majorHAnsi"/>
          <w:sz w:val="26"/>
          <w:szCs w:val="26"/>
          <w:lang w:val="fr-FR"/>
        </w:rPr>
        <w:t>Ne rastin</w:t>
      </w:r>
      <w:r w:rsidR="003E56AE">
        <w:rPr>
          <w:rFonts w:asciiTheme="majorHAnsi" w:hAnsiTheme="majorHAnsi"/>
          <w:sz w:val="26"/>
          <w:szCs w:val="26"/>
          <w:lang w:val="fr-FR"/>
        </w:rPr>
        <w:t xml:space="preserve"> konkre</w:t>
      </w:r>
      <w:r>
        <w:rPr>
          <w:rFonts w:asciiTheme="majorHAnsi" w:hAnsiTheme="majorHAnsi"/>
          <w:sz w:val="26"/>
          <w:szCs w:val="26"/>
          <w:lang w:val="fr-FR"/>
        </w:rPr>
        <w:t>t</w:t>
      </w:r>
      <w:r w:rsidR="003E56AE">
        <w:rPr>
          <w:rFonts w:asciiTheme="majorHAnsi" w:hAnsiTheme="majorHAnsi"/>
          <w:sz w:val="26"/>
          <w:szCs w:val="26"/>
          <w:lang w:val="fr-FR"/>
        </w:rPr>
        <w:t>, Prokuror</w:t>
      </w:r>
      <w:r>
        <w:rPr>
          <w:rFonts w:asciiTheme="majorHAnsi" w:hAnsiTheme="majorHAnsi"/>
          <w:sz w:val="26"/>
          <w:szCs w:val="26"/>
          <w:lang w:val="fr-FR"/>
        </w:rPr>
        <w:t>j</w:t>
      </w:r>
      <w:r w:rsidR="003E56AE">
        <w:rPr>
          <w:rFonts w:asciiTheme="majorHAnsi" w:hAnsiTheme="majorHAnsi"/>
          <w:sz w:val="26"/>
          <w:szCs w:val="26"/>
          <w:lang w:val="fr-FR"/>
        </w:rPr>
        <w:t xml:space="preserve">a </w:t>
      </w:r>
      <w:r>
        <w:rPr>
          <w:rFonts w:asciiTheme="majorHAnsi" w:hAnsiTheme="majorHAnsi"/>
          <w:sz w:val="26"/>
          <w:szCs w:val="26"/>
          <w:lang w:val="fr-FR"/>
        </w:rPr>
        <w:t>e Pe</w:t>
      </w:r>
      <w:r w:rsidR="003E56AE">
        <w:rPr>
          <w:rFonts w:asciiTheme="majorHAnsi" w:hAnsiTheme="majorHAnsi"/>
          <w:sz w:val="26"/>
          <w:szCs w:val="26"/>
          <w:lang w:val="fr-FR"/>
        </w:rPr>
        <w:t>r</w:t>
      </w:r>
      <w:r>
        <w:rPr>
          <w:rFonts w:asciiTheme="majorHAnsi" w:hAnsiTheme="majorHAnsi"/>
          <w:sz w:val="26"/>
          <w:szCs w:val="26"/>
          <w:lang w:val="fr-FR"/>
        </w:rPr>
        <w:t>gj</w:t>
      </w:r>
      <w:r w:rsidR="003E56AE">
        <w:rPr>
          <w:rFonts w:asciiTheme="majorHAnsi" w:hAnsiTheme="majorHAnsi"/>
          <w:sz w:val="26"/>
          <w:szCs w:val="26"/>
          <w:lang w:val="fr-FR"/>
        </w:rPr>
        <w:t xml:space="preserve">ithshme </w:t>
      </w:r>
      <w:r>
        <w:rPr>
          <w:rFonts w:asciiTheme="majorHAnsi" w:hAnsiTheme="majorHAnsi"/>
          <w:sz w:val="26"/>
          <w:szCs w:val="26"/>
          <w:lang w:val="fr-FR"/>
        </w:rPr>
        <w:t>e</w:t>
      </w:r>
      <w:r w:rsidR="003E56AE">
        <w:rPr>
          <w:rFonts w:asciiTheme="majorHAnsi" w:hAnsiTheme="majorHAnsi"/>
          <w:sz w:val="26"/>
          <w:szCs w:val="26"/>
          <w:lang w:val="fr-FR"/>
        </w:rPr>
        <w:t xml:space="preserve"> Perkohs</w:t>
      </w:r>
      <w:r>
        <w:rPr>
          <w:rFonts w:asciiTheme="majorHAnsi" w:hAnsiTheme="majorHAnsi"/>
          <w:sz w:val="26"/>
          <w:szCs w:val="26"/>
          <w:lang w:val="fr-FR"/>
        </w:rPr>
        <w:t>hme, nuk ka asnje te dr</w:t>
      </w:r>
      <w:r w:rsidR="003E56AE">
        <w:rPr>
          <w:rFonts w:asciiTheme="majorHAnsi" w:hAnsiTheme="majorHAnsi"/>
          <w:sz w:val="26"/>
          <w:szCs w:val="26"/>
          <w:lang w:val="fr-FR"/>
        </w:rPr>
        <w:t>e</w:t>
      </w:r>
      <w:r>
        <w:rPr>
          <w:rFonts w:asciiTheme="majorHAnsi" w:hAnsiTheme="majorHAnsi"/>
          <w:sz w:val="26"/>
          <w:szCs w:val="26"/>
          <w:lang w:val="fr-FR"/>
        </w:rPr>
        <w:t>jte apo kom</w:t>
      </w:r>
      <w:r w:rsidR="003E56AE">
        <w:rPr>
          <w:rFonts w:asciiTheme="majorHAnsi" w:hAnsiTheme="majorHAnsi"/>
          <w:sz w:val="26"/>
          <w:szCs w:val="26"/>
          <w:lang w:val="fr-FR"/>
        </w:rPr>
        <w:t>peten</w:t>
      </w:r>
      <w:r>
        <w:rPr>
          <w:rFonts w:asciiTheme="majorHAnsi" w:hAnsiTheme="majorHAnsi"/>
          <w:sz w:val="26"/>
          <w:szCs w:val="26"/>
          <w:lang w:val="fr-FR"/>
        </w:rPr>
        <w:t>ce pe</w:t>
      </w:r>
      <w:r w:rsidR="003E56AE">
        <w:rPr>
          <w:rFonts w:asciiTheme="majorHAnsi" w:hAnsiTheme="majorHAnsi"/>
          <w:sz w:val="26"/>
          <w:szCs w:val="26"/>
          <w:lang w:val="fr-FR"/>
        </w:rPr>
        <w:t>r</w:t>
      </w:r>
      <w:r>
        <w:rPr>
          <w:rFonts w:asciiTheme="majorHAnsi" w:hAnsiTheme="majorHAnsi"/>
          <w:sz w:val="26"/>
          <w:szCs w:val="26"/>
          <w:lang w:val="fr-FR"/>
        </w:rPr>
        <w:t xml:space="preserve"> te perca</w:t>
      </w:r>
      <w:r w:rsidR="003E56AE">
        <w:rPr>
          <w:rFonts w:asciiTheme="majorHAnsi" w:hAnsiTheme="majorHAnsi"/>
          <w:sz w:val="26"/>
          <w:szCs w:val="26"/>
          <w:lang w:val="fr-FR"/>
        </w:rPr>
        <w:t>ktuar apo ndry</w:t>
      </w:r>
      <w:r w:rsidR="006F6108">
        <w:rPr>
          <w:rFonts w:asciiTheme="majorHAnsi" w:hAnsiTheme="majorHAnsi"/>
          <w:sz w:val="26"/>
          <w:szCs w:val="26"/>
          <w:lang w:val="fr-FR"/>
        </w:rPr>
        <w:t xml:space="preserve">shuar </w:t>
      </w:r>
      <w:r w:rsidR="003E56AE">
        <w:rPr>
          <w:rFonts w:asciiTheme="majorHAnsi" w:hAnsiTheme="majorHAnsi"/>
          <w:sz w:val="26"/>
          <w:szCs w:val="26"/>
          <w:lang w:val="fr-FR"/>
        </w:rPr>
        <w:t>Struktu</w:t>
      </w:r>
      <w:r>
        <w:rPr>
          <w:rFonts w:asciiTheme="majorHAnsi" w:hAnsiTheme="majorHAnsi"/>
          <w:sz w:val="26"/>
          <w:szCs w:val="26"/>
          <w:lang w:val="fr-FR"/>
        </w:rPr>
        <w:t>ren</w:t>
      </w:r>
      <w:r w:rsidR="0091057C">
        <w:rPr>
          <w:rFonts w:asciiTheme="majorHAnsi" w:hAnsiTheme="majorHAnsi"/>
          <w:sz w:val="26"/>
          <w:szCs w:val="26"/>
          <w:lang w:val="fr-FR"/>
        </w:rPr>
        <w:t xml:space="preserve"> dhe</w:t>
      </w:r>
      <w:r>
        <w:rPr>
          <w:rFonts w:asciiTheme="majorHAnsi" w:hAnsiTheme="majorHAnsi"/>
          <w:sz w:val="26"/>
          <w:szCs w:val="26"/>
          <w:lang w:val="fr-FR"/>
        </w:rPr>
        <w:t xml:space="preserve"> </w:t>
      </w:r>
      <w:r w:rsidR="0091057C">
        <w:rPr>
          <w:rFonts w:asciiTheme="majorHAnsi" w:hAnsiTheme="majorHAnsi"/>
          <w:sz w:val="26"/>
          <w:szCs w:val="26"/>
          <w:lang w:val="fr-FR"/>
        </w:rPr>
        <w:t>O</w:t>
      </w:r>
      <w:r>
        <w:rPr>
          <w:rFonts w:asciiTheme="majorHAnsi" w:hAnsiTheme="majorHAnsi"/>
          <w:sz w:val="26"/>
          <w:szCs w:val="26"/>
          <w:lang w:val="fr-FR"/>
        </w:rPr>
        <w:t xml:space="preserve">rganiken e </w:t>
      </w:r>
      <w:r w:rsidR="0091057C">
        <w:rPr>
          <w:rFonts w:asciiTheme="majorHAnsi" w:hAnsiTheme="majorHAnsi"/>
          <w:sz w:val="26"/>
          <w:szCs w:val="26"/>
          <w:lang w:val="fr-FR"/>
        </w:rPr>
        <w:t>P</w:t>
      </w:r>
      <w:r>
        <w:rPr>
          <w:rFonts w:asciiTheme="majorHAnsi" w:hAnsiTheme="majorHAnsi"/>
          <w:sz w:val="26"/>
          <w:szCs w:val="26"/>
          <w:lang w:val="fr-FR"/>
        </w:rPr>
        <w:t>rokuro</w:t>
      </w:r>
      <w:r w:rsidR="0091057C">
        <w:rPr>
          <w:rFonts w:asciiTheme="majorHAnsi" w:hAnsiTheme="majorHAnsi"/>
          <w:sz w:val="26"/>
          <w:szCs w:val="26"/>
          <w:lang w:val="fr-FR"/>
        </w:rPr>
        <w:t>ri</w:t>
      </w:r>
      <w:r>
        <w:rPr>
          <w:rFonts w:asciiTheme="majorHAnsi" w:hAnsiTheme="majorHAnsi"/>
          <w:sz w:val="26"/>
          <w:szCs w:val="26"/>
          <w:lang w:val="fr-FR"/>
        </w:rPr>
        <w:t>se se P</w:t>
      </w:r>
      <w:r w:rsidR="001E16D8">
        <w:rPr>
          <w:rFonts w:asciiTheme="majorHAnsi" w:hAnsiTheme="majorHAnsi"/>
          <w:sz w:val="26"/>
          <w:szCs w:val="26"/>
          <w:lang w:val="fr-FR"/>
        </w:rPr>
        <w:t>er</w:t>
      </w:r>
      <w:r w:rsidR="0091057C">
        <w:rPr>
          <w:rFonts w:asciiTheme="majorHAnsi" w:hAnsiTheme="majorHAnsi"/>
          <w:sz w:val="26"/>
          <w:szCs w:val="26"/>
          <w:lang w:val="fr-FR"/>
        </w:rPr>
        <w:t>gjithshme.</w:t>
      </w:r>
      <w:r>
        <w:rPr>
          <w:rFonts w:asciiTheme="majorHAnsi" w:hAnsiTheme="majorHAnsi"/>
          <w:sz w:val="26"/>
          <w:szCs w:val="26"/>
          <w:lang w:val="fr-FR"/>
        </w:rPr>
        <w:t xml:space="preserve"> </w:t>
      </w:r>
      <w:r w:rsidR="00BA7999">
        <w:rPr>
          <w:rFonts w:asciiTheme="majorHAnsi" w:hAnsiTheme="majorHAnsi"/>
          <w:sz w:val="26"/>
          <w:szCs w:val="26"/>
          <w:lang w:val="fr-FR"/>
        </w:rPr>
        <w:t xml:space="preserve"> </w:t>
      </w:r>
    </w:p>
    <w:p w:rsidR="006F6108" w:rsidRDefault="006F6108" w:rsidP="006F6108">
      <w:pPr>
        <w:jc w:val="both"/>
        <w:rPr>
          <w:rFonts w:asciiTheme="majorHAnsi" w:hAnsiTheme="majorHAnsi"/>
          <w:sz w:val="26"/>
          <w:szCs w:val="26"/>
          <w:lang w:val="fr-FR"/>
        </w:rPr>
      </w:pPr>
    </w:p>
    <w:p w:rsidR="006F6108" w:rsidRDefault="007E3C0A" w:rsidP="006F6108">
      <w:pPr>
        <w:jc w:val="both"/>
        <w:rPr>
          <w:rFonts w:asciiTheme="majorHAnsi" w:hAnsiTheme="majorHAnsi"/>
          <w:sz w:val="26"/>
          <w:szCs w:val="26"/>
          <w:lang w:val="fr-FR"/>
        </w:rPr>
      </w:pPr>
      <w:r>
        <w:rPr>
          <w:rFonts w:asciiTheme="majorHAnsi" w:hAnsiTheme="majorHAnsi"/>
          <w:sz w:val="26"/>
          <w:szCs w:val="26"/>
          <w:lang w:val="fr-FR"/>
        </w:rPr>
        <w:t>Megjithat</w:t>
      </w:r>
      <w:r w:rsidR="003E348E">
        <w:rPr>
          <w:rFonts w:asciiTheme="majorHAnsi" w:hAnsiTheme="majorHAnsi"/>
          <w:sz w:val="26"/>
          <w:szCs w:val="26"/>
          <w:lang w:val="fr-FR"/>
        </w:rPr>
        <w:t>ë</w:t>
      </w:r>
      <w:r>
        <w:rPr>
          <w:rFonts w:asciiTheme="majorHAnsi" w:hAnsiTheme="majorHAnsi"/>
          <w:sz w:val="26"/>
          <w:szCs w:val="26"/>
          <w:lang w:val="fr-FR"/>
        </w:rPr>
        <w:t xml:space="preserve">, </w:t>
      </w:r>
      <w:r w:rsidR="006F6108">
        <w:rPr>
          <w:rFonts w:asciiTheme="majorHAnsi" w:hAnsiTheme="majorHAnsi"/>
          <w:sz w:val="26"/>
          <w:szCs w:val="26"/>
          <w:lang w:val="fr-FR"/>
        </w:rPr>
        <w:t>N</w:t>
      </w:r>
      <w:r w:rsidR="0091057C">
        <w:rPr>
          <w:rFonts w:asciiTheme="majorHAnsi" w:hAnsiTheme="majorHAnsi"/>
          <w:sz w:val="26"/>
          <w:szCs w:val="26"/>
          <w:lang w:val="fr-FR"/>
        </w:rPr>
        <w:t>uk rezulton qe</w:t>
      </w:r>
      <w:r w:rsidR="006F6108">
        <w:rPr>
          <w:rFonts w:asciiTheme="majorHAnsi" w:hAnsiTheme="majorHAnsi"/>
          <w:sz w:val="26"/>
          <w:szCs w:val="26"/>
          <w:lang w:val="fr-FR"/>
        </w:rPr>
        <w:t xml:space="preserve"> </w:t>
      </w:r>
      <w:r w:rsidR="0091057C">
        <w:rPr>
          <w:rFonts w:asciiTheme="majorHAnsi" w:hAnsiTheme="majorHAnsi"/>
          <w:sz w:val="26"/>
          <w:szCs w:val="26"/>
          <w:lang w:val="fr-FR"/>
        </w:rPr>
        <w:t>Prok</w:t>
      </w:r>
      <w:r w:rsidR="006F6108">
        <w:rPr>
          <w:rFonts w:asciiTheme="majorHAnsi" w:hAnsiTheme="majorHAnsi"/>
          <w:sz w:val="26"/>
          <w:szCs w:val="26"/>
          <w:lang w:val="fr-FR"/>
        </w:rPr>
        <w:t xml:space="preserve">urorja </w:t>
      </w:r>
      <w:r w:rsidR="0091057C">
        <w:rPr>
          <w:rFonts w:asciiTheme="majorHAnsi" w:hAnsiTheme="majorHAnsi"/>
          <w:sz w:val="26"/>
          <w:szCs w:val="26"/>
          <w:lang w:val="fr-FR"/>
        </w:rPr>
        <w:t>e Pergjithsh</w:t>
      </w:r>
      <w:r w:rsidR="006F6108">
        <w:rPr>
          <w:rFonts w:asciiTheme="majorHAnsi" w:hAnsiTheme="majorHAnsi"/>
          <w:sz w:val="26"/>
          <w:szCs w:val="26"/>
          <w:lang w:val="fr-FR"/>
        </w:rPr>
        <w:t>me e Pe</w:t>
      </w:r>
      <w:r w:rsidR="0091057C">
        <w:rPr>
          <w:rFonts w:asciiTheme="majorHAnsi" w:hAnsiTheme="majorHAnsi"/>
          <w:sz w:val="26"/>
          <w:szCs w:val="26"/>
          <w:lang w:val="fr-FR"/>
        </w:rPr>
        <w:t>r</w:t>
      </w:r>
      <w:r w:rsidR="006F6108">
        <w:rPr>
          <w:rFonts w:asciiTheme="majorHAnsi" w:hAnsiTheme="majorHAnsi"/>
          <w:sz w:val="26"/>
          <w:szCs w:val="26"/>
          <w:lang w:val="fr-FR"/>
        </w:rPr>
        <w:t>kohe</w:t>
      </w:r>
      <w:r w:rsidR="0091057C">
        <w:rPr>
          <w:rFonts w:asciiTheme="majorHAnsi" w:hAnsiTheme="majorHAnsi"/>
          <w:sz w:val="26"/>
          <w:szCs w:val="26"/>
          <w:lang w:val="fr-FR"/>
        </w:rPr>
        <w:t xml:space="preserve">shme te kete </w:t>
      </w:r>
      <w:r w:rsidR="001746FF">
        <w:rPr>
          <w:rFonts w:asciiTheme="majorHAnsi" w:hAnsiTheme="majorHAnsi"/>
          <w:sz w:val="26"/>
          <w:szCs w:val="26"/>
          <w:lang w:val="fr-FR"/>
        </w:rPr>
        <w:t>miratuar ndonje S</w:t>
      </w:r>
      <w:r w:rsidR="006F6108">
        <w:rPr>
          <w:rFonts w:asciiTheme="majorHAnsi" w:hAnsiTheme="majorHAnsi"/>
          <w:sz w:val="26"/>
          <w:szCs w:val="26"/>
          <w:lang w:val="fr-FR"/>
        </w:rPr>
        <w:t>tr</w:t>
      </w:r>
      <w:r w:rsidR="001746FF">
        <w:rPr>
          <w:rFonts w:asciiTheme="majorHAnsi" w:hAnsiTheme="majorHAnsi"/>
          <w:sz w:val="26"/>
          <w:szCs w:val="26"/>
          <w:lang w:val="fr-FR"/>
        </w:rPr>
        <w:t>u</w:t>
      </w:r>
      <w:r w:rsidR="006F6108">
        <w:rPr>
          <w:rFonts w:asciiTheme="majorHAnsi" w:hAnsiTheme="majorHAnsi"/>
          <w:sz w:val="26"/>
          <w:szCs w:val="26"/>
          <w:lang w:val="fr-FR"/>
        </w:rPr>
        <w:t>kture te re organike apo R</w:t>
      </w:r>
      <w:r w:rsidR="001746FF">
        <w:rPr>
          <w:rFonts w:asciiTheme="majorHAnsi" w:hAnsiTheme="majorHAnsi"/>
          <w:sz w:val="26"/>
          <w:szCs w:val="26"/>
          <w:lang w:val="fr-FR"/>
        </w:rPr>
        <w:t>regullore te re per organ</w:t>
      </w:r>
      <w:r w:rsidR="006F6108">
        <w:rPr>
          <w:rFonts w:asciiTheme="majorHAnsi" w:hAnsiTheme="majorHAnsi"/>
          <w:sz w:val="26"/>
          <w:szCs w:val="26"/>
          <w:lang w:val="fr-FR"/>
        </w:rPr>
        <w:t>izimin</w:t>
      </w:r>
      <w:r w:rsidR="001746FF">
        <w:rPr>
          <w:rFonts w:asciiTheme="majorHAnsi" w:hAnsiTheme="majorHAnsi"/>
          <w:sz w:val="26"/>
          <w:szCs w:val="26"/>
          <w:lang w:val="fr-FR"/>
        </w:rPr>
        <w:t xml:space="preserve"> dhe funksi</w:t>
      </w:r>
      <w:r w:rsidR="006F6108">
        <w:rPr>
          <w:rFonts w:asciiTheme="majorHAnsi" w:hAnsiTheme="majorHAnsi"/>
          <w:sz w:val="26"/>
          <w:szCs w:val="26"/>
          <w:lang w:val="fr-FR"/>
        </w:rPr>
        <w:t>onimin</w:t>
      </w:r>
      <w:r w:rsidR="001746FF">
        <w:rPr>
          <w:rFonts w:asciiTheme="majorHAnsi" w:hAnsiTheme="majorHAnsi"/>
          <w:sz w:val="26"/>
          <w:szCs w:val="26"/>
          <w:lang w:val="fr-FR"/>
        </w:rPr>
        <w:t xml:space="preserve"> e Prokurori</w:t>
      </w:r>
      <w:r w:rsidR="006F6108">
        <w:rPr>
          <w:rFonts w:asciiTheme="majorHAnsi" w:hAnsiTheme="majorHAnsi"/>
          <w:sz w:val="26"/>
          <w:szCs w:val="26"/>
          <w:lang w:val="fr-FR"/>
        </w:rPr>
        <w:t>se se</w:t>
      </w:r>
      <w:r>
        <w:rPr>
          <w:rFonts w:asciiTheme="majorHAnsi" w:hAnsiTheme="majorHAnsi"/>
          <w:sz w:val="26"/>
          <w:szCs w:val="26"/>
          <w:lang w:val="fr-FR"/>
        </w:rPr>
        <w:t xml:space="preserve"> </w:t>
      </w:r>
      <w:r w:rsidR="009F3BF5">
        <w:rPr>
          <w:rFonts w:asciiTheme="majorHAnsi" w:hAnsiTheme="majorHAnsi"/>
          <w:sz w:val="26"/>
          <w:szCs w:val="26"/>
          <w:lang w:val="fr-FR"/>
        </w:rPr>
        <w:t>Pergji</w:t>
      </w:r>
      <w:r>
        <w:rPr>
          <w:rFonts w:asciiTheme="majorHAnsi" w:hAnsiTheme="majorHAnsi"/>
          <w:sz w:val="26"/>
          <w:szCs w:val="26"/>
          <w:lang w:val="fr-FR"/>
        </w:rPr>
        <w:t>thshme te</w:t>
      </w:r>
      <w:r w:rsidR="006F6108">
        <w:rPr>
          <w:rFonts w:asciiTheme="majorHAnsi" w:hAnsiTheme="majorHAnsi"/>
          <w:sz w:val="26"/>
          <w:szCs w:val="26"/>
          <w:lang w:val="fr-FR"/>
        </w:rPr>
        <w:t xml:space="preserve"> </w:t>
      </w:r>
      <w:r w:rsidR="00B6770E">
        <w:rPr>
          <w:rFonts w:asciiTheme="majorHAnsi" w:hAnsiTheme="majorHAnsi"/>
          <w:sz w:val="26"/>
          <w:szCs w:val="26"/>
          <w:lang w:val="fr-FR"/>
        </w:rPr>
        <w:t>Re</w:t>
      </w:r>
      <w:r w:rsidR="006F6108">
        <w:rPr>
          <w:rFonts w:asciiTheme="majorHAnsi" w:hAnsiTheme="majorHAnsi"/>
          <w:sz w:val="26"/>
          <w:szCs w:val="26"/>
          <w:lang w:val="fr-FR"/>
        </w:rPr>
        <w:t>pub</w:t>
      </w:r>
      <w:r w:rsidR="00B6770E">
        <w:rPr>
          <w:rFonts w:asciiTheme="majorHAnsi" w:hAnsiTheme="majorHAnsi"/>
          <w:sz w:val="26"/>
          <w:szCs w:val="26"/>
          <w:lang w:val="fr-FR"/>
        </w:rPr>
        <w:t>likes se Shq</w:t>
      </w:r>
      <w:r w:rsidR="006F6108">
        <w:rPr>
          <w:rFonts w:asciiTheme="majorHAnsi" w:hAnsiTheme="majorHAnsi"/>
          <w:sz w:val="26"/>
          <w:szCs w:val="26"/>
          <w:lang w:val="fr-FR"/>
        </w:rPr>
        <w:t>iperise.</w:t>
      </w:r>
    </w:p>
    <w:p w:rsidR="00B6770E" w:rsidRDefault="00B6770E" w:rsidP="006F6108">
      <w:pPr>
        <w:jc w:val="both"/>
        <w:rPr>
          <w:rFonts w:asciiTheme="majorHAnsi" w:hAnsiTheme="majorHAnsi"/>
          <w:sz w:val="26"/>
          <w:szCs w:val="26"/>
          <w:lang w:val="fr-FR"/>
        </w:rPr>
      </w:pPr>
    </w:p>
    <w:p w:rsidR="006F6108" w:rsidRDefault="006F6108" w:rsidP="006F6108">
      <w:pPr>
        <w:jc w:val="both"/>
        <w:rPr>
          <w:rFonts w:asciiTheme="majorHAnsi" w:hAnsiTheme="majorHAnsi"/>
          <w:sz w:val="26"/>
          <w:szCs w:val="26"/>
          <w:lang w:val="fr-FR"/>
        </w:rPr>
      </w:pPr>
      <w:r>
        <w:rPr>
          <w:rFonts w:asciiTheme="majorHAnsi" w:hAnsiTheme="majorHAnsi"/>
          <w:sz w:val="26"/>
          <w:szCs w:val="26"/>
          <w:lang w:val="fr-FR"/>
        </w:rPr>
        <w:t>R</w:t>
      </w:r>
      <w:r w:rsidR="00B6770E">
        <w:rPr>
          <w:rFonts w:asciiTheme="majorHAnsi" w:hAnsiTheme="majorHAnsi"/>
          <w:sz w:val="26"/>
          <w:szCs w:val="26"/>
          <w:lang w:val="fr-FR"/>
        </w:rPr>
        <w:t>e</w:t>
      </w:r>
      <w:r>
        <w:rPr>
          <w:rFonts w:asciiTheme="majorHAnsi" w:hAnsiTheme="majorHAnsi"/>
          <w:sz w:val="26"/>
          <w:szCs w:val="26"/>
          <w:lang w:val="fr-FR"/>
        </w:rPr>
        <w:t>zulton</w:t>
      </w:r>
      <w:r w:rsidR="00B6770E">
        <w:rPr>
          <w:rFonts w:asciiTheme="majorHAnsi" w:hAnsiTheme="majorHAnsi"/>
          <w:sz w:val="26"/>
          <w:szCs w:val="26"/>
          <w:lang w:val="fr-FR"/>
        </w:rPr>
        <w:t xml:space="preserve"> </w:t>
      </w:r>
      <w:r>
        <w:rPr>
          <w:rFonts w:asciiTheme="majorHAnsi" w:hAnsiTheme="majorHAnsi"/>
          <w:sz w:val="26"/>
          <w:szCs w:val="26"/>
          <w:lang w:val="fr-FR"/>
        </w:rPr>
        <w:t>se</w:t>
      </w:r>
      <w:r w:rsidR="00B6770E">
        <w:rPr>
          <w:rFonts w:asciiTheme="majorHAnsi" w:hAnsiTheme="majorHAnsi"/>
          <w:sz w:val="26"/>
          <w:szCs w:val="26"/>
          <w:lang w:val="fr-FR"/>
        </w:rPr>
        <w:t>,</w:t>
      </w:r>
      <w:r>
        <w:rPr>
          <w:rFonts w:asciiTheme="majorHAnsi" w:hAnsiTheme="majorHAnsi"/>
          <w:sz w:val="26"/>
          <w:szCs w:val="26"/>
          <w:lang w:val="fr-FR"/>
        </w:rPr>
        <w:t xml:space="preserve"> </w:t>
      </w:r>
      <w:r w:rsidR="00B6770E">
        <w:rPr>
          <w:rFonts w:asciiTheme="majorHAnsi" w:hAnsiTheme="majorHAnsi"/>
          <w:sz w:val="26"/>
          <w:szCs w:val="26"/>
          <w:lang w:val="fr-FR"/>
        </w:rPr>
        <w:t>edhe sot e kesaj dite Prokur</w:t>
      </w:r>
      <w:r>
        <w:rPr>
          <w:rFonts w:asciiTheme="majorHAnsi" w:hAnsiTheme="majorHAnsi"/>
          <w:sz w:val="26"/>
          <w:szCs w:val="26"/>
          <w:lang w:val="fr-FR"/>
        </w:rPr>
        <w:t>o</w:t>
      </w:r>
      <w:r w:rsidR="00B6770E">
        <w:rPr>
          <w:rFonts w:asciiTheme="majorHAnsi" w:hAnsiTheme="majorHAnsi"/>
          <w:sz w:val="26"/>
          <w:szCs w:val="26"/>
          <w:lang w:val="fr-FR"/>
        </w:rPr>
        <w:t>ria e Pergji</w:t>
      </w:r>
      <w:r>
        <w:rPr>
          <w:rFonts w:asciiTheme="majorHAnsi" w:hAnsiTheme="majorHAnsi"/>
          <w:sz w:val="26"/>
          <w:szCs w:val="26"/>
          <w:lang w:val="fr-FR"/>
        </w:rPr>
        <w:t>ths</w:t>
      </w:r>
      <w:r w:rsidR="00B6770E">
        <w:rPr>
          <w:rFonts w:asciiTheme="majorHAnsi" w:hAnsiTheme="majorHAnsi"/>
          <w:sz w:val="26"/>
          <w:szCs w:val="26"/>
          <w:lang w:val="fr-FR"/>
        </w:rPr>
        <w:t>h</w:t>
      </w:r>
      <w:r>
        <w:rPr>
          <w:rFonts w:asciiTheme="majorHAnsi" w:hAnsiTheme="majorHAnsi"/>
          <w:sz w:val="26"/>
          <w:szCs w:val="26"/>
          <w:lang w:val="fr-FR"/>
        </w:rPr>
        <w:t>me</w:t>
      </w:r>
      <w:r w:rsidR="00B6770E">
        <w:rPr>
          <w:rFonts w:asciiTheme="majorHAnsi" w:hAnsiTheme="majorHAnsi"/>
          <w:sz w:val="26"/>
          <w:szCs w:val="26"/>
          <w:lang w:val="fr-FR"/>
        </w:rPr>
        <w:t xml:space="preserve"> e Republikes se Shqiperi</w:t>
      </w:r>
      <w:r>
        <w:rPr>
          <w:rFonts w:asciiTheme="majorHAnsi" w:hAnsiTheme="majorHAnsi"/>
          <w:sz w:val="26"/>
          <w:szCs w:val="26"/>
          <w:lang w:val="fr-FR"/>
        </w:rPr>
        <w:t xml:space="preserve">se </w:t>
      </w:r>
      <w:r w:rsidR="00B6770E">
        <w:rPr>
          <w:rFonts w:asciiTheme="majorHAnsi" w:hAnsiTheme="majorHAnsi"/>
          <w:sz w:val="26"/>
          <w:szCs w:val="26"/>
          <w:lang w:val="fr-FR"/>
        </w:rPr>
        <w:t>funksionon</w:t>
      </w:r>
      <w:r>
        <w:rPr>
          <w:rFonts w:asciiTheme="majorHAnsi" w:hAnsiTheme="majorHAnsi"/>
          <w:sz w:val="26"/>
          <w:szCs w:val="26"/>
          <w:lang w:val="fr-FR"/>
        </w:rPr>
        <w:t xml:space="preserve"> ne baze te kesaj S</w:t>
      </w:r>
      <w:r w:rsidR="00B6770E">
        <w:rPr>
          <w:rFonts w:asciiTheme="majorHAnsi" w:hAnsiTheme="majorHAnsi"/>
          <w:sz w:val="26"/>
          <w:szCs w:val="26"/>
          <w:lang w:val="fr-FR"/>
        </w:rPr>
        <w:t xml:space="preserve">trukture Organike </w:t>
      </w:r>
      <w:r>
        <w:rPr>
          <w:rFonts w:asciiTheme="majorHAnsi" w:hAnsiTheme="majorHAnsi"/>
          <w:sz w:val="26"/>
          <w:szCs w:val="26"/>
          <w:lang w:val="fr-FR"/>
        </w:rPr>
        <w:t>dhe R</w:t>
      </w:r>
      <w:r w:rsidR="00B6770E">
        <w:rPr>
          <w:rFonts w:asciiTheme="majorHAnsi" w:hAnsiTheme="majorHAnsi"/>
          <w:sz w:val="26"/>
          <w:szCs w:val="26"/>
          <w:lang w:val="fr-FR"/>
        </w:rPr>
        <w:t>r</w:t>
      </w:r>
      <w:r>
        <w:rPr>
          <w:rFonts w:asciiTheme="majorHAnsi" w:hAnsiTheme="majorHAnsi"/>
          <w:sz w:val="26"/>
          <w:szCs w:val="26"/>
          <w:lang w:val="fr-FR"/>
        </w:rPr>
        <w:t xml:space="preserve">egulloreje </w:t>
      </w:r>
      <w:r w:rsidR="00B6770E">
        <w:rPr>
          <w:rFonts w:asciiTheme="majorHAnsi" w:hAnsiTheme="majorHAnsi"/>
          <w:sz w:val="26"/>
          <w:szCs w:val="26"/>
          <w:lang w:val="fr-FR"/>
        </w:rPr>
        <w:t>te mirat</w:t>
      </w:r>
      <w:r>
        <w:rPr>
          <w:rFonts w:asciiTheme="majorHAnsi" w:hAnsiTheme="majorHAnsi"/>
          <w:sz w:val="26"/>
          <w:szCs w:val="26"/>
          <w:lang w:val="fr-FR"/>
        </w:rPr>
        <w:t>uar nga ana</w:t>
      </w:r>
      <w:r w:rsidR="00B6770E">
        <w:rPr>
          <w:rFonts w:asciiTheme="majorHAnsi" w:hAnsiTheme="majorHAnsi"/>
          <w:sz w:val="26"/>
          <w:szCs w:val="26"/>
          <w:lang w:val="fr-FR"/>
        </w:rPr>
        <w:t xml:space="preserve"> </w:t>
      </w:r>
      <w:r>
        <w:rPr>
          <w:rFonts w:asciiTheme="majorHAnsi" w:hAnsiTheme="majorHAnsi"/>
          <w:sz w:val="26"/>
          <w:szCs w:val="26"/>
          <w:lang w:val="fr-FR"/>
        </w:rPr>
        <w:t>e Prokuro</w:t>
      </w:r>
      <w:r w:rsidR="00B6770E">
        <w:rPr>
          <w:rFonts w:asciiTheme="majorHAnsi" w:hAnsiTheme="majorHAnsi"/>
          <w:sz w:val="26"/>
          <w:szCs w:val="26"/>
          <w:lang w:val="fr-FR"/>
        </w:rPr>
        <w:t>rit te P</w:t>
      </w:r>
      <w:r>
        <w:rPr>
          <w:rFonts w:asciiTheme="majorHAnsi" w:hAnsiTheme="majorHAnsi"/>
          <w:sz w:val="26"/>
          <w:szCs w:val="26"/>
          <w:lang w:val="fr-FR"/>
        </w:rPr>
        <w:t>ergjit</w:t>
      </w:r>
      <w:r w:rsidR="006D21A8">
        <w:rPr>
          <w:rFonts w:asciiTheme="majorHAnsi" w:hAnsiTheme="majorHAnsi"/>
          <w:sz w:val="26"/>
          <w:szCs w:val="26"/>
          <w:lang w:val="fr-FR"/>
        </w:rPr>
        <w:t>hshem</w:t>
      </w:r>
      <w:r w:rsidR="00B6770E">
        <w:rPr>
          <w:rFonts w:asciiTheme="majorHAnsi" w:hAnsiTheme="majorHAnsi"/>
          <w:sz w:val="26"/>
          <w:szCs w:val="26"/>
          <w:lang w:val="fr-FR"/>
        </w:rPr>
        <w:t xml:space="preserve"> </w:t>
      </w:r>
      <w:r>
        <w:rPr>
          <w:rFonts w:asciiTheme="majorHAnsi" w:hAnsiTheme="majorHAnsi"/>
          <w:sz w:val="26"/>
          <w:szCs w:val="26"/>
          <w:lang w:val="fr-FR"/>
        </w:rPr>
        <w:t>ne ate kohe</w:t>
      </w:r>
      <w:r w:rsidR="006D21A8">
        <w:rPr>
          <w:rFonts w:asciiTheme="majorHAnsi" w:hAnsiTheme="majorHAnsi"/>
          <w:sz w:val="26"/>
          <w:szCs w:val="26"/>
          <w:lang w:val="fr-FR"/>
        </w:rPr>
        <w:t xml:space="preserve"> dhe te analizuara me lart</w:t>
      </w:r>
      <w:r>
        <w:rPr>
          <w:rFonts w:asciiTheme="majorHAnsi" w:hAnsiTheme="majorHAnsi"/>
          <w:sz w:val="26"/>
          <w:szCs w:val="26"/>
          <w:lang w:val="fr-FR"/>
        </w:rPr>
        <w:t>.</w:t>
      </w:r>
    </w:p>
    <w:p w:rsidR="00D72B25" w:rsidRPr="008A4546" w:rsidRDefault="00D72B25" w:rsidP="00957526">
      <w:pPr>
        <w:jc w:val="both"/>
        <w:rPr>
          <w:rFonts w:asciiTheme="majorHAnsi" w:hAnsiTheme="majorHAnsi"/>
          <w:sz w:val="26"/>
          <w:szCs w:val="26"/>
          <w:lang w:val="fr-FR"/>
        </w:rPr>
      </w:pPr>
    </w:p>
    <w:p w:rsidR="008A4546" w:rsidRDefault="000F4937" w:rsidP="00957526">
      <w:pPr>
        <w:jc w:val="both"/>
        <w:rPr>
          <w:rFonts w:asciiTheme="majorHAnsi" w:hAnsiTheme="majorHAnsi"/>
          <w:sz w:val="26"/>
          <w:szCs w:val="26"/>
          <w:lang w:val="fr-FR"/>
        </w:rPr>
      </w:pPr>
      <w:r>
        <w:rPr>
          <w:rFonts w:asciiTheme="majorHAnsi" w:hAnsiTheme="majorHAnsi"/>
          <w:sz w:val="26"/>
          <w:szCs w:val="26"/>
          <w:lang w:val="fr-FR"/>
        </w:rPr>
        <w:t>Ne te tilla</w:t>
      </w:r>
      <w:r w:rsidR="006D21A8">
        <w:rPr>
          <w:rFonts w:asciiTheme="majorHAnsi" w:hAnsiTheme="majorHAnsi"/>
          <w:sz w:val="26"/>
          <w:szCs w:val="26"/>
          <w:lang w:val="fr-FR"/>
        </w:rPr>
        <w:t xml:space="preserve"> </w:t>
      </w:r>
      <w:r>
        <w:rPr>
          <w:rFonts w:asciiTheme="majorHAnsi" w:hAnsiTheme="majorHAnsi"/>
          <w:sz w:val="26"/>
          <w:szCs w:val="26"/>
          <w:lang w:val="fr-FR"/>
        </w:rPr>
        <w:t>kushte</w:t>
      </w:r>
      <w:r w:rsidR="006D21A8">
        <w:rPr>
          <w:rFonts w:asciiTheme="majorHAnsi" w:hAnsiTheme="majorHAnsi"/>
          <w:sz w:val="26"/>
          <w:szCs w:val="26"/>
          <w:lang w:val="fr-FR"/>
        </w:rPr>
        <w:t>,</w:t>
      </w:r>
      <w:r>
        <w:rPr>
          <w:rFonts w:asciiTheme="majorHAnsi" w:hAnsiTheme="majorHAnsi"/>
          <w:sz w:val="26"/>
          <w:szCs w:val="26"/>
          <w:lang w:val="fr-FR"/>
        </w:rPr>
        <w:t xml:space="preserve"> </w:t>
      </w:r>
      <w:r w:rsidR="006D21A8">
        <w:rPr>
          <w:rFonts w:asciiTheme="majorHAnsi" w:hAnsiTheme="majorHAnsi"/>
          <w:sz w:val="26"/>
          <w:szCs w:val="26"/>
          <w:lang w:val="fr-FR"/>
        </w:rPr>
        <w:t>Urdheri me N</w:t>
      </w:r>
      <w:r>
        <w:rPr>
          <w:rFonts w:asciiTheme="majorHAnsi" w:hAnsiTheme="majorHAnsi"/>
          <w:sz w:val="26"/>
          <w:szCs w:val="26"/>
          <w:lang w:val="fr-FR"/>
        </w:rPr>
        <w:t>r.283 d</w:t>
      </w:r>
      <w:r w:rsidR="006D21A8">
        <w:rPr>
          <w:rFonts w:asciiTheme="majorHAnsi" w:hAnsiTheme="majorHAnsi"/>
          <w:sz w:val="26"/>
          <w:szCs w:val="26"/>
          <w:lang w:val="fr-FR"/>
        </w:rPr>
        <w:t>ate 29.12.2017 i Prokurores se P</w:t>
      </w:r>
      <w:r>
        <w:rPr>
          <w:rFonts w:asciiTheme="majorHAnsi" w:hAnsiTheme="majorHAnsi"/>
          <w:sz w:val="26"/>
          <w:szCs w:val="26"/>
          <w:lang w:val="fr-FR"/>
        </w:rPr>
        <w:t>ergjiths</w:t>
      </w:r>
      <w:r w:rsidR="006D21A8">
        <w:rPr>
          <w:rFonts w:asciiTheme="majorHAnsi" w:hAnsiTheme="majorHAnsi"/>
          <w:sz w:val="26"/>
          <w:szCs w:val="26"/>
          <w:lang w:val="fr-FR"/>
        </w:rPr>
        <w:t>h</w:t>
      </w:r>
      <w:r>
        <w:rPr>
          <w:rFonts w:asciiTheme="majorHAnsi" w:hAnsiTheme="majorHAnsi"/>
          <w:sz w:val="26"/>
          <w:szCs w:val="26"/>
          <w:lang w:val="fr-FR"/>
        </w:rPr>
        <w:t>me</w:t>
      </w:r>
      <w:r w:rsidR="006D21A8">
        <w:rPr>
          <w:rFonts w:asciiTheme="majorHAnsi" w:hAnsiTheme="majorHAnsi"/>
          <w:sz w:val="26"/>
          <w:szCs w:val="26"/>
          <w:lang w:val="fr-FR"/>
        </w:rPr>
        <w:t xml:space="preserve"> </w:t>
      </w:r>
      <w:r>
        <w:rPr>
          <w:rFonts w:asciiTheme="majorHAnsi" w:hAnsiTheme="majorHAnsi"/>
          <w:sz w:val="26"/>
          <w:szCs w:val="26"/>
          <w:lang w:val="fr-FR"/>
        </w:rPr>
        <w:t>t</w:t>
      </w:r>
      <w:r w:rsidR="006D21A8">
        <w:rPr>
          <w:rFonts w:asciiTheme="majorHAnsi" w:hAnsiTheme="majorHAnsi"/>
          <w:sz w:val="26"/>
          <w:szCs w:val="26"/>
          <w:lang w:val="fr-FR"/>
        </w:rPr>
        <w:t>e</w:t>
      </w:r>
      <w:r>
        <w:rPr>
          <w:rFonts w:asciiTheme="majorHAnsi" w:hAnsiTheme="majorHAnsi"/>
          <w:sz w:val="26"/>
          <w:szCs w:val="26"/>
          <w:lang w:val="fr-FR"/>
        </w:rPr>
        <w:t xml:space="preserve"> </w:t>
      </w:r>
      <w:r w:rsidR="006D21A8">
        <w:rPr>
          <w:rFonts w:asciiTheme="majorHAnsi" w:hAnsiTheme="majorHAnsi"/>
          <w:sz w:val="26"/>
          <w:szCs w:val="26"/>
          <w:lang w:val="fr-FR"/>
        </w:rPr>
        <w:t>Perkohshme drejtuar paditeses Ro</w:t>
      </w:r>
      <w:r>
        <w:rPr>
          <w:rFonts w:asciiTheme="majorHAnsi" w:hAnsiTheme="majorHAnsi"/>
          <w:sz w:val="26"/>
          <w:szCs w:val="26"/>
          <w:lang w:val="fr-FR"/>
        </w:rPr>
        <w:t>vena G</w:t>
      </w:r>
      <w:r w:rsidR="006D21A8">
        <w:rPr>
          <w:rFonts w:asciiTheme="majorHAnsi" w:hAnsiTheme="majorHAnsi"/>
          <w:sz w:val="26"/>
          <w:szCs w:val="26"/>
          <w:lang w:val="fr-FR"/>
        </w:rPr>
        <w:t>ashi</w:t>
      </w:r>
      <w:r>
        <w:rPr>
          <w:rFonts w:asciiTheme="majorHAnsi" w:hAnsiTheme="majorHAnsi"/>
          <w:sz w:val="26"/>
          <w:szCs w:val="26"/>
          <w:lang w:val="fr-FR"/>
        </w:rPr>
        <w:t>,</w:t>
      </w:r>
      <w:r w:rsidR="003C7600">
        <w:rPr>
          <w:rFonts w:asciiTheme="majorHAnsi" w:hAnsiTheme="majorHAnsi"/>
          <w:sz w:val="26"/>
          <w:szCs w:val="26"/>
          <w:lang w:val="fr-FR"/>
        </w:rPr>
        <w:t xml:space="preserve"> edhe </w:t>
      </w:r>
      <w:r w:rsidR="00E33D09">
        <w:rPr>
          <w:rFonts w:asciiTheme="majorHAnsi" w:hAnsiTheme="majorHAnsi"/>
          <w:sz w:val="26"/>
          <w:szCs w:val="26"/>
          <w:lang w:val="fr-FR"/>
        </w:rPr>
        <w:t xml:space="preserve">ne rast se </w:t>
      </w:r>
      <w:r w:rsidR="008E7093">
        <w:rPr>
          <w:rFonts w:asciiTheme="majorHAnsi" w:hAnsiTheme="majorHAnsi"/>
          <w:sz w:val="26"/>
          <w:szCs w:val="26"/>
          <w:lang w:val="fr-FR"/>
        </w:rPr>
        <w:t>kom</w:t>
      </w:r>
      <w:r w:rsidR="006C3C7D">
        <w:rPr>
          <w:rFonts w:asciiTheme="majorHAnsi" w:hAnsiTheme="majorHAnsi"/>
          <w:sz w:val="26"/>
          <w:szCs w:val="26"/>
          <w:lang w:val="fr-FR"/>
        </w:rPr>
        <w:t>petencat e parashi</w:t>
      </w:r>
      <w:r w:rsidR="008E7093">
        <w:rPr>
          <w:rFonts w:asciiTheme="majorHAnsi" w:hAnsiTheme="majorHAnsi"/>
          <w:sz w:val="26"/>
          <w:szCs w:val="26"/>
          <w:lang w:val="fr-FR"/>
        </w:rPr>
        <w:t>ku</w:t>
      </w:r>
      <w:r w:rsidR="006C3C7D">
        <w:rPr>
          <w:rFonts w:asciiTheme="majorHAnsi" w:hAnsiTheme="majorHAnsi"/>
          <w:sz w:val="26"/>
          <w:szCs w:val="26"/>
          <w:lang w:val="fr-FR"/>
        </w:rPr>
        <w:t>ara nga neni 3</w:t>
      </w:r>
      <w:r w:rsidR="008E7093">
        <w:rPr>
          <w:rFonts w:asciiTheme="majorHAnsi" w:hAnsiTheme="majorHAnsi"/>
          <w:sz w:val="26"/>
          <w:szCs w:val="26"/>
          <w:lang w:val="fr-FR"/>
        </w:rPr>
        <w:t xml:space="preserve">8 pika 2 germa </w:t>
      </w:r>
      <w:r w:rsidR="006C3C7D">
        <w:rPr>
          <w:rFonts w:asciiTheme="majorHAnsi" w:hAnsiTheme="majorHAnsi"/>
          <w:sz w:val="26"/>
          <w:szCs w:val="26"/>
          <w:lang w:val="fr-FR"/>
        </w:rPr>
        <w:t>«</w:t>
      </w:r>
      <w:r w:rsidR="008E7093">
        <w:rPr>
          <w:rFonts w:asciiTheme="majorHAnsi" w:hAnsiTheme="majorHAnsi"/>
          <w:sz w:val="26"/>
          <w:szCs w:val="26"/>
          <w:lang w:val="fr-FR"/>
        </w:rPr>
        <w:t>e</w:t>
      </w:r>
      <w:r w:rsidR="006C3C7D">
        <w:rPr>
          <w:rFonts w:asciiTheme="majorHAnsi" w:hAnsiTheme="majorHAnsi"/>
          <w:sz w:val="26"/>
          <w:szCs w:val="26"/>
          <w:lang w:val="fr-FR"/>
        </w:rPr>
        <w:t>», te cilave i eshte referuar e paditura ne kete urdher, te ish</w:t>
      </w:r>
      <w:r w:rsidR="008E7093">
        <w:rPr>
          <w:rFonts w:asciiTheme="majorHAnsi" w:hAnsiTheme="majorHAnsi"/>
          <w:sz w:val="26"/>
          <w:szCs w:val="26"/>
          <w:lang w:val="fr-FR"/>
        </w:rPr>
        <w:t xml:space="preserve">in </w:t>
      </w:r>
      <w:r w:rsidR="006C3C7D">
        <w:rPr>
          <w:rFonts w:asciiTheme="majorHAnsi" w:hAnsiTheme="majorHAnsi"/>
          <w:sz w:val="26"/>
          <w:szCs w:val="26"/>
          <w:lang w:val="fr-FR"/>
        </w:rPr>
        <w:t>kompetenca te Prokurores se Pergji</w:t>
      </w:r>
      <w:r w:rsidR="008E7093">
        <w:rPr>
          <w:rFonts w:asciiTheme="majorHAnsi" w:hAnsiTheme="majorHAnsi"/>
          <w:sz w:val="26"/>
          <w:szCs w:val="26"/>
          <w:lang w:val="fr-FR"/>
        </w:rPr>
        <w:t>ths</w:t>
      </w:r>
      <w:r w:rsidR="006C3C7D">
        <w:rPr>
          <w:rFonts w:asciiTheme="majorHAnsi" w:hAnsiTheme="majorHAnsi"/>
          <w:sz w:val="26"/>
          <w:szCs w:val="26"/>
          <w:lang w:val="fr-FR"/>
        </w:rPr>
        <w:t>h</w:t>
      </w:r>
      <w:r w:rsidR="008E7093">
        <w:rPr>
          <w:rFonts w:asciiTheme="majorHAnsi" w:hAnsiTheme="majorHAnsi"/>
          <w:sz w:val="26"/>
          <w:szCs w:val="26"/>
          <w:lang w:val="fr-FR"/>
        </w:rPr>
        <w:t>me</w:t>
      </w:r>
      <w:r w:rsidR="006C3C7D">
        <w:rPr>
          <w:rFonts w:asciiTheme="majorHAnsi" w:hAnsiTheme="majorHAnsi"/>
          <w:sz w:val="26"/>
          <w:szCs w:val="26"/>
          <w:lang w:val="fr-FR"/>
        </w:rPr>
        <w:t xml:space="preserve"> </w:t>
      </w:r>
      <w:r w:rsidR="008E7093">
        <w:rPr>
          <w:rFonts w:asciiTheme="majorHAnsi" w:hAnsiTheme="majorHAnsi"/>
          <w:sz w:val="26"/>
          <w:szCs w:val="26"/>
          <w:lang w:val="fr-FR"/>
        </w:rPr>
        <w:t>te P</w:t>
      </w:r>
      <w:r w:rsidR="006C3C7D">
        <w:rPr>
          <w:rFonts w:asciiTheme="majorHAnsi" w:hAnsiTheme="majorHAnsi"/>
          <w:sz w:val="26"/>
          <w:szCs w:val="26"/>
          <w:lang w:val="fr-FR"/>
        </w:rPr>
        <w:t xml:space="preserve">erkohshme, </w:t>
      </w:r>
      <w:r w:rsidR="008E7093">
        <w:rPr>
          <w:rFonts w:asciiTheme="majorHAnsi" w:hAnsiTheme="majorHAnsi"/>
          <w:sz w:val="26"/>
          <w:szCs w:val="26"/>
          <w:lang w:val="fr-FR"/>
        </w:rPr>
        <w:t>nuk pe</w:t>
      </w:r>
      <w:r w:rsidR="003C7600">
        <w:rPr>
          <w:rFonts w:asciiTheme="majorHAnsi" w:hAnsiTheme="majorHAnsi"/>
          <w:sz w:val="26"/>
          <w:szCs w:val="26"/>
          <w:lang w:val="fr-FR"/>
        </w:rPr>
        <w:t>rf</w:t>
      </w:r>
      <w:r w:rsidR="008E7093">
        <w:rPr>
          <w:rFonts w:asciiTheme="majorHAnsi" w:hAnsiTheme="majorHAnsi"/>
          <w:sz w:val="26"/>
          <w:szCs w:val="26"/>
          <w:lang w:val="fr-FR"/>
        </w:rPr>
        <w:t>aq</w:t>
      </w:r>
      <w:r w:rsidR="00A805E8">
        <w:rPr>
          <w:rFonts w:asciiTheme="majorHAnsi" w:hAnsiTheme="majorHAnsi"/>
          <w:sz w:val="26"/>
          <w:szCs w:val="26"/>
          <w:lang w:val="fr-FR"/>
        </w:rPr>
        <w:t>es</w:t>
      </w:r>
      <w:r w:rsidR="008E7093">
        <w:rPr>
          <w:rFonts w:asciiTheme="majorHAnsi" w:hAnsiTheme="majorHAnsi"/>
          <w:sz w:val="26"/>
          <w:szCs w:val="26"/>
          <w:lang w:val="fr-FR"/>
        </w:rPr>
        <w:t>on asnje akt qe ka te beje me perca</w:t>
      </w:r>
      <w:r w:rsidR="003C7600">
        <w:rPr>
          <w:rFonts w:asciiTheme="majorHAnsi" w:hAnsiTheme="majorHAnsi"/>
          <w:sz w:val="26"/>
          <w:szCs w:val="26"/>
          <w:lang w:val="fr-FR"/>
        </w:rPr>
        <w:t>kt</w:t>
      </w:r>
      <w:r w:rsidR="008E7093">
        <w:rPr>
          <w:rFonts w:asciiTheme="majorHAnsi" w:hAnsiTheme="majorHAnsi"/>
          <w:sz w:val="26"/>
          <w:szCs w:val="26"/>
          <w:lang w:val="fr-FR"/>
        </w:rPr>
        <w:t>imin</w:t>
      </w:r>
      <w:r w:rsidR="003C7600">
        <w:rPr>
          <w:rFonts w:asciiTheme="majorHAnsi" w:hAnsiTheme="majorHAnsi"/>
          <w:sz w:val="26"/>
          <w:szCs w:val="26"/>
          <w:lang w:val="fr-FR"/>
        </w:rPr>
        <w:t xml:space="preserve"> e Struktures se Prokurori</w:t>
      </w:r>
      <w:r w:rsidR="008E7093">
        <w:rPr>
          <w:rFonts w:asciiTheme="majorHAnsi" w:hAnsiTheme="majorHAnsi"/>
          <w:sz w:val="26"/>
          <w:szCs w:val="26"/>
          <w:lang w:val="fr-FR"/>
        </w:rPr>
        <w:t xml:space="preserve">se se </w:t>
      </w:r>
      <w:r w:rsidR="003C7600">
        <w:rPr>
          <w:rFonts w:asciiTheme="majorHAnsi" w:hAnsiTheme="majorHAnsi"/>
          <w:sz w:val="26"/>
          <w:szCs w:val="26"/>
          <w:lang w:val="fr-FR"/>
        </w:rPr>
        <w:t>Pergjithsme apo akt per miratimin e</w:t>
      </w:r>
      <w:r w:rsidR="008E7093">
        <w:rPr>
          <w:rFonts w:asciiTheme="majorHAnsi" w:hAnsiTheme="majorHAnsi"/>
          <w:sz w:val="26"/>
          <w:szCs w:val="26"/>
          <w:lang w:val="fr-FR"/>
        </w:rPr>
        <w:t xml:space="preserve"> Organikes </w:t>
      </w:r>
      <w:r w:rsidR="003C7600">
        <w:rPr>
          <w:rFonts w:asciiTheme="majorHAnsi" w:hAnsiTheme="majorHAnsi"/>
          <w:sz w:val="26"/>
          <w:szCs w:val="26"/>
          <w:lang w:val="fr-FR"/>
        </w:rPr>
        <w:t xml:space="preserve">se </w:t>
      </w:r>
      <w:r w:rsidR="00476AC0">
        <w:rPr>
          <w:rFonts w:asciiTheme="majorHAnsi" w:hAnsiTheme="majorHAnsi"/>
          <w:sz w:val="26"/>
          <w:szCs w:val="26"/>
          <w:lang w:val="fr-FR"/>
        </w:rPr>
        <w:t>Prokur</w:t>
      </w:r>
      <w:r w:rsidR="003C7600">
        <w:rPr>
          <w:rFonts w:asciiTheme="majorHAnsi" w:hAnsiTheme="majorHAnsi"/>
          <w:sz w:val="26"/>
          <w:szCs w:val="26"/>
          <w:lang w:val="fr-FR"/>
        </w:rPr>
        <w:t xml:space="preserve">orise </w:t>
      </w:r>
      <w:r w:rsidR="00476AC0">
        <w:rPr>
          <w:rFonts w:asciiTheme="majorHAnsi" w:hAnsiTheme="majorHAnsi"/>
          <w:sz w:val="26"/>
          <w:szCs w:val="26"/>
          <w:lang w:val="fr-FR"/>
        </w:rPr>
        <w:t>se Per</w:t>
      </w:r>
      <w:r w:rsidR="003C7600">
        <w:rPr>
          <w:rFonts w:asciiTheme="majorHAnsi" w:hAnsiTheme="majorHAnsi"/>
          <w:sz w:val="26"/>
          <w:szCs w:val="26"/>
          <w:lang w:val="fr-FR"/>
        </w:rPr>
        <w:t>gjiths</w:t>
      </w:r>
      <w:r w:rsidR="00476AC0">
        <w:rPr>
          <w:rFonts w:asciiTheme="majorHAnsi" w:hAnsiTheme="majorHAnsi"/>
          <w:sz w:val="26"/>
          <w:szCs w:val="26"/>
          <w:lang w:val="fr-FR"/>
        </w:rPr>
        <w:t>h</w:t>
      </w:r>
      <w:r w:rsidR="003C7600">
        <w:rPr>
          <w:rFonts w:asciiTheme="majorHAnsi" w:hAnsiTheme="majorHAnsi"/>
          <w:sz w:val="26"/>
          <w:szCs w:val="26"/>
          <w:lang w:val="fr-FR"/>
        </w:rPr>
        <w:t xml:space="preserve">me apo te </w:t>
      </w:r>
      <w:r w:rsidR="006C3C7D">
        <w:rPr>
          <w:rFonts w:asciiTheme="majorHAnsi" w:hAnsiTheme="majorHAnsi"/>
          <w:sz w:val="26"/>
          <w:szCs w:val="26"/>
          <w:lang w:val="fr-FR"/>
        </w:rPr>
        <w:t>R</w:t>
      </w:r>
      <w:r w:rsidR="00476AC0">
        <w:rPr>
          <w:rFonts w:asciiTheme="majorHAnsi" w:hAnsiTheme="majorHAnsi"/>
          <w:sz w:val="26"/>
          <w:szCs w:val="26"/>
          <w:lang w:val="fr-FR"/>
        </w:rPr>
        <w:t>regullores se organ</w:t>
      </w:r>
      <w:r w:rsidR="006C3C7D">
        <w:rPr>
          <w:rFonts w:asciiTheme="majorHAnsi" w:hAnsiTheme="majorHAnsi"/>
          <w:sz w:val="26"/>
          <w:szCs w:val="26"/>
          <w:lang w:val="fr-FR"/>
        </w:rPr>
        <w:t>izimit dhe</w:t>
      </w:r>
      <w:r w:rsidR="00476AC0">
        <w:rPr>
          <w:rFonts w:asciiTheme="majorHAnsi" w:hAnsiTheme="majorHAnsi"/>
          <w:sz w:val="26"/>
          <w:szCs w:val="26"/>
          <w:lang w:val="fr-FR"/>
        </w:rPr>
        <w:t xml:space="preserve"> te funksio</w:t>
      </w:r>
      <w:r w:rsidR="006C3C7D">
        <w:rPr>
          <w:rFonts w:asciiTheme="majorHAnsi" w:hAnsiTheme="majorHAnsi"/>
          <w:sz w:val="26"/>
          <w:szCs w:val="26"/>
          <w:lang w:val="fr-FR"/>
        </w:rPr>
        <w:t>nimit</w:t>
      </w:r>
      <w:r w:rsidR="00476AC0">
        <w:rPr>
          <w:rFonts w:asciiTheme="majorHAnsi" w:hAnsiTheme="majorHAnsi"/>
          <w:sz w:val="26"/>
          <w:szCs w:val="26"/>
          <w:lang w:val="fr-FR"/>
        </w:rPr>
        <w:t xml:space="preserve"> </w:t>
      </w:r>
      <w:r w:rsidR="006C3C7D">
        <w:rPr>
          <w:rFonts w:asciiTheme="majorHAnsi" w:hAnsiTheme="majorHAnsi"/>
          <w:sz w:val="26"/>
          <w:szCs w:val="26"/>
          <w:lang w:val="fr-FR"/>
        </w:rPr>
        <w:t xml:space="preserve">te saj, </w:t>
      </w:r>
      <w:r w:rsidR="00476AC0">
        <w:rPr>
          <w:rFonts w:asciiTheme="majorHAnsi" w:hAnsiTheme="majorHAnsi"/>
          <w:sz w:val="26"/>
          <w:szCs w:val="26"/>
          <w:lang w:val="fr-FR"/>
        </w:rPr>
        <w:t>por e</w:t>
      </w:r>
      <w:r w:rsidR="00997B07">
        <w:rPr>
          <w:rFonts w:asciiTheme="majorHAnsi" w:hAnsiTheme="majorHAnsi"/>
          <w:sz w:val="26"/>
          <w:szCs w:val="26"/>
          <w:lang w:val="fr-FR"/>
        </w:rPr>
        <w:t>s</w:t>
      </w:r>
      <w:r w:rsidR="00476AC0">
        <w:rPr>
          <w:rFonts w:asciiTheme="majorHAnsi" w:hAnsiTheme="majorHAnsi"/>
          <w:sz w:val="26"/>
          <w:szCs w:val="26"/>
          <w:lang w:val="fr-FR"/>
        </w:rPr>
        <w:t>hte nje akt individual</w:t>
      </w:r>
      <w:r w:rsidR="007E3C0A">
        <w:rPr>
          <w:rFonts w:asciiTheme="majorHAnsi" w:hAnsiTheme="majorHAnsi"/>
          <w:sz w:val="26"/>
          <w:szCs w:val="26"/>
          <w:lang w:val="fr-FR"/>
        </w:rPr>
        <w:t xml:space="preserve"> lirimi</w:t>
      </w:r>
      <w:r w:rsidR="00476AC0">
        <w:rPr>
          <w:rFonts w:asciiTheme="majorHAnsi" w:hAnsiTheme="majorHAnsi"/>
          <w:sz w:val="26"/>
          <w:szCs w:val="26"/>
          <w:lang w:val="fr-FR"/>
        </w:rPr>
        <w:t xml:space="preserve"> te P</w:t>
      </w:r>
      <w:r w:rsidR="00997B07">
        <w:rPr>
          <w:rFonts w:asciiTheme="majorHAnsi" w:hAnsiTheme="majorHAnsi"/>
          <w:sz w:val="26"/>
          <w:szCs w:val="26"/>
          <w:lang w:val="fr-FR"/>
        </w:rPr>
        <w:t>r</w:t>
      </w:r>
      <w:r w:rsidR="00476AC0">
        <w:rPr>
          <w:rFonts w:asciiTheme="majorHAnsi" w:hAnsiTheme="majorHAnsi"/>
          <w:sz w:val="26"/>
          <w:szCs w:val="26"/>
          <w:lang w:val="fr-FR"/>
        </w:rPr>
        <w:t xml:space="preserve">okurores </w:t>
      </w:r>
      <w:r w:rsidR="00997B07">
        <w:rPr>
          <w:rFonts w:asciiTheme="majorHAnsi" w:hAnsiTheme="majorHAnsi"/>
          <w:sz w:val="26"/>
          <w:szCs w:val="26"/>
          <w:lang w:val="fr-FR"/>
        </w:rPr>
        <w:t>Rovena G</w:t>
      </w:r>
      <w:r w:rsidR="00476AC0">
        <w:rPr>
          <w:rFonts w:asciiTheme="majorHAnsi" w:hAnsiTheme="majorHAnsi"/>
          <w:sz w:val="26"/>
          <w:szCs w:val="26"/>
          <w:lang w:val="fr-FR"/>
        </w:rPr>
        <w:t>ashi n</w:t>
      </w:r>
      <w:r w:rsidR="00997B07">
        <w:rPr>
          <w:rFonts w:asciiTheme="majorHAnsi" w:hAnsiTheme="majorHAnsi"/>
          <w:sz w:val="26"/>
          <w:szCs w:val="26"/>
          <w:lang w:val="fr-FR"/>
        </w:rPr>
        <w:t>g</w:t>
      </w:r>
      <w:r w:rsidR="00476AC0">
        <w:rPr>
          <w:rFonts w:asciiTheme="majorHAnsi" w:hAnsiTheme="majorHAnsi"/>
          <w:sz w:val="26"/>
          <w:szCs w:val="26"/>
          <w:lang w:val="fr-FR"/>
        </w:rPr>
        <w:t xml:space="preserve">a </w:t>
      </w:r>
      <w:r w:rsidR="00997B07">
        <w:rPr>
          <w:rFonts w:asciiTheme="majorHAnsi" w:hAnsiTheme="majorHAnsi"/>
          <w:sz w:val="26"/>
          <w:szCs w:val="26"/>
          <w:lang w:val="fr-FR"/>
        </w:rPr>
        <w:t>Detyra e Dre</w:t>
      </w:r>
      <w:r w:rsidR="007E3C0A">
        <w:rPr>
          <w:rFonts w:asciiTheme="majorHAnsi" w:hAnsiTheme="majorHAnsi"/>
          <w:sz w:val="26"/>
          <w:szCs w:val="26"/>
          <w:lang w:val="fr-FR"/>
        </w:rPr>
        <w:t>jtorit te</w:t>
      </w:r>
      <w:r w:rsidR="00476AC0">
        <w:rPr>
          <w:rFonts w:asciiTheme="majorHAnsi" w:hAnsiTheme="majorHAnsi"/>
          <w:sz w:val="26"/>
          <w:szCs w:val="26"/>
          <w:lang w:val="fr-FR"/>
        </w:rPr>
        <w:t xml:space="preserve"> Drejtori</w:t>
      </w:r>
      <w:r w:rsidR="00997B07">
        <w:rPr>
          <w:rFonts w:asciiTheme="majorHAnsi" w:hAnsiTheme="majorHAnsi"/>
          <w:sz w:val="26"/>
          <w:szCs w:val="26"/>
          <w:lang w:val="fr-FR"/>
        </w:rPr>
        <w:t>se se M</w:t>
      </w:r>
      <w:r w:rsidR="00476AC0">
        <w:rPr>
          <w:rFonts w:asciiTheme="majorHAnsi" w:hAnsiTheme="majorHAnsi"/>
          <w:sz w:val="26"/>
          <w:szCs w:val="26"/>
          <w:lang w:val="fr-FR"/>
        </w:rPr>
        <w:t>a</w:t>
      </w:r>
      <w:r w:rsidR="00997B07">
        <w:rPr>
          <w:rFonts w:asciiTheme="majorHAnsi" w:hAnsiTheme="majorHAnsi"/>
          <w:sz w:val="26"/>
          <w:szCs w:val="26"/>
          <w:lang w:val="fr-FR"/>
        </w:rPr>
        <w:t>rr</w:t>
      </w:r>
      <w:r w:rsidR="00476AC0">
        <w:rPr>
          <w:rFonts w:asciiTheme="majorHAnsi" w:hAnsiTheme="majorHAnsi"/>
          <w:sz w:val="26"/>
          <w:szCs w:val="26"/>
          <w:lang w:val="fr-FR"/>
        </w:rPr>
        <w:t>edhenieve Juridiksi</w:t>
      </w:r>
      <w:r w:rsidR="00997B07">
        <w:rPr>
          <w:rFonts w:asciiTheme="majorHAnsi" w:hAnsiTheme="majorHAnsi"/>
          <w:sz w:val="26"/>
          <w:szCs w:val="26"/>
          <w:lang w:val="fr-FR"/>
        </w:rPr>
        <w:t>on</w:t>
      </w:r>
      <w:r w:rsidR="00476AC0">
        <w:rPr>
          <w:rFonts w:asciiTheme="majorHAnsi" w:hAnsiTheme="majorHAnsi"/>
          <w:sz w:val="26"/>
          <w:szCs w:val="26"/>
          <w:lang w:val="fr-FR"/>
        </w:rPr>
        <w:t>a</w:t>
      </w:r>
      <w:r w:rsidR="00997B07">
        <w:rPr>
          <w:rFonts w:asciiTheme="majorHAnsi" w:hAnsiTheme="majorHAnsi"/>
          <w:sz w:val="26"/>
          <w:szCs w:val="26"/>
          <w:lang w:val="fr-FR"/>
        </w:rPr>
        <w:t>le me Ja</w:t>
      </w:r>
      <w:r w:rsidR="00476AC0">
        <w:rPr>
          <w:rFonts w:asciiTheme="majorHAnsi" w:hAnsiTheme="majorHAnsi"/>
          <w:sz w:val="26"/>
          <w:szCs w:val="26"/>
          <w:lang w:val="fr-FR"/>
        </w:rPr>
        <w:t>sh</w:t>
      </w:r>
      <w:r w:rsidR="00997B07">
        <w:rPr>
          <w:rFonts w:asciiTheme="majorHAnsi" w:hAnsiTheme="majorHAnsi"/>
          <w:sz w:val="26"/>
          <w:szCs w:val="26"/>
          <w:lang w:val="fr-FR"/>
        </w:rPr>
        <w:t>te</w:t>
      </w:r>
      <w:r w:rsidR="00E33D09">
        <w:rPr>
          <w:rFonts w:asciiTheme="majorHAnsi" w:hAnsiTheme="majorHAnsi"/>
          <w:sz w:val="26"/>
          <w:szCs w:val="26"/>
          <w:lang w:val="fr-FR"/>
        </w:rPr>
        <w:t xml:space="preserve"> ne Prokurorine e </w:t>
      </w:r>
      <w:r w:rsidR="0045336B">
        <w:rPr>
          <w:rFonts w:asciiTheme="majorHAnsi" w:hAnsiTheme="majorHAnsi"/>
          <w:sz w:val="26"/>
          <w:szCs w:val="26"/>
          <w:lang w:val="fr-FR"/>
        </w:rPr>
        <w:t>P</w:t>
      </w:r>
      <w:r w:rsidR="00E33D09">
        <w:rPr>
          <w:rFonts w:asciiTheme="majorHAnsi" w:hAnsiTheme="majorHAnsi"/>
          <w:sz w:val="26"/>
          <w:szCs w:val="26"/>
          <w:lang w:val="fr-FR"/>
        </w:rPr>
        <w:t>er</w:t>
      </w:r>
      <w:r w:rsidR="0045336B">
        <w:rPr>
          <w:rFonts w:asciiTheme="majorHAnsi" w:hAnsiTheme="majorHAnsi"/>
          <w:sz w:val="26"/>
          <w:szCs w:val="26"/>
          <w:lang w:val="fr-FR"/>
        </w:rPr>
        <w:t>g</w:t>
      </w:r>
      <w:r w:rsidR="00E33D09">
        <w:rPr>
          <w:rFonts w:asciiTheme="majorHAnsi" w:hAnsiTheme="majorHAnsi"/>
          <w:sz w:val="26"/>
          <w:szCs w:val="26"/>
          <w:lang w:val="fr-FR"/>
        </w:rPr>
        <w:t>jithshme</w:t>
      </w:r>
      <w:r w:rsidR="00997B07">
        <w:rPr>
          <w:rFonts w:asciiTheme="majorHAnsi" w:hAnsiTheme="majorHAnsi"/>
          <w:sz w:val="26"/>
          <w:szCs w:val="26"/>
          <w:lang w:val="fr-FR"/>
        </w:rPr>
        <w:t>.</w:t>
      </w:r>
    </w:p>
    <w:p w:rsidR="00997B07" w:rsidRDefault="00997B07" w:rsidP="00957526">
      <w:pPr>
        <w:jc w:val="both"/>
        <w:rPr>
          <w:rFonts w:asciiTheme="majorHAnsi" w:hAnsiTheme="majorHAnsi"/>
          <w:sz w:val="26"/>
          <w:szCs w:val="26"/>
          <w:lang w:val="fr-FR"/>
        </w:rPr>
      </w:pPr>
    </w:p>
    <w:p w:rsidR="00997B07" w:rsidRPr="0094438D" w:rsidRDefault="00E84DAB" w:rsidP="00957526">
      <w:pPr>
        <w:jc w:val="both"/>
        <w:rPr>
          <w:rFonts w:asciiTheme="majorHAnsi" w:hAnsiTheme="majorHAnsi"/>
          <w:i/>
          <w:sz w:val="26"/>
          <w:szCs w:val="26"/>
          <w:lang w:val="fr-FR"/>
        </w:rPr>
      </w:pPr>
      <w:r w:rsidRPr="0094438D">
        <w:rPr>
          <w:rFonts w:asciiTheme="majorHAnsi" w:hAnsiTheme="majorHAnsi"/>
          <w:i/>
          <w:sz w:val="26"/>
          <w:szCs w:val="26"/>
          <w:lang w:val="fr-FR"/>
        </w:rPr>
        <w:t>Si</w:t>
      </w:r>
      <w:r w:rsidR="00A70DD0" w:rsidRPr="0094438D">
        <w:rPr>
          <w:rFonts w:asciiTheme="majorHAnsi" w:hAnsiTheme="majorHAnsi"/>
          <w:i/>
          <w:sz w:val="26"/>
          <w:szCs w:val="26"/>
          <w:lang w:val="fr-FR"/>
        </w:rPr>
        <w:t xml:space="preserve"> n</w:t>
      </w:r>
      <w:r w:rsidRPr="0094438D">
        <w:rPr>
          <w:rFonts w:asciiTheme="majorHAnsi" w:hAnsiTheme="majorHAnsi"/>
          <w:i/>
          <w:sz w:val="26"/>
          <w:szCs w:val="26"/>
          <w:lang w:val="fr-FR"/>
        </w:rPr>
        <w:t>j</w:t>
      </w:r>
      <w:r w:rsidR="00A70DD0" w:rsidRPr="0094438D">
        <w:rPr>
          <w:rFonts w:asciiTheme="majorHAnsi" w:hAnsiTheme="majorHAnsi"/>
          <w:i/>
          <w:sz w:val="26"/>
          <w:szCs w:val="26"/>
          <w:lang w:val="fr-FR"/>
        </w:rPr>
        <w:t>e akt indi</w:t>
      </w:r>
      <w:r w:rsidRPr="0094438D">
        <w:rPr>
          <w:rFonts w:asciiTheme="majorHAnsi" w:hAnsiTheme="majorHAnsi"/>
          <w:i/>
          <w:sz w:val="26"/>
          <w:szCs w:val="26"/>
          <w:lang w:val="fr-FR"/>
        </w:rPr>
        <w:t>vidu</w:t>
      </w:r>
      <w:r w:rsidR="007E3C0A">
        <w:rPr>
          <w:rFonts w:asciiTheme="majorHAnsi" w:hAnsiTheme="majorHAnsi"/>
          <w:i/>
          <w:sz w:val="26"/>
          <w:szCs w:val="26"/>
          <w:lang w:val="fr-FR"/>
        </w:rPr>
        <w:t xml:space="preserve">al lirimi </w:t>
      </w:r>
      <w:r w:rsidR="000217DE" w:rsidRPr="0094438D">
        <w:rPr>
          <w:rFonts w:asciiTheme="majorHAnsi" w:hAnsiTheme="majorHAnsi"/>
          <w:i/>
          <w:sz w:val="26"/>
          <w:szCs w:val="26"/>
          <w:lang w:val="fr-FR"/>
        </w:rPr>
        <w:t>nga det</w:t>
      </w:r>
      <w:r w:rsidRPr="0094438D">
        <w:rPr>
          <w:rFonts w:asciiTheme="majorHAnsi" w:hAnsiTheme="majorHAnsi"/>
          <w:i/>
          <w:sz w:val="26"/>
          <w:szCs w:val="26"/>
          <w:lang w:val="fr-FR"/>
        </w:rPr>
        <w:t>yra</w:t>
      </w:r>
      <w:r w:rsidR="000217DE" w:rsidRPr="0094438D">
        <w:rPr>
          <w:rFonts w:asciiTheme="majorHAnsi" w:hAnsiTheme="majorHAnsi"/>
          <w:i/>
          <w:sz w:val="26"/>
          <w:szCs w:val="26"/>
          <w:lang w:val="fr-FR"/>
        </w:rPr>
        <w:t xml:space="preserve">, </w:t>
      </w:r>
      <w:r w:rsidRPr="0094438D">
        <w:rPr>
          <w:rFonts w:asciiTheme="majorHAnsi" w:hAnsiTheme="majorHAnsi"/>
          <w:i/>
          <w:sz w:val="26"/>
          <w:szCs w:val="26"/>
          <w:lang w:val="fr-FR"/>
        </w:rPr>
        <w:t>ky urd</w:t>
      </w:r>
      <w:r w:rsidR="000217DE" w:rsidRPr="0094438D">
        <w:rPr>
          <w:rFonts w:asciiTheme="majorHAnsi" w:hAnsiTheme="majorHAnsi"/>
          <w:i/>
          <w:sz w:val="26"/>
          <w:szCs w:val="26"/>
          <w:lang w:val="fr-FR"/>
        </w:rPr>
        <w:t>her e</w:t>
      </w:r>
      <w:r w:rsidRPr="0094438D">
        <w:rPr>
          <w:rFonts w:asciiTheme="majorHAnsi" w:hAnsiTheme="majorHAnsi"/>
          <w:i/>
          <w:sz w:val="26"/>
          <w:szCs w:val="26"/>
          <w:lang w:val="fr-FR"/>
        </w:rPr>
        <w:t>s</w:t>
      </w:r>
      <w:r w:rsidR="000217DE" w:rsidRPr="0094438D">
        <w:rPr>
          <w:rFonts w:asciiTheme="majorHAnsi" w:hAnsiTheme="majorHAnsi"/>
          <w:i/>
          <w:sz w:val="26"/>
          <w:szCs w:val="26"/>
          <w:lang w:val="fr-FR"/>
        </w:rPr>
        <w:t>hte n</w:t>
      </w:r>
      <w:r w:rsidRPr="0094438D">
        <w:rPr>
          <w:rFonts w:asciiTheme="majorHAnsi" w:hAnsiTheme="majorHAnsi"/>
          <w:i/>
          <w:sz w:val="26"/>
          <w:szCs w:val="26"/>
          <w:lang w:val="fr-FR"/>
        </w:rPr>
        <w:t>j</w:t>
      </w:r>
      <w:r w:rsidR="000217DE" w:rsidRPr="0094438D">
        <w:rPr>
          <w:rFonts w:asciiTheme="majorHAnsi" w:hAnsiTheme="majorHAnsi"/>
          <w:i/>
          <w:sz w:val="26"/>
          <w:szCs w:val="26"/>
          <w:lang w:val="fr-FR"/>
        </w:rPr>
        <w:t>e</w:t>
      </w:r>
      <w:r w:rsidRPr="0094438D">
        <w:rPr>
          <w:rFonts w:asciiTheme="majorHAnsi" w:hAnsiTheme="majorHAnsi"/>
          <w:i/>
          <w:sz w:val="26"/>
          <w:szCs w:val="26"/>
          <w:lang w:val="fr-FR"/>
        </w:rPr>
        <w:t xml:space="preserve"> akt admi</w:t>
      </w:r>
      <w:r w:rsidR="000217DE" w:rsidRPr="0094438D">
        <w:rPr>
          <w:rFonts w:asciiTheme="majorHAnsi" w:hAnsiTheme="majorHAnsi"/>
          <w:i/>
          <w:sz w:val="26"/>
          <w:szCs w:val="26"/>
          <w:lang w:val="fr-FR"/>
        </w:rPr>
        <w:t>nistrativ absolut</w:t>
      </w:r>
      <w:r w:rsidRPr="0094438D">
        <w:rPr>
          <w:rFonts w:asciiTheme="majorHAnsi" w:hAnsiTheme="majorHAnsi"/>
          <w:i/>
          <w:sz w:val="26"/>
          <w:szCs w:val="26"/>
          <w:lang w:val="fr-FR"/>
        </w:rPr>
        <w:t>isht i pavlefsh</w:t>
      </w:r>
      <w:r w:rsidR="000217DE" w:rsidRPr="0094438D">
        <w:rPr>
          <w:rFonts w:asciiTheme="majorHAnsi" w:hAnsiTheme="majorHAnsi"/>
          <w:i/>
          <w:sz w:val="26"/>
          <w:szCs w:val="26"/>
          <w:lang w:val="fr-FR"/>
        </w:rPr>
        <w:t>em</w:t>
      </w:r>
      <w:r w:rsidRPr="0094438D">
        <w:rPr>
          <w:rFonts w:asciiTheme="majorHAnsi" w:hAnsiTheme="majorHAnsi"/>
          <w:i/>
          <w:sz w:val="26"/>
          <w:szCs w:val="26"/>
          <w:lang w:val="fr-FR"/>
        </w:rPr>
        <w:t xml:space="preserve"> per</w:t>
      </w:r>
      <w:r w:rsidR="000217DE" w:rsidRPr="0094438D">
        <w:rPr>
          <w:rFonts w:asciiTheme="majorHAnsi" w:hAnsiTheme="majorHAnsi"/>
          <w:i/>
          <w:sz w:val="26"/>
          <w:szCs w:val="26"/>
          <w:lang w:val="fr-FR"/>
        </w:rPr>
        <w:t xml:space="preserve"> keto arsye</w:t>
      </w:r>
      <w:r w:rsidRPr="0094438D">
        <w:rPr>
          <w:rFonts w:asciiTheme="majorHAnsi" w:hAnsiTheme="majorHAnsi"/>
          <w:i/>
          <w:sz w:val="26"/>
          <w:szCs w:val="26"/>
          <w:lang w:val="fr-FR"/>
        </w:rPr>
        <w:t>:</w:t>
      </w:r>
    </w:p>
    <w:p w:rsidR="00E84DAB" w:rsidRDefault="00E84DAB" w:rsidP="00957526">
      <w:pPr>
        <w:jc w:val="both"/>
        <w:rPr>
          <w:rFonts w:asciiTheme="majorHAnsi" w:hAnsiTheme="majorHAnsi"/>
          <w:sz w:val="26"/>
          <w:szCs w:val="26"/>
          <w:lang w:val="fr-FR"/>
        </w:rPr>
      </w:pPr>
    </w:p>
    <w:p w:rsidR="008A4546" w:rsidRDefault="00600BCA" w:rsidP="00957526">
      <w:pPr>
        <w:jc w:val="both"/>
        <w:rPr>
          <w:rFonts w:asciiTheme="majorHAnsi" w:hAnsiTheme="majorHAnsi"/>
          <w:b/>
          <w:sz w:val="26"/>
          <w:szCs w:val="26"/>
          <w:u w:val="single"/>
          <w:lang w:val="fr-FR"/>
        </w:rPr>
      </w:pPr>
      <w:r>
        <w:rPr>
          <w:rFonts w:asciiTheme="majorHAnsi" w:hAnsiTheme="majorHAnsi"/>
          <w:b/>
          <w:sz w:val="26"/>
          <w:szCs w:val="26"/>
          <w:u w:val="single"/>
          <w:lang w:val="fr-FR"/>
        </w:rPr>
        <w:t>SE PARI:</w:t>
      </w:r>
    </w:p>
    <w:p w:rsidR="00600BCA" w:rsidRDefault="001D198F" w:rsidP="00957526">
      <w:pPr>
        <w:jc w:val="both"/>
        <w:rPr>
          <w:rFonts w:asciiTheme="majorHAnsi" w:hAnsiTheme="majorHAnsi"/>
          <w:sz w:val="26"/>
          <w:szCs w:val="26"/>
          <w:lang w:val="fr-FR"/>
        </w:rPr>
      </w:pPr>
      <w:r>
        <w:rPr>
          <w:rFonts w:asciiTheme="majorHAnsi" w:hAnsiTheme="majorHAnsi"/>
          <w:sz w:val="26"/>
          <w:szCs w:val="26"/>
          <w:lang w:val="fr-FR"/>
        </w:rPr>
        <w:t>K</w:t>
      </w:r>
      <w:r w:rsidR="0094438D">
        <w:rPr>
          <w:rFonts w:asciiTheme="majorHAnsi" w:hAnsiTheme="majorHAnsi"/>
          <w:sz w:val="26"/>
          <w:szCs w:val="26"/>
          <w:lang w:val="fr-FR"/>
        </w:rPr>
        <w:t>ompeten</w:t>
      </w:r>
      <w:r>
        <w:rPr>
          <w:rFonts w:asciiTheme="majorHAnsi" w:hAnsiTheme="majorHAnsi"/>
          <w:sz w:val="26"/>
          <w:szCs w:val="26"/>
          <w:lang w:val="fr-FR"/>
        </w:rPr>
        <w:t>cat kalimt</w:t>
      </w:r>
      <w:r w:rsidR="0094438D">
        <w:rPr>
          <w:rFonts w:asciiTheme="majorHAnsi" w:hAnsiTheme="majorHAnsi"/>
          <w:sz w:val="26"/>
          <w:szCs w:val="26"/>
          <w:lang w:val="fr-FR"/>
        </w:rPr>
        <w:t>ar</w:t>
      </w:r>
      <w:r>
        <w:rPr>
          <w:rFonts w:asciiTheme="majorHAnsi" w:hAnsiTheme="majorHAnsi"/>
          <w:sz w:val="26"/>
          <w:szCs w:val="26"/>
          <w:lang w:val="fr-FR"/>
        </w:rPr>
        <w:t>e te Prokurores</w:t>
      </w:r>
      <w:r w:rsidR="0094438D">
        <w:rPr>
          <w:rFonts w:asciiTheme="majorHAnsi" w:hAnsiTheme="majorHAnsi"/>
          <w:sz w:val="26"/>
          <w:szCs w:val="26"/>
          <w:lang w:val="fr-FR"/>
        </w:rPr>
        <w:t xml:space="preserve"> </w:t>
      </w:r>
      <w:r>
        <w:rPr>
          <w:rFonts w:asciiTheme="majorHAnsi" w:hAnsiTheme="majorHAnsi"/>
          <w:sz w:val="26"/>
          <w:szCs w:val="26"/>
          <w:lang w:val="fr-FR"/>
        </w:rPr>
        <w:t>se Perg</w:t>
      </w:r>
      <w:r w:rsidR="0094438D">
        <w:rPr>
          <w:rFonts w:asciiTheme="majorHAnsi" w:hAnsiTheme="majorHAnsi"/>
          <w:sz w:val="26"/>
          <w:szCs w:val="26"/>
          <w:lang w:val="fr-FR"/>
        </w:rPr>
        <w:t>j</w:t>
      </w:r>
      <w:r>
        <w:rPr>
          <w:rFonts w:asciiTheme="majorHAnsi" w:hAnsiTheme="majorHAnsi"/>
          <w:sz w:val="26"/>
          <w:szCs w:val="26"/>
          <w:lang w:val="fr-FR"/>
        </w:rPr>
        <w:t>iths</w:t>
      </w:r>
      <w:r w:rsidR="0094438D">
        <w:rPr>
          <w:rFonts w:asciiTheme="majorHAnsi" w:hAnsiTheme="majorHAnsi"/>
          <w:sz w:val="26"/>
          <w:szCs w:val="26"/>
          <w:lang w:val="fr-FR"/>
        </w:rPr>
        <w:t>h</w:t>
      </w:r>
      <w:r>
        <w:rPr>
          <w:rFonts w:asciiTheme="majorHAnsi" w:hAnsiTheme="majorHAnsi"/>
          <w:sz w:val="26"/>
          <w:szCs w:val="26"/>
          <w:lang w:val="fr-FR"/>
        </w:rPr>
        <w:t>me</w:t>
      </w:r>
      <w:r w:rsidR="0094438D">
        <w:rPr>
          <w:rFonts w:asciiTheme="majorHAnsi" w:hAnsiTheme="majorHAnsi"/>
          <w:sz w:val="26"/>
          <w:szCs w:val="26"/>
          <w:lang w:val="fr-FR"/>
        </w:rPr>
        <w:t xml:space="preserve"> </w:t>
      </w:r>
      <w:r>
        <w:rPr>
          <w:rFonts w:asciiTheme="majorHAnsi" w:hAnsiTheme="majorHAnsi"/>
          <w:sz w:val="26"/>
          <w:szCs w:val="26"/>
          <w:lang w:val="fr-FR"/>
        </w:rPr>
        <w:t>te Pe</w:t>
      </w:r>
      <w:r w:rsidR="0094438D">
        <w:rPr>
          <w:rFonts w:asciiTheme="majorHAnsi" w:hAnsiTheme="majorHAnsi"/>
          <w:sz w:val="26"/>
          <w:szCs w:val="26"/>
          <w:lang w:val="fr-FR"/>
        </w:rPr>
        <w:t>r</w:t>
      </w:r>
      <w:r>
        <w:rPr>
          <w:rFonts w:asciiTheme="majorHAnsi" w:hAnsiTheme="majorHAnsi"/>
          <w:sz w:val="26"/>
          <w:szCs w:val="26"/>
          <w:lang w:val="fr-FR"/>
        </w:rPr>
        <w:t>kohshme, nuk</w:t>
      </w:r>
      <w:r w:rsidR="0094438D">
        <w:rPr>
          <w:rFonts w:asciiTheme="majorHAnsi" w:hAnsiTheme="majorHAnsi"/>
          <w:sz w:val="26"/>
          <w:szCs w:val="26"/>
          <w:lang w:val="fr-FR"/>
        </w:rPr>
        <w:t xml:space="preserve"> </w:t>
      </w:r>
      <w:r>
        <w:rPr>
          <w:rFonts w:asciiTheme="majorHAnsi" w:hAnsiTheme="majorHAnsi"/>
          <w:sz w:val="26"/>
          <w:szCs w:val="26"/>
          <w:lang w:val="fr-FR"/>
        </w:rPr>
        <w:t>i japin te dr</w:t>
      </w:r>
      <w:r w:rsidR="0094438D">
        <w:rPr>
          <w:rFonts w:asciiTheme="majorHAnsi" w:hAnsiTheme="majorHAnsi"/>
          <w:sz w:val="26"/>
          <w:szCs w:val="26"/>
          <w:lang w:val="fr-FR"/>
        </w:rPr>
        <w:t>e</w:t>
      </w:r>
      <w:r>
        <w:rPr>
          <w:rFonts w:asciiTheme="majorHAnsi" w:hAnsiTheme="majorHAnsi"/>
          <w:sz w:val="26"/>
          <w:szCs w:val="26"/>
          <w:lang w:val="fr-FR"/>
        </w:rPr>
        <w:t xml:space="preserve">jte asaj te </w:t>
      </w:r>
      <w:r w:rsidR="0094438D">
        <w:rPr>
          <w:rFonts w:asciiTheme="majorHAnsi" w:hAnsiTheme="majorHAnsi"/>
          <w:sz w:val="26"/>
          <w:szCs w:val="26"/>
          <w:lang w:val="fr-FR"/>
        </w:rPr>
        <w:t>percak</w:t>
      </w:r>
      <w:r>
        <w:rPr>
          <w:rFonts w:asciiTheme="majorHAnsi" w:hAnsiTheme="majorHAnsi"/>
          <w:sz w:val="26"/>
          <w:szCs w:val="26"/>
          <w:lang w:val="fr-FR"/>
        </w:rPr>
        <w:t>toje Str</w:t>
      </w:r>
      <w:r w:rsidR="0094438D">
        <w:rPr>
          <w:rFonts w:asciiTheme="majorHAnsi" w:hAnsiTheme="majorHAnsi"/>
          <w:sz w:val="26"/>
          <w:szCs w:val="26"/>
          <w:lang w:val="fr-FR"/>
        </w:rPr>
        <w:t>ukturen apo te miratoje a</w:t>
      </w:r>
      <w:r>
        <w:rPr>
          <w:rFonts w:asciiTheme="majorHAnsi" w:hAnsiTheme="majorHAnsi"/>
          <w:sz w:val="26"/>
          <w:szCs w:val="26"/>
          <w:lang w:val="fr-FR"/>
        </w:rPr>
        <w:t xml:space="preserve"> ndr</w:t>
      </w:r>
      <w:r w:rsidR="0094438D">
        <w:rPr>
          <w:rFonts w:asciiTheme="majorHAnsi" w:hAnsiTheme="majorHAnsi"/>
          <w:sz w:val="26"/>
          <w:szCs w:val="26"/>
          <w:lang w:val="fr-FR"/>
        </w:rPr>
        <w:t>yshoje Organi</w:t>
      </w:r>
      <w:r>
        <w:rPr>
          <w:rFonts w:asciiTheme="majorHAnsi" w:hAnsiTheme="majorHAnsi"/>
          <w:sz w:val="26"/>
          <w:szCs w:val="26"/>
          <w:lang w:val="fr-FR"/>
        </w:rPr>
        <w:t>ken</w:t>
      </w:r>
      <w:r w:rsidR="0094438D">
        <w:rPr>
          <w:rFonts w:asciiTheme="majorHAnsi" w:hAnsiTheme="majorHAnsi"/>
          <w:sz w:val="26"/>
          <w:szCs w:val="26"/>
          <w:lang w:val="fr-FR"/>
        </w:rPr>
        <w:t xml:space="preserve"> e Prokurori</w:t>
      </w:r>
      <w:r>
        <w:rPr>
          <w:rFonts w:asciiTheme="majorHAnsi" w:hAnsiTheme="majorHAnsi"/>
          <w:sz w:val="26"/>
          <w:szCs w:val="26"/>
          <w:lang w:val="fr-FR"/>
        </w:rPr>
        <w:t>se</w:t>
      </w:r>
      <w:r w:rsidR="0094438D">
        <w:rPr>
          <w:rFonts w:asciiTheme="majorHAnsi" w:hAnsiTheme="majorHAnsi"/>
          <w:sz w:val="26"/>
          <w:szCs w:val="26"/>
          <w:lang w:val="fr-FR"/>
        </w:rPr>
        <w:t xml:space="preserve"> </w:t>
      </w:r>
      <w:r>
        <w:rPr>
          <w:rFonts w:asciiTheme="majorHAnsi" w:hAnsiTheme="majorHAnsi"/>
          <w:sz w:val="26"/>
          <w:szCs w:val="26"/>
          <w:lang w:val="fr-FR"/>
        </w:rPr>
        <w:t>se Perg</w:t>
      </w:r>
      <w:r w:rsidR="0094438D">
        <w:rPr>
          <w:rFonts w:asciiTheme="majorHAnsi" w:hAnsiTheme="majorHAnsi"/>
          <w:sz w:val="26"/>
          <w:szCs w:val="26"/>
          <w:lang w:val="fr-FR"/>
        </w:rPr>
        <w:t>j</w:t>
      </w:r>
      <w:r>
        <w:rPr>
          <w:rFonts w:asciiTheme="majorHAnsi" w:hAnsiTheme="majorHAnsi"/>
          <w:sz w:val="26"/>
          <w:szCs w:val="26"/>
          <w:lang w:val="fr-FR"/>
        </w:rPr>
        <w:t>iths</w:t>
      </w:r>
      <w:r w:rsidR="0094438D">
        <w:rPr>
          <w:rFonts w:asciiTheme="majorHAnsi" w:hAnsiTheme="majorHAnsi"/>
          <w:sz w:val="26"/>
          <w:szCs w:val="26"/>
          <w:lang w:val="fr-FR"/>
        </w:rPr>
        <w:t>h</w:t>
      </w:r>
      <w:r>
        <w:rPr>
          <w:rFonts w:asciiTheme="majorHAnsi" w:hAnsiTheme="majorHAnsi"/>
          <w:sz w:val="26"/>
          <w:szCs w:val="26"/>
          <w:lang w:val="fr-FR"/>
        </w:rPr>
        <w:t>me</w:t>
      </w:r>
      <w:r w:rsidR="0094438D">
        <w:rPr>
          <w:rFonts w:asciiTheme="majorHAnsi" w:hAnsiTheme="majorHAnsi"/>
          <w:sz w:val="26"/>
          <w:szCs w:val="26"/>
          <w:lang w:val="fr-FR"/>
        </w:rPr>
        <w:t xml:space="preserve"> </w:t>
      </w:r>
      <w:r>
        <w:rPr>
          <w:rFonts w:asciiTheme="majorHAnsi" w:hAnsiTheme="majorHAnsi"/>
          <w:sz w:val="26"/>
          <w:szCs w:val="26"/>
          <w:lang w:val="fr-FR"/>
        </w:rPr>
        <w:t>t</w:t>
      </w:r>
      <w:r w:rsidR="0094438D">
        <w:rPr>
          <w:rFonts w:asciiTheme="majorHAnsi" w:hAnsiTheme="majorHAnsi"/>
          <w:sz w:val="26"/>
          <w:szCs w:val="26"/>
          <w:lang w:val="fr-FR"/>
        </w:rPr>
        <w:t>e</w:t>
      </w:r>
      <w:r>
        <w:rPr>
          <w:rFonts w:asciiTheme="majorHAnsi" w:hAnsiTheme="majorHAnsi"/>
          <w:sz w:val="26"/>
          <w:szCs w:val="26"/>
          <w:lang w:val="fr-FR"/>
        </w:rPr>
        <w:t xml:space="preserve"> Republikes se Shqiperise.</w:t>
      </w:r>
    </w:p>
    <w:p w:rsidR="001D198F" w:rsidRDefault="001D198F" w:rsidP="00957526">
      <w:pPr>
        <w:jc w:val="both"/>
        <w:rPr>
          <w:rFonts w:asciiTheme="majorHAnsi" w:hAnsiTheme="majorHAnsi"/>
          <w:sz w:val="26"/>
          <w:szCs w:val="26"/>
          <w:lang w:val="fr-FR"/>
        </w:rPr>
      </w:pPr>
    </w:p>
    <w:p w:rsidR="001D198F" w:rsidRPr="001D198F" w:rsidRDefault="001D198F" w:rsidP="00957526">
      <w:pPr>
        <w:jc w:val="both"/>
        <w:rPr>
          <w:rFonts w:asciiTheme="majorHAnsi" w:hAnsiTheme="majorHAnsi"/>
          <w:b/>
          <w:sz w:val="26"/>
          <w:szCs w:val="26"/>
          <w:u w:val="single"/>
          <w:lang w:val="fr-FR"/>
        </w:rPr>
      </w:pPr>
      <w:r w:rsidRPr="001D198F">
        <w:rPr>
          <w:rFonts w:asciiTheme="majorHAnsi" w:hAnsiTheme="majorHAnsi"/>
          <w:b/>
          <w:sz w:val="26"/>
          <w:szCs w:val="26"/>
          <w:u w:val="single"/>
          <w:lang w:val="fr-FR"/>
        </w:rPr>
        <w:t>SE DYTI:</w:t>
      </w:r>
    </w:p>
    <w:p w:rsidR="008A4546" w:rsidRPr="008A4546" w:rsidRDefault="0094438D" w:rsidP="00957526">
      <w:pPr>
        <w:jc w:val="both"/>
        <w:rPr>
          <w:rFonts w:asciiTheme="majorHAnsi" w:hAnsiTheme="majorHAnsi"/>
          <w:sz w:val="26"/>
          <w:szCs w:val="26"/>
          <w:lang w:val="fr-FR"/>
        </w:rPr>
      </w:pPr>
      <w:r>
        <w:rPr>
          <w:rFonts w:asciiTheme="majorHAnsi" w:hAnsiTheme="majorHAnsi"/>
          <w:sz w:val="26"/>
          <w:szCs w:val="26"/>
          <w:lang w:val="fr-FR"/>
        </w:rPr>
        <w:t>Caktim</w:t>
      </w:r>
      <w:r w:rsidR="009F5B97">
        <w:rPr>
          <w:rFonts w:asciiTheme="majorHAnsi" w:hAnsiTheme="majorHAnsi"/>
          <w:sz w:val="26"/>
          <w:szCs w:val="26"/>
          <w:lang w:val="fr-FR"/>
        </w:rPr>
        <w:t>i</w:t>
      </w:r>
      <w:r w:rsidR="00073EBB">
        <w:rPr>
          <w:rFonts w:asciiTheme="majorHAnsi" w:hAnsiTheme="majorHAnsi"/>
          <w:sz w:val="26"/>
          <w:szCs w:val="26"/>
          <w:lang w:val="fr-FR"/>
        </w:rPr>
        <w:t xml:space="preserve"> i</w:t>
      </w:r>
      <w:r w:rsidR="001D198F">
        <w:rPr>
          <w:rFonts w:asciiTheme="majorHAnsi" w:hAnsiTheme="majorHAnsi"/>
          <w:sz w:val="26"/>
          <w:szCs w:val="26"/>
          <w:lang w:val="fr-FR"/>
        </w:rPr>
        <w:t xml:space="preserve"> P</w:t>
      </w:r>
      <w:r w:rsidR="00073EBB">
        <w:rPr>
          <w:rFonts w:asciiTheme="majorHAnsi" w:hAnsiTheme="majorHAnsi"/>
          <w:sz w:val="26"/>
          <w:szCs w:val="26"/>
          <w:lang w:val="fr-FR"/>
        </w:rPr>
        <w:t>rok</w:t>
      </w:r>
      <w:r w:rsidR="001D198F">
        <w:rPr>
          <w:rFonts w:asciiTheme="majorHAnsi" w:hAnsiTheme="majorHAnsi"/>
          <w:sz w:val="26"/>
          <w:szCs w:val="26"/>
          <w:lang w:val="fr-FR"/>
        </w:rPr>
        <w:t xml:space="preserve">urores </w:t>
      </w:r>
      <w:r w:rsidR="00073EBB">
        <w:rPr>
          <w:rFonts w:asciiTheme="majorHAnsi" w:hAnsiTheme="majorHAnsi"/>
          <w:sz w:val="26"/>
          <w:szCs w:val="26"/>
          <w:lang w:val="fr-FR"/>
        </w:rPr>
        <w:t>Rovena G</w:t>
      </w:r>
      <w:r w:rsidR="001D198F">
        <w:rPr>
          <w:rFonts w:asciiTheme="majorHAnsi" w:hAnsiTheme="majorHAnsi"/>
          <w:sz w:val="26"/>
          <w:szCs w:val="26"/>
          <w:lang w:val="fr-FR"/>
        </w:rPr>
        <w:t>a</w:t>
      </w:r>
      <w:r w:rsidR="00073EBB">
        <w:rPr>
          <w:rFonts w:asciiTheme="majorHAnsi" w:hAnsiTheme="majorHAnsi"/>
          <w:sz w:val="26"/>
          <w:szCs w:val="26"/>
          <w:lang w:val="fr-FR"/>
        </w:rPr>
        <w:t>shi ne de</w:t>
      </w:r>
      <w:r w:rsidR="001D198F">
        <w:rPr>
          <w:rFonts w:asciiTheme="majorHAnsi" w:hAnsiTheme="majorHAnsi"/>
          <w:sz w:val="26"/>
          <w:szCs w:val="26"/>
          <w:lang w:val="fr-FR"/>
        </w:rPr>
        <w:t>tyren</w:t>
      </w:r>
      <w:r w:rsidR="00073EBB">
        <w:rPr>
          <w:rFonts w:asciiTheme="majorHAnsi" w:hAnsiTheme="majorHAnsi"/>
          <w:sz w:val="26"/>
          <w:szCs w:val="26"/>
          <w:lang w:val="fr-FR"/>
        </w:rPr>
        <w:t xml:space="preserve"> </w:t>
      </w:r>
      <w:r w:rsidR="001D198F">
        <w:rPr>
          <w:rFonts w:asciiTheme="majorHAnsi" w:hAnsiTheme="majorHAnsi"/>
          <w:sz w:val="26"/>
          <w:szCs w:val="26"/>
          <w:lang w:val="fr-FR"/>
        </w:rPr>
        <w:t>e Dre</w:t>
      </w:r>
      <w:r w:rsidR="00A5114F">
        <w:rPr>
          <w:rFonts w:asciiTheme="majorHAnsi" w:hAnsiTheme="majorHAnsi"/>
          <w:sz w:val="26"/>
          <w:szCs w:val="26"/>
          <w:lang w:val="fr-FR"/>
        </w:rPr>
        <w:t>jtorit t</w:t>
      </w:r>
      <w:r w:rsidR="00073EBB">
        <w:rPr>
          <w:rFonts w:asciiTheme="majorHAnsi" w:hAnsiTheme="majorHAnsi"/>
          <w:sz w:val="26"/>
          <w:szCs w:val="26"/>
          <w:lang w:val="fr-FR"/>
        </w:rPr>
        <w:t>e Drejto</w:t>
      </w:r>
      <w:r w:rsidR="001D198F">
        <w:rPr>
          <w:rFonts w:asciiTheme="majorHAnsi" w:hAnsiTheme="majorHAnsi"/>
          <w:sz w:val="26"/>
          <w:szCs w:val="26"/>
          <w:lang w:val="fr-FR"/>
        </w:rPr>
        <w:t>rise se M</w:t>
      </w:r>
      <w:r w:rsidR="00073EBB">
        <w:rPr>
          <w:rFonts w:asciiTheme="majorHAnsi" w:hAnsiTheme="majorHAnsi"/>
          <w:sz w:val="26"/>
          <w:szCs w:val="26"/>
          <w:lang w:val="fr-FR"/>
        </w:rPr>
        <w:t>ar</w:t>
      </w:r>
      <w:r w:rsidR="001D198F">
        <w:rPr>
          <w:rFonts w:asciiTheme="majorHAnsi" w:hAnsiTheme="majorHAnsi"/>
          <w:sz w:val="26"/>
          <w:szCs w:val="26"/>
          <w:lang w:val="fr-FR"/>
        </w:rPr>
        <w:t>r</w:t>
      </w:r>
      <w:r w:rsidR="00073EBB">
        <w:rPr>
          <w:rFonts w:asciiTheme="majorHAnsi" w:hAnsiTheme="majorHAnsi"/>
          <w:sz w:val="26"/>
          <w:szCs w:val="26"/>
          <w:lang w:val="fr-FR"/>
        </w:rPr>
        <w:t>e</w:t>
      </w:r>
      <w:r w:rsidR="001D198F">
        <w:rPr>
          <w:rFonts w:asciiTheme="majorHAnsi" w:hAnsiTheme="majorHAnsi"/>
          <w:sz w:val="26"/>
          <w:szCs w:val="26"/>
          <w:lang w:val="fr-FR"/>
        </w:rPr>
        <w:t xml:space="preserve">dhenieve </w:t>
      </w:r>
      <w:r w:rsidR="00073EBB">
        <w:rPr>
          <w:rFonts w:asciiTheme="majorHAnsi" w:hAnsiTheme="majorHAnsi"/>
          <w:sz w:val="26"/>
          <w:szCs w:val="26"/>
          <w:lang w:val="fr-FR"/>
        </w:rPr>
        <w:t>Juridi</w:t>
      </w:r>
      <w:r w:rsidR="001D198F">
        <w:rPr>
          <w:rFonts w:asciiTheme="majorHAnsi" w:hAnsiTheme="majorHAnsi"/>
          <w:sz w:val="26"/>
          <w:szCs w:val="26"/>
          <w:lang w:val="fr-FR"/>
        </w:rPr>
        <w:t>k</w:t>
      </w:r>
      <w:r w:rsidR="00073EBB">
        <w:rPr>
          <w:rFonts w:asciiTheme="majorHAnsi" w:hAnsiTheme="majorHAnsi"/>
          <w:sz w:val="26"/>
          <w:szCs w:val="26"/>
          <w:lang w:val="fr-FR"/>
        </w:rPr>
        <w:t>sio</w:t>
      </w:r>
      <w:r w:rsidR="001D198F">
        <w:rPr>
          <w:rFonts w:asciiTheme="majorHAnsi" w:hAnsiTheme="majorHAnsi"/>
          <w:sz w:val="26"/>
          <w:szCs w:val="26"/>
          <w:lang w:val="fr-FR"/>
        </w:rPr>
        <w:t>n</w:t>
      </w:r>
      <w:r w:rsidR="00073EBB">
        <w:rPr>
          <w:rFonts w:asciiTheme="majorHAnsi" w:hAnsiTheme="majorHAnsi"/>
          <w:sz w:val="26"/>
          <w:szCs w:val="26"/>
          <w:lang w:val="fr-FR"/>
        </w:rPr>
        <w:t xml:space="preserve">ale </w:t>
      </w:r>
      <w:r w:rsidR="001D198F">
        <w:rPr>
          <w:rFonts w:asciiTheme="majorHAnsi" w:hAnsiTheme="majorHAnsi"/>
          <w:sz w:val="26"/>
          <w:szCs w:val="26"/>
          <w:lang w:val="fr-FR"/>
        </w:rPr>
        <w:t>m</w:t>
      </w:r>
      <w:r w:rsidR="00073EBB">
        <w:rPr>
          <w:rFonts w:asciiTheme="majorHAnsi" w:hAnsiTheme="majorHAnsi"/>
          <w:sz w:val="26"/>
          <w:szCs w:val="26"/>
          <w:lang w:val="fr-FR"/>
        </w:rPr>
        <w:t>e</w:t>
      </w:r>
      <w:r w:rsidR="001D198F">
        <w:rPr>
          <w:rFonts w:asciiTheme="majorHAnsi" w:hAnsiTheme="majorHAnsi"/>
          <w:sz w:val="26"/>
          <w:szCs w:val="26"/>
          <w:lang w:val="fr-FR"/>
        </w:rPr>
        <w:t xml:space="preserve"> Ja</w:t>
      </w:r>
      <w:r w:rsidR="00073EBB">
        <w:rPr>
          <w:rFonts w:asciiTheme="majorHAnsi" w:hAnsiTheme="majorHAnsi"/>
          <w:sz w:val="26"/>
          <w:szCs w:val="26"/>
          <w:lang w:val="fr-FR"/>
        </w:rPr>
        <w:t xml:space="preserve">shte  prej </w:t>
      </w:r>
      <w:r w:rsidR="001D198F">
        <w:rPr>
          <w:rFonts w:asciiTheme="majorHAnsi" w:hAnsiTheme="majorHAnsi"/>
          <w:sz w:val="26"/>
          <w:szCs w:val="26"/>
          <w:lang w:val="fr-FR"/>
        </w:rPr>
        <w:t>vitit 2013</w:t>
      </w:r>
      <w:r w:rsidR="00073EBB">
        <w:rPr>
          <w:rFonts w:asciiTheme="majorHAnsi" w:hAnsiTheme="majorHAnsi"/>
          <w:sz w:val="26"/>
          <w:szCs w:val="26"/>
          <w:lang w:val="fr-FR"/>
        </w:rPr>
        <w:t>, e</w:t>
      </w:r>
      <w:r w:rsidR="001D198F">
        <w:rPr>
          <w:rFonts w:asciiTheme="majorHAnsi" w:hAnsiTheme="majorHAnsi"/>
          <w:sz w:val="26"/>
          <w:szCs w:val="26"/>
          <w:lang w:val="fr-FR"/>
        </w:rPr>
        <w:t>s</w:t>
      </w:r>
      <w:r w:rsidR="00073EBB">
        <w:rPr>
          <w:rFonts w:asciiTheme="majorHAnsi" w:hAnsiTheme="majorHAnsi"/>
          <w:sz w:val="26"/>
          <w:szCs w:val="26"/>
          <w:lang w:val="fr-FR"/>
        </w:rPr>
        <w:t>h</w:t>
      </w:r>
      <w:r w:rsidR="001D198F">
        <w:rPr>
          <w:rFonts w:asciiTheme="majorHAnsi" w:hAnsiTheme="majorHAnsi"/>
          <w:sz w:val="26"/>
          <w:szCs w:val="26"/>
          <w:lang w:val="fr-FR"/>
        </w:rPr>
        <w:t>te ber</w:t>
      </w:r>
      <w:r w:rsidR="00073EBB">
        <w:rPr>
          <w:rFonts w:asciiTheme="majorHAnsi" w:hAnsiTheme="majorHAnsi"/>
          <w:sz w:val="26"/>
          <w:szCs w:val="26"/>
          <w:lang w:val="fr-FR"/>
        </w:rPr>
        <w:t>e ne baze te Ur</w:t>
      </w:r>
      <w:r w:rsidR="001D198F">
        <w:rPr>
          <w:rFonts w:asciiTheme="majorHAnsi" w:hAnsiTheme="majorHAnsi"/>
          <w:sz w:val="26"/>
          <w:szCs w:val="26"/>
          <w:lang w:val="fr-FR"/>
        </w:rPr>
        <w:t>dh</w:t>
      </w:r>
      <w:r w:rsidR="00073EBB">
        <w:rPr>
          <w:rFonts w:asciiTheme="majorHAnsi" w:hAnsiTheme="majorHAnsi"/>
          <w:sz w:val="26"/>
          <w:szCs w:val="26"/>
          <w:lang w:val="fr-FR"/>
        </w:rPr>
        <w:t>erave te Pr</w:t>
      </w:r>
      <w:r w:rsidR="001D198F">
        <w:rPr>
          <w:rFonts w:asciiTheme="majorHAnsi" w:hAnsiTheme="majorHAnsi"/>
          <w:sz w:val="26"/>
          <w:szCs w:val="26"/>
          <w:lang w:val="fr-FR"/>
        </w:rPr>
        <w:t>okuro</w:t>
      </w:r>
      <w:r w:rsidR="00073EBB">
        <w:rPr>
          <w:rFonts w:asciiTheme="majorHAnsi" w:hAnsiTheme="majorHAnsi"/>
          <w:sz w:val="26"/>
          <w:szCs w:val="26"/>
          <w:lang w:val="fr-FR"/>
        </w:rPr>
        <w:t>ri</w:t>
      </w:r>
      <w:r w:rsidR="001D198F">
        <w:rPr>
          <w:rFonts w:asciiTheme="majorHAnsi" w:hAnsiTheme="majorHAnsi"/>
          <w:sz w:val="26"/>
          <w:szCs w:val="26"/>
          <w:lang w:val="fr-FR"/>
        </w:rPr>
        <w:t>t te Pergjith</w:t>
      </w:r>
      <w:r w:rsidR="00073EBB">
        <w:rPr>
          <w:rFonts w:asciiTheme="majorHAnsi" w:hAnsiTheme="majorHAnsi"/>
          <w:sz w:val="26"/>
          <w:szCs w:val="26"/>
          <w:lang w:val="fr-FR"/>
        </w:rPr>
        <w:t>shem</w:t>
      </w:r>
      <w:r w:rsidR="001D198F">
        <w:rPr>
          <w:rFonts w:asciiTheme="majorHAnsi" w:hAnsiTheme="majorHAnsi"/>
          <w:sz w:val="26"/>
          <w:szCs w:val="26"/>
          <w:lang w:val="fr-FR"/>
        </w:rPr>
        <w:t xml:space="preserve"> per p</w:t>
      </w:r>
      <w:r w:rsidR="00073EBB">
        <w:rPr>
          <w:rFonts w:asciiTheme="majorHAnsi" w:hAnsiTheme="majorHAnsi"/>
          <w:sz w:val="26"/>
          <w:szCs w:val="26"/>
          <w:lang w:val="fr-FR"/>
        </w:rPr>
        <w:t>e</w:t>
      </w:r>
      <w:r w:rsidR="001D198F">
        <w:rPr>
          <w:rFonts w:asciiTheme="majorHAnsi" w:hAnsiTheme="majorHAnsi"/>
          <w:sz w:val="26"/>
          <w:szCs w:val="26"/>
          <w:lang w:val="fr-FR"/>
        </w:rPr>
        <w:t>rcak</w:t>
      </w:r>
      <w:r w:rsidR="00073EBB">
        <w:rPr>
          <w:rFonts w:asciiTheme="majorHAnsi" w:hAnsiTheme="majorHAnsi"/>
          <w:sz w:val="26"/>
          <w:szCs w:val="26"/>
          <w:lang w:val="fr-FR"/>
        </w:rPr>
        <w:t>timi</w:t>
      </w:r>
      <w:r w:rsidR="001D198F">
        <w:rPr>
          <w:rFonts w:asciiTheme="majorHAnsi" w:hAnsiTheme="majorHAnsi"/>
          <w:sz w:val="26"/>
          <w:szCs w:val="26"/>
          <w:lang w:val="fr-FR"/>
        </w:rPr>
        <w:t xml:space="preserve">n </w:t>
      </w:r>
      <w:r w:rsidR="00073EBB">
        <w:rPr>
          <w:rFonts w:asciiTheme="majorHAnsi" w:hAnsiTheme="majorHAnsi"/>
          <w:sz w:val="26"/>
          <w:szCs w:val="26"/>
          <w:lang w:val="fr-FR"/>
        </w:rPr>
        <w:t>e Struktures</w:t>
      </w:r>
      <w:r w:rsidR="001D198F">
        <w:rPr>
          <w:rFonts w:asciiTheme="majorHAnsi" w:hAnsiTheme="majorHAnsi"/>
          <w:sz w:val="26"/>
          <w:szCs w:val="26"/>
          <w:lang w:val="fr-FR"/>
        </w:rPr>
        <w:t>,</w:t>
      </w:r>
      <w:r w:rsidR="00073EBB">
        <w:rPr>
          <w:rFonts w:asciiTheme="majorHAnsi" w:hAnsiTheme="majorHAnsi"/>
          <w:sz w:val="26"/>
          <w:szCs w:val="26"/>
          <w:lang w:val="fr-FR"/>
        </w:rPr>
        <w:t xml:space="preserve"> per mirat</w:t>
      </w:r>
      <w:r w:rsidR="001D198F">
        <w:rPr>
          <w:rFonts w:asciiTheme="majorHAnsi" w:hAnsiTheme="majorHAnsi"/>
          <w:sz w:val="26"/>
          <w:szCs w:val="26"/>
          <w:lang w:val="fr-FR"/>
        </w:rPr>
        <w:t>imin</w:t>
      </w:r>
      <w:r w:rsidR="00073EBB">
        <w:rPr>
          <w:rFonts w:asciiTheme="majorHAnsi" w:hAnsiTheme="majorHAnsi"/>
          <w:sz w:val="26"/>
          <w:szCs w:val="26"/>
          <w:lang w:val="fr-FR"/>
        </w:rPr>
        <w:t xml:space="preserve"> e Organikes</w:t>
      </w:r>
      <w:r w:rsidR="001D198F">
        <w:rPr>
          <w:rFonts w:asciiTheme="majorHAnsi" w:hAnsiTheme="majorHAnsi"/>
          <w:sz w:val="26"/>
          <w:szCs w:val="26"/>
          <w:lang w:val="fr-FR"/>
        </w:rPr>
        <w:t xml:space="preserve"> </w:t>
      </w:r>
      <w:r w:rsidR="00073EBB">
        <w:rPr>
          <w:rFonts w:asciiTheme="majorHAnsi" w:hAnsiTheme="majorHAnsi"/>
          <w:sz w:val="26"/>
          <w:szCs w:val="26"/>
          <w:lang w:val="fr-FR"/>
        </w:rPr>
        <w:t xml:space="preserve">dhe ne baze </w:t>
      </w:r>
      <w:r w:rsidR="009F5B97">
        <w:rPr>
          <w:rFonts w:asciiTheme="majorHAnsi" w:hAnsiTheme="majorHAnsi"/>
          <w:sz w:val="26"/>
          <w:szCs w:val="26"/>
          <w:lang w:val="fr-FR"/>
        </w:rPr>
        <w:t>t</w:t>
      </w:r>
      <w:r w:rsidR="00073EBB">
        <w:rPr>
          <w:rFonts w:asciiTheme="majorHAnsi" w:hAnsiTheme="majorHAnsi"/>
          <w:sz w:val="26"/>
          <w:szCs w:val="26"/>
          <w:lang w:val="fr-FR"/>
        </w:rPr>
        <w:t>e</w:t>
      </w:r>
      <w:r w:rsidR="009F5B97">
        <w:rPr>
          <w:rFonts w:asciiTheme="majorHAnsi" w:hAnsiTheme="majorHAnsi"/>
          <w:sz w:val="26"/>
          <w:szCs w:val="26"/>
          <w:lang w:val="fr-FR"/>
        </w:rPr>
        <w:t xml:space="preserve"> R</w:t>
      </w:r>
      <w:r w:rsidR="00073EBB">
        <w:rPr>
          <w:rFonts w:asciiTheme="majorHAnsi" w:hAnsiTheme="majorHAnsi"/>
          <w:sz w:val="26"/>
          <w:szCs w:val="26"/>
          <w:lang w:val="fr-FR"/>
        </w:rPr>
        <w:t xml:space="preserve">regullores </w:t>
      </w:r>
      <w:r w:rsidR="009F5B97">
        <w:rPr>
          <w:rFonts w:asciiTheme="majorHAnsi" w:hAnsiTheme="majorHAnsi"/>
          <w:sz w:val="26"/>
          <w:szCs w:val="26"/>
          <w:lang w:val="fr-FR"/>
        </w:rPr>
        <w:t>per</w:t>
      </w:r>
      <w:r w:rsidR="00073EBB">
        <w:rPr>
          <w:rFonts w:asciiTheme="majorHAnsi" w:hAnsiTheme="majorHAnsi"/>
          <w:sz w:val="26"/>
          <w:szCs w:val="26"/>
          <w:lang w:val="fr-FR"/>
        </w:rPr>
        <w:t xml:space="preserve"> </w:t>
      </w:r>
      <w:r w:rsidR="009F5B97">
        <w:rPr>
          <w:rFonts w:asciiTheme="majorHAnsi" w:hAnsiTheme="majorHAnsi"/>
          <w:sz w:val="26"/>
          <w:szCs w:val="26"/>
          <w:lang w:val="fr-FR"/>
        </w:rPr>
        <w:t>organi</w:t>
      </w:r>
      <w:r w:rsidR="00073EBB">
        <w:rPr>
          <w:rFonts w:asciiTheme="majorHAnsi" w:hAnsiTheme="majorHAnsi"/>
          <w:sz w:val="26"/>
          <w:szCs w:val="26"/>
          <w:lang w:val="fr-FR"/>
        </w:rPr>
        <w:t>zi</w:t>
      </w:r>
      <w:r w:rsidR="009F5B97">
        <w:rPr>
          <w:rFonts w:asciiTheme="majorHAnsi" w:hAnsiTheme="majorHAnsi"/>
          <w:sz w:val="26"/>
          <w:szCs w:val="26"/>
          <w:lang w:val="fr-FR"/>
        </w:rPr>
        <w:t>min dhe funk</w:t>
      </w:r>
      <w:r w:rsidR="00073EBB">
        <w:rPr>
          <w:rFonts w:asciiTheme="majorHAnsi" w:hAnsiTheme="majorHAnsi"/>
          <w:sz w:val="26"/>
          <w:szCs w:val="26"/>
          <w:lang w:val="fr-FR"/>
        </w:rPr>
        <w:t>si</w:t>
      </w:r>
      <w:r w:rsidR="009F5B97">
        <w:rPr>
          <w:rFonts w:asciiTheme="majorHAnsi" w:hAnsiTheme="majorHAnsi"/>
          <w:sz w:val="26"/>
          <w:szCs w:val="26"/>
          <w:lang w:val="fr-FR"/>
        </w:rPr>
        <w:t>onimin</w:t>
      </w:r>
      <w:r w:rsidR="00073EBB">
        <w:rPr>
          <w:rFonts w:asciiTheme="majorHAnsi" w:hAnsiTheme="majorHAnsi"/>
          <w:sz w:val="26"/>
          <w:szCs w:val="26"/>
          <w:lang w:val="fr-FR"/>
        </w:rPr>
        <w:t xml:space="preserve"> </w:t>
      </w:r>
      <w:r w:rsidR="009F5B97">
        <w:rPr>
          <w:rFonts w:asciiTheme="majorHAnsi" w:hAnsiTheme="majorHAnsi"/>
          <w:sz w:val="26"/>
          <w:szCs w:val="26"/>
          <w:lang w:val="fr-FR"/>
        </w:rPr>
        <w:t xml:space="preserve">e </w:t>
      </w:r>
      <w:r w:rsidR="009C1B2E">
        <w:rPr>
          <w:rFonts w:asciiTheme="majorHAnsi" w:hAnsiTheme="majorHAnsi"/>
          <w:sz w:val="26"/>
          <w:szCs w:val="26"/>
          <w:lang w:val="fr-FR"/>
        </w:rPr>
        <w:t xml:space="preserve">Prokurorise </w:t>
      </w:r>
      <w:r w:rsidR="009F5B97">
        <w:rPr>
          <w:rFonts w:asciiTheme="majorHAnsi" w:hAnsiTheme="majorHAnsi"/>
          <w:sz w:val="26"/>
          <w:szCs w:val="26"/>
          <w:lang w:val="fr-FR"/>
        </w:rPr>
        <w:t>se</w:t>
      </w:r>
      <w:r w:rsidR="009C1B2E">
        <w:rPr>
          <w:rFonts w:asciiTheme="majorHAnsi" w:hAnsiTheme="majorHAnsi"/>
          <w:sz w:val="26"/>
          <w:szCs w:val="26"/>
          <w:lang w:val="fr-FR"/>
        </w:rPr>
        <w:t xml:space="preserve"> Pergjithshme, te cilat jane </w:t>
      </w:r>
      <w:r w:rsidR="009F5B97">
        <w:rPr>
          <w:rFonts w:asciiTheme="majorHAnsi" w:hAnsiTheme="majorHAnsi"/>
          <w:sz w:val="26"/>
          <w:szCs w:val="26"/>
          <w:lang w:val="fr-FR"/>
        </w:rPr>
        <w:t>e</w:t>
      </w:r>
      <w:r w:rsidR="009C1B2E">
        <w:rPr>
          <w:rFonts w:asciiTheme="majorHAnsi" w:hAnsiTheme="majorHAnsi"/>
          <w:sz w:val="26"/>
          <w:szCs w:val="26"/>
          <w:lang w:val="fr-FR"/>
        </w:rPr>
        <w:t>n</w:t>
      </w:r>
      <w:r w:rsidR="009F5B97">
        <w:rPr>
          <w:rFonts w:asciiTheme="majorHAnsi" w:hAnsiTheme="majorHAnsi"/>
          <w:sz w:val="26"/>
          <w:szCs w:val="26"/>
          <w:lang w:val="fr-FR"/>
        </w:rPr>
        <w:t>de ne fuqi</w:t>
      </w:r>
      <w:r w:rsidR="009C1B2E">
        <w:rPr>
          <w:rFonts w:asciiTheme="majorHAnsi" w:hAnsiTheme="majorHAnsi"/>
          <w:sz w:val="26"/>
          <w:szCs w:val="26"/>
          <w:lang w:val="fr-FR"/>
        </w:rPr>
        <w:t>.</w:t>
      </w:r>
    </w:p>
    <w:p w:rsidR="00BC467B" w:rsidRDefault="00BC467B" w:rsidP="00957526">
      <w:pPr>
        <w:jc w:val="both"/>
        <w:rPr>
          <w:rFonts w:asciiTheme="majorHAnsi" w:hAnsiTheme="majorHAnsi"/>
          <w:sz w:val="26"/>
          <w:szCs w:val="26"/>
          <w:lang w:val="fr-FR"/>
        </w:rPr>
      </w:pPr>
    </w:p>
    <w:p w:rsidR="009F5B97" w:rsidRPr="00236A58" w:rsidRDefault="00236A58" w:rsidP="00957526">
      <w:pPr>
        <w:jc w:val="both"/>
        <w:rPr>
          <w:rFonts w:asciiTheme="majorHAnsi" w:hAnsiTheme="majorHAnsi"/>
          <w:b/>
          <w:sz w:val="26"/>
          <w:szCs w:val="26"/>
          <w:u w:val="single"/>
          <w:lang w:val="fr-FR"/>
        </w:rPr>
      </w:pPr>
      <w:r w:rsidRPr="00236A58">
        <w:rPr>
          <w:rFonts w:asciiTheme="majorHAnsi" w:hAnsiTheme="majorHAnsi"/>
          <w:b/>
          <w:sz w:val="26"/>
          <w:szCs w:val="26"/>
          <w:u w:val="single"/>
          <w:lang w:val="fr-FR"/>
        </w:rPr>
        <w:t xml:space="preserve">SE TRETI: </w:t>
      </w:r>
    </w:p>
    <w:p w:rsidR="009F5B97" w:rsidRDefault="00236A58" w:rsidP="00957526">
      <w:pPr>
        <w:jc w:val="both"/>
        <w:rPr>
          <w:rFonts w:asciiTheme="majorHAnsi" w:hAnsiTheme="majorHAnsi"/>
          <w:b/>
          <w:sz w:val="26"/>
          <w:szCs w:val="26"/>
          <w:lang w:val="fr-FR"/>
        </w:rPr>
      </w:pPr>
      <w:r w:rsidRPr="00236A58">
        <w:rPr>
          <w:rFonts w:asciiTheme="majorHAnsi" w:hAnsiTheme="majorHAnsi"/>
          <w:sz w:val="26"/>
          <w:szCs w:val="26"/>
          <w:lang w:val="fr-FR"/>
        </w:rPr>
        <w:t>Kom</w:t>
      </w:r>
      <w:r w:rsidR="009C1B2E">
        <w:rPr>
          <w:rFonts w:asciiTheme="majorHAnsi" w:hAnsiTheme="majorHAnsi"/>
          <w:sz w:val="26"/>
          <w:szCs w:val="26"/>
          <w:lang w:val="fr-FR"/>
        </w:rPr>
        <w:t>peten</w:t>
      </w:r>
      <w:r w:rsidRPr="00236A58">
        <w:rPr>
          <w:rFonts w:asciiTheme="majorHAnsi" w:hAnsiTheme="majorHAnsi"/>
          <w:sz w:val="26"/>
          <w:szCs w:val="26"/>
          <w:lang w:val="fr-FR"/>
        </w:rPr>
        <w:t>cat K</w:t>
      </w:r>
      <w:r w:rsidR="009C1B2E">
        <w:rPr>
          <w:rFonts w:asciiTheme="majorHAnsi" w:hAnsiTheme="majorHAnsi"/>
          <w:sz w:val="26"/>
          <w:szCs w:val="26"/>
          <w:lang w:val="fr-FR"/>
        </w:rPr>
        <w:t>alim</w:t>
      </w:r>
      <w:r w:rsidRPr="00236A58">
        <w:rPr>
          <w:rFonts w:asciiTheme="majorHAnsi" w:hAnsiTheme="majorHAnsi"/>
          <w:sz w:val="26"/>
          <w:szCs w:val="26"/>
          <w:lang w:val="fr-FR"/>
        </w:rPr>
        <w:t>t</w:t>
      </w:r>
      <w:r w:rsidR="009C1B2E">
        <w:rPr>
          <w:rFonts w:asciiTheme="majorHAnsi" w:hAnsiTheme="majorHAnsi"/>
          <w:sz w:val="26"/>
          <w:szCs w:val="26"/>
          <w:lang w:val="fr-FR"/>
        </w:rPr>
        <w:t>ar</w:t>
      </w:r>
      <w:r w:rsidRPr="00236A58">
        <w:rPr>
          <w:rFonts w:asciiTheme="majorHAnsi" w:hAnsiTheme="majorHAnsi"/>
          <w:sz w:val="26"/>
          <w:szCs w:val="26"/>
          <w:lang w:val="fr-FR"/>
        </w:rPr>
        <w:t>e</w:t>
      </w:r>
      <w:r w:rsidR="009C1B2E">
        <w:rPr>
          <w:rFonts w:asciiTheme="majorHAnsi" w:hAnsiTheme="majorHAnsi"/>
          <w:sz w:val="26"/>
          <w:szCs w:val="26"/>
          <w:lang w:val="fr-FR"/>
        </w:rPr>
        <w:t xml:space="preserve"> t</w:t>
      </w:r>
      <w:r w:rsidRPr="00236A58">
        <w:rPr>
          <w:rFonts w:asciiTheme="majorHAnsi" w:hAnsiTheme="majorHAnsi"/>
          <w:sz w:val="26"/>
          <w:szCs w:val="26"/>
          <w:lang w:val="fr-FR"/>
        </w:rPr>
        <w:t xml:space="preserve">e </w:t>
      </w:r>
      <w:r w:rsidR="009C1B2E">
        <w:rPr>
          <w:rFonts w:asciiTheme="majorHAnsi" w:hAnsiTheme="majorHAnsi"/>
          <w:sz w:val="26"/>
          <w:szCs w:val="26"/>
          <w:lang w:val="fr-FR"/>
        </w:rPr>
        <w:t>Pr</w:t>
      </w:r>
      <w:r w:rsidRPr="00236A58">
        <w:rPr>
          <w:rFonts w:asciiTheme="majorHAnsi" w:hAnsiTheme="majorHAnsi"/>
          <w:sz w:val="26"/>
          <w:szCs w:val="26"/>
          <w:lang w:val="fr-FR"/>
        </w:rPr>
        <w:t>okuro</w:t>
      </w:r>
      <w:r w:rsidR="009C1B2E">
        <w:rPr>
          <w:rFonts w:asciiTheme="majorHAnsi" w:hAnsiTheme="majorHAnsi"/>
          <w:sz w:val="26"/>
          <w:szCs w:val="26"/>
          <w:lang w:val="fr-FR"/>
        </w:rPr>
        <w:t>re</w:t>
      </w:r>
      <w:r w:rsidRPr="00236A58">
        <w:rPr>
          <w:rFonts w:asciiTheme="majorHAnsi" w:hAnsiTheme="majorHAnsi"/>
          <w:sz w:val="26"/>
          <w:szCs w:val="26"/>
          <w:lang w:val="fr-FR"/>
        </w:rPr>
        <w:t xml:space="preserve">s se </w:t>
      </w:r>
      <w:r w:rsidR="009C1B2E">
        <w:rPr>
          <w:rFonts w:asciiTheme="majorHAnsi" w:hAnsiTheme="majorHAnsi"/>
          <w:sz w:val="26"/>
          <w:szCs w:val="26"/>
          <w:lang w:val="fr-FR"/>
        </w:rPr>
        <w:t>Per</w:t>
      </w:r>
      <w:r w:rsidRPr="00236A58">
        <w:rPr>
          <w:rFonts w:asciiTheme="majorHAnsi" w:hAnsiTheme="majorHAnsi"/>
          <w:sz w:val="26"/>
          <w:szCs w:val="26"/>
          <w:lang w:val="fr-FR"/>
        </w:rPr>
        <w:t>gjiths</w:t>
      </w:r>
      <w:r w:rsidR="009C1B2E">
        <w:rPr>
          <w:rFonts w:asciiTheme="majorHAnsi" w:hAnsiTheme="majorHAnsi"/>
          <w:sz w:val="26"/>
          <w:szCs w:val="26"/>
          <w:lang w:val="fr-FR"/>
        </w:rPr>
        <w:t>h</w:t>
      </w:r>
      <w:r w:rsidRPr="00236A58">
        <w:rPr>
          <w:rFonts w:asciiTheme="majorHAnsi" w:hAnsiTheme="majorHAnsi"/>
          <w:sz w:val="26"/>
          <w:szCs w:val="26"/>
          <w:lang w:val="fr-FR"/>
        </w:rPr>
        <w:t>me</w:t>
      </w:r>
      <w:r w:rsidR="009C1B2E">
        <w:rPr>
          <w:rFonts w:asciiTheme="majorHAnsi" w:hAnsiTheme="majorHAnsi"/>
          <w:sz w:val="26"/>
          <w:szCs w:val="26"/>
          <w:lang w:val="fr-FR"/>
        </w:rPr>
        <w:t xml:space="preserve"> </w:t>
      </w:r>
      <w:r w:rsidRPr="00236A58">
        <w:rPr>
          <w:rFonts w:asciiTheme="majorHAnsi" w:hAnsiTheme="majorHAnsi"/>
          <w:sz w:val="26"/>
          <w:szCs w:val="26"/>
          <w:lang w:val="fr-FR"/>
        </w:rPr>
        <w:t xml:space="preserve">te </w:t>
      </w:r>
      <w:r w:rsidR="009C1B2E">
        <w:rPr>
          <w:rFonts w:asciiTheme="majorHAnsi" w:hAnsiTheme="majorHAnsi"/>
          <w:sz w:val="26"/>
          <w:szCs w:val="26"/>
          <w:lang w:val="fr-FR"/>
        </w:rPr>
        <w:t>P</w:t>
      </w:r>
      <w:r w:rsidRPr="00236A58">
        <w:rPr>
          <w:rFonts w:asciiTheme="majorHAnsi" w:hAnsiTheme="majorHAnsi"/>
          <w:sz w:val="26"/>
          <w:szCs w:val="26"/>
          <w:lang w:val="fr-FR"/>
        </w:rPr>
        <w:t>e</w:t>
      </w:r>
      <w:r w:rsidR="009C1B2E">
        <w:rPr>
          <w:rFonts w:asciiTheme="majorHAnsi" w:hAnsiTheme="majorHAnsi"/>
          <w:sz w:val="26"/>
          <w:szCs w:val="26"/>
          <w:lang w:val="fr-FR"/>
        </w:rPr>
        <w:t>r</w:t>
      </w:r>
      <w:r w:rsidRPr="00236A58">
        <w:rPr>
          <w:rFonts w:asciiTheme="majorHAnsi" w:hAnsiTheme="majorHAnsi"/>
          <w:sz w:val="26"/>
          <w:szCs w:val="26"/>
          <w:lang w:val="fr-FR"/>
        </w:rPr>
        <w:t>ko</w:t>
      </w:r>
      <w:r w:rsidR="009C1B2E">
        <w:rPr>
          <w:rFonts w:asciiTheme="majorHAnsi" w:hAnsiTheme="majorHAnsi"/>
          <w:sz w:val="26"/>
          <w:szCs w:val="26"/>
          <w:lang w:val="fr-FR"/>
        </w:rPr>
        <w:t xml:space="preserve">hshme </w:t>
      </w:r>
      <w:r w:rsidRPr="00236A58">
        <w:rPr>
          <w:rFonts w:asciiTheme="majorHAnsi" w:hAnsiTheme="majorHAnsi"/>
          <w:sz w:val="26"/>
          <w:szCs w:val="26"/>
          <w:lang w:val="fr-FR"/>
        </w:rPr>
        <w:t>nuk i japin</w:t>
      </w:r>
      <w:r w:rsidR="009C1B2E">
        <w:rPr>
          <w:rFonts w:asciiTheme="majorHAnsi" w:hAnsiTheme="majorHAnsi"/>
          <w:sz w:val="26"/>
          <w:szCs w:val="26"/>
          <w:lang w:val="fr-FR"/>
        </w:rPr>
        <w:t xml:space="preserve"> </w:t>
      </w:r>
      <w:r w:rsidRPr="00236A58">
        <w:rPr>
          <w:rFonts w:asciiTheme="majorHAnsi" w:hAnsiTheme="majorHAnsi"/>
          <w:sz w:val="26"/>
          <w:szCs w:val="26"/>
          <w:lang w:val="fr-FR"/>
        </w:rPr>
        <w:t>te dr</w:t>
      </w:r>
      <w:r w:rsidR="009C1B2E">
        <w:rPr>
          <w:rFonts w:asciiTheme="majorHAnsi" w:hAnsiTheme="majorHAnsi"/>
          <w:sz w:val="26"/>
          <w:szCs w:val="26"/>
          <w:lang w:val="fr-FR"/>
        </w:rPr>
        <w:t>e</w:t>
      </w:r>
      <w:r w:rsidRPr="00236A58">
        <w:rPr>
          <w:rFonts w:asciiTheme="majorHAnsi" w:hAnsiTheme="majorHAnsi"/>
          <w:sz w:val="26"/>
          <w:szCs w:val="26"/>
          <w:lang w:val="fr-FR"/>
        </w:rPr>
        <w:t>jte asaj te shk</w:t>
      </w:r>
      <w:r w:rsidR="00A5114F">
        <w:rPr>
          <w:rFonts w:asciiTheme="majorHAnsi" w:hAnsiTheme="majorHAnsi"/>
          <w:sz w:val="26"/>
          <w:szCs w:val="26"/>
          <w:lang w:val="fr-FR"/>
        </w:rPr>
        <w:t>arkoje Drejtorin</w:t>
      </w:r>
      <w:r w:rsidRPr="00236A58">
        <w:rPr>
          <w:rFonts w:asciiTheme="majorHAnsi" w:hAnsiTheme="majorHAnsi"/>
          <w:sz w:val="26"/>
          <w:szCs w:val="26"/>
          <w:lang w:val="fr-FR"/>
        </w:rPr>
        <w:t xml:space="preserve"> e D</w:t>
      </w:r>
      <w:r w:rsidR="009C1B2E">
        <w:rPr>
          <w:rFonts w:asciiTheme="majorHAnsi" w:hAnsiTheme="majorHAnsi"/>
          <w:sz w:val="26"/>
          <w:szCs w:val="26"/>
          <w:lang w:val="fr-FR"/>
        </w:rPr>
        <w:t xml:space="preserve">rejtorise </w:t>
      </w:r>
      <w:r w:rsidRPr="00236A58">
        <w:rPr>
          <w:rFonts w:asciiTheme="majorHAnsi" w:hAnsiTheme="majorHAnsi"/>
          <w:sz w:val="26"/>
          <w:szCs w:val="26"/>
          <w:lang w:val="fr-FR"/>
        </w:rPr>
        <w:t xml:space="preserve">se </w:t>
      </w:r>
      <w:r w:rsidR="009C1B2E">
        <w:rPr>
          <w:rFonts w:asciiTheme="majorHAnsi" w:hAnsiTheme="majorHAnsi"/>
          <w:sz w:val="26"/>
          <w:szCs w:val="26"/>
          <w:lang w:val="fr-FR"/>
        </w:rPr>
        <w:t>Ma</w:t>
      </w:r>
      <w:r w:rsidRPr="00236A58">
        <w:rPr>
          <w:rFonts w:asciiTheme="majorHAnsi" w:hAnsiTheme="majorHAnsi"/>
          <w:sz w:val="26"/>
          <w:szCs w:val="26"/>
          <w:lang w:val="fr-FR"/>
        </w:rPr>
        <w:t>rr</w:t>
      </w:r>
      <w:r w:rsidR="009C1B2E">
        <w:rPr>
          <w:rFonts w:asciiTheme="majorHAnsi" w:hAnsiTheme="majorHAnsi"/>
          <w:sz w:val="26"/>
          <w:szCs w:val="26"/>
          <w:lang w:val="fr-FR"/>
        </w:rPr>
        <w:t>e</w:t>
      </w:r>
      <w:r w:rsidRPr="00236A58">
        <w:rPr>
          <w:rFonts w:asciiTheme="majorHAnsi" w:hAnsiTheme="majorHAnsi"/>
          <w:sz w:val="26"/>
          <w:szCs w:val="26"/>
          <w:lang w:val="fr-FR"/>
        </w:rPr>
        <w:t>dh</w:t>
      </w:r>
      <w:r w:rsidR="009C1B2E">
        <w:rPr>
          <w:rFonts w:asciiTheme="majorHAnsi" w:hAnsiTheme="majorHAnsi"/>
          <w:sz w:val="26"/>
          <w:szCs w:val="26"/>
          <w:lang w:val="fr-FR"/>
        </w:rPr>
        <w:t>e</w:t>
      </w:r>
      <w:r w:rsidR="00904E66">
        <w:rPr>
          <w:rFonts w:asciiTheme="majorHAnsi" w:hAnsiTheme="majorHAnsi"/>
          <w:sz w:val="26"/>
          <w:szCs w:val="26"/>
          <w:lang w:val="fr-FR"/>
        </w:rPr>
        <w:t>nie</w:t>
      </w:r>
      <w:r w:rsidRPr="00236A58">
        <w:rPr>
          <w:rFonts w:asciiTheme="majorHAnsi" w:hAnsiTheme="majorHAnsi"/>
          <w:sz w:val="26"/>
          <w:szCs w:val="26"/>
          <w:lang w:val="fr-FR"/>
        </w:rPr>
        <w:t xml:space="preserve">ve </w:t>
      </w:r>
      <w:r w:rsidR="00904E66">
        <w:rPr>
          <w:rFonts w:asciiTheme="majorHAnsi" w:hAnsiTheme="majorHAnsi"/>
          <w:sz w:val="26"/>
          <w:szCs w:val="26"/>
          <w:lang w:val="fr-FR"/>
        </w:rPr>
        <w:t>Juridik</w:t>
      </w:r>
      <w:r w:rsidRPr="00236A58">
        <w:rPr>
          <w:rFonts w:asciiTheme="majorHAnsi" w:hAnsiTheme="majorHAnsi"/>
          <w:sz w:val="26"/>
          <w:szCs w:val="26"/>
          <w:lang w:val="fr-FR"/>
        </w:rPr>
        <w:t>sion</w:t>
      </w:r>
      <w:r w:rsidR="00904E66">
        <w:rPr>
          <w:rFonts w:asciiTheme="majorHAnsi" w:hAnsiTheme="majorHAnsi"/>
          <w:sz w:val="26"/>
          <w:szCs w:val="26"/>
          <w:lang w:val="fr-FR"/>
        </w:rPr>
        <w:t>ale me Jashte</w:t>
      </w:r>
      <w:r w:rsidR="0045336B">
        <w:rPr>
          <w:rFonts w:asciiTheme="majorHAnsi" w:hAnsiTheme="majorHAnsi"/>
          <w:sz w:val="26"/>
          <w:szCs w:val="26"/>
          <w:lang w:val="fr-FR"/>
        </w:rPr>
        <w:t>.</w:t>
      </w:r>
      <w:r w:rsidRPr="00236A58">
        <w:rPr>
          <w:rFonts w:asciiTheme="majorHAnsi" w:hAnsiTheme="majorHAnsi"/>
          <w:sz w:val="26"/>
          <w:szCs w:val="26"/>
          <w:lang w:val="fr-FR"/>
        </w:rPr>
        <w:t xml:space="preserve"> </w:t>
      </w:r>
    </w:p>
    <w:p w:rsidR="00236A58" w:rsidRDefault="00236A58" w:rsidP="00957526">
      <w:pPr>
        <w:jc w:val="both"/>
        <w:rPr>
          <w:rFonts w:asciiTheme="majorHAnsi" w:hAnsiTheme="majorHAnsi"/>
          <w:b/>
          <w:sz w:val="26"/>
          <w:szCs w:val="26"/>
          <w:lang w:val="fr-FR"/>
        </w:rPr>
      </w:pPr>
    </w:p>
    <w:p w:rsidR="00236A58" w:rsidRPr="001367C8" w:rsidRDefault="001367C8" w:rsidP="00957526">
      <w:pPr>
        <w:jc w:val="both"/>
        <w:rPr>
          <w:rFonts w:asciiTheme="majorHAnsi" w:hAnsiTheme="majorHAnsi"/>
          <w:b/>
          <w:sz w:val="26"/>
          <w:szCs w:val="26"/>
          <w:u w:val="single"/>
          <w:lang w:val="fr-FR"/>
        </w:rPr>
      </w:pPr>
      <w:r w:rsidRPr="001367C8">
        <w:rPr>
          <w:rFonts w:asciiTheme="majorHAnsi" w:hAnsiTheme="majorHAnsi"/>
          <w:b/>
          <w:sz w:val="26"/>
          <w:szCs w:val="26"/>
          <w:u w:val="single"/>
          <w:lang w:val="fr-FR"/>
        </w:rPr>
        <w:t>SE KATERTI:</w:t>
      </w:r>
    </w:p>
    <w:p w:rsidR="00236A58" w:rsidRPr="003E348E" w:rsidRDefault="00904E66" w:rsidP="00957526">
      <w:pPr>
        <w:jc w:val="both"/>
        <w:rPr>
          <w:rFonts w:asciiTheme="majorHAnsi" w:hAnsiTheme="majorHAnsi"/>
          <w:i/>
          <w:sz w:val="26"/>
          <w:szCs w:val="26"/>
          <w:u w:val="single"/>
          <w:lang w:val="fr-FR"/>
        </w:rPr>
      </w:pPr>
      <w:r>
        <w:rPr>
          <w:rFonts w:asciiTheme="majorHAnsi" w:hAnsiTheme="majorHAnsi"/>
          <w:sz w:val="26"/>
          <w:szCs w:val="26"/>
          <w:lang w:val="fr-FR"/>
        </w:rPr>
        <w:t>Nderkohe qe vete li</w:t>
      </w:r>
      <w:r w:rsidR="002C5597" w:rsidRPr="002C5597">
        <w:rPr>
          <w:rFonts w:asciiTheme="majorHAnsi" w:hAnsiTheme="majorHAnsi"/>
          <w:sz w:val="26"/>
          <w:szCs w:val="26"/>
          <w:lang w:val="fr-FR"/>
        </w:rPr>
        <w:t>g</w:t>
      </w:r>
      <w:r>
        <w:rPr>
          <w:rFonts w:asciiTheme="majorHAnsi" w:hAnsiTheme="majorHAnsi"/>
          <w:sz w:val="26"/>
          <w:szCs w:val="26"/>
          <w:lang w:val="fr-FR"/>
        </w:rPr>
        <w:t>j</w:t>
      </w:r>
      <w:r w:rsidR="002C5597" w:rsidRPr="002C5597">
        <w:rPr>
          <w:rFonts w:asciiTheme="majorHAnsi" w:hAnsiTheme="majorHAnsi"/>
          <w:sz w:val="26"/>
          <w:szCs w:val="26"/>
          <w:lang w:val="fr-FR"/>
        </w:rPr>
        <w:t xml:space="preserve">i </w:t>
      </w:r>
      <w:r w:rsidR="00482576">
        <w:rPr>
          <w:rFonts w:asciiTheme="majorHAnsi" w:hAnsiTheme="majorHAnsi"/>
          <w:sz w:val="26"/>
          <w:szCs w:val="26"/>
          <w:lang w:val="fr-FR"/>
        </w:rPr>
        <w:t>dhe konkreti</w:t>
      </w:r>
      <w:r>
        <w:rPr>
          <w:rFonts w:asciiTheme="majorHAnsi" w:hAnsiTheme="majorHAnsi"/>
          <w:sz w:val="26"/>
          <w:szCs w:val="26"/>
          <w:lang w:val="fr-FR"/>
        </w:rPr>
        <w:t xml:space="preserve">sht neni 109 </w:t>
      </w:r>
      <w:r w:rsidR="00482576">
        <w:rPr>
          <w:rFonts w:asciiTheme="majorHAnsi" w:hAnsiTheme="majorHAnsi"/>
          <w:sz w:val="26"/>
          <w:szCs w:val="26"/>
          <w:lang w:val="fr-FR"/>
        </w:rPr>
        <w:t xml:space="preserve">pika 2 dhe 3 te Ligjit Nr.97/2016 </w:t>
      </w:r>
      <w:r>
        <w:rPr>
          <w:rFonts w:asciiTheme="majorHAnsi" w:hAnsiTheme="majorHAnsi"/>
          <w:sz w:val="26"/>
          <w:szCs w:val="26"/>
          <w:lang w:val="fr-FR"/>
        </w:rPr>
        <w:t>«</w:t>
      </w:r>
      <w:r w:rsidR="00482576">
        <w:rPr>
          <w:rFonts w:asciiTheme="majorHAnsi" w:hAnsiTheme="majorHAnsi"/>
          <w:sz w:val="26"/>
          <w:szCs w:val="26"/>
          <w:lang w:val="fr-FR"/>
        </w:rPr>
        <w:t>Per</w:t>
      </w:r>
      <w:r>
        <w:rPr>
          <w:rFonts w:asciiTheme="majorHAnsi" w:hAnsiTheme="majorHAnsi"/>
          <w:sz w:val="26"/>
          <w:szCs w:val="26"/>
          <w:lang w:val="fr-FR"/>
        </w:rPr>
        <w:t xml:space="preserve"> </w:t>
      </w:r>
      <w:r w:rsidR="0045336B">
        <w:rPr>
          <w:rFonts w:asciiTheme="majorHAnsi" w:hAnsiTheme="majorHAnsi"/>
          <w:sz w:val="26"/>
          <w:szCs w:val="26"/>
          <w:lang w:val="fr-FR"/>
        </w:rPr>
        <w:t>o</w:t>
      </w:r>
      <w:r w:rsidR="00482576">
        <w:rPr>
          <w:rFonts w:asciiTheme="majorHAnsi" w:hAnsiTheme="majorHAnsi"/>
          <w:sz w:val="26"/>
          <w:szCs w:val="26"/>
          <w:lang w:val="fr-FR"/>
        </w:rPr>
        <w:t>rganizimin dhe funksionimin</w:t>
      </w:r>
      <w:r>
        <w:rPr>
          <w:rFonts w:asciiTheme="majorHAnsi" w:hAnsiTheme="majorHAnsi"/>
          <w:sz w:val="26"/>
          <w:szCs w:val="26"/>
          <w:lang w:val="fr-FR"/>
        </w:rPr>
        <w:t xml:space="preserve"> </w:t>
      </w:r>
      <w:r w:rsidR="00482576">
        <w:rPr>
          <w:rFonts w:asciiTheme="majorHAnsi" w:hAnsiTheme="majorHAnsi"/>
          <w:sz w:val="26"/>
          <w:szCs w:val="26"/>
          <w:lang w:val="fr-FR"/>
        </w:rPr>
        <w:t>e P</w:t>
      </w:r>
      <w:r>
        <w:rPr>
          <w:rFonts w:asciiTheme="majorHAnsi" w:hAnsiTheme="majorHAnsi"/>
          <w:sz w:val="26"/>
          <w:szCs w:val="26"/>
          <w:lang w:val="fr-FR"/>
        </w:rPr>
        <w:t>rokurorise ne Repu</w:t>
      </w:r>
      <w:r w:rsidR="00482576">
        <w:rPr>
          <w:rFonts w:asciiTheme="majorHAnsi" w:hAnsiTheme="majorHAnsi"/>
          <w:sz w:val="26"/>
          <w:szCs w:val="26"/>
          <w:lang w:val="fr-FR"/>
        </w:rPr>
        <w:t>bli</w:t>
      </w:r>
      <w:r>
        <w:rPr>
          <w:rFonts w:asciiTheme="majorHAnsi" w:hAnsiTheme="majorHAnsi"/>
          <w:sz w:val="26"/>
          <w:szCs w:val="26"/>
          <w:lang w:val="fr-FR"/>
        </w:rPr>
        <w:t xml:space="preserve">ken </w:t>
      </w:r>
      <w:r w:rsidR="00482576">
        <w:rPr>
          <w:rFonts w:asciiTheme="majorHAnsi" w:hAnsiTheme="majorHAnsi"/>
          <w:sz w:val="26"/>
          <w:szCs w:val="26"/>
          <w:lang w:val="fr-FR"/>
        </w:rPr>
        <w:t>e S</w:t>
      </w:r>
      <w:r>
        <w:rPr>
          <w:rFonts w:asciiTheme="majorHAnsi" w:hAnsiTheme="majorHAnsi"/>
          <w:sz w:val="26"/>
          <w:szCs w:val="26"/>
          <w:lang w:val="fr-FR"/>
        </w:rPr>
        <w:t>hqiperise</w:t>
      </w:r>
      <w:r w:rsidR="00482576">
        <w:rPr>
          <w:rFonts w:asciiTheme="majorHAnsi" w:hAnsiTheme="majorHAnsi"/>
          <w:sz w:val="26"/>
          <w:szCs w:val="26"/>
          <w:lang w:val="fr-FR"/>
        </w:rPr>
        <w:t xml:space="preserve">», </w:t>
      </w:r>
      <w:r w:rsidR="002C5597" w:rsidRPr="002C5597">
        <w:rPr>
          <w:rFonts w:asciiTheme="majorHAnsi" w:hAnsiTheme="majorHAnsi"/>
          <w:sz w:val="26"/>
          <w:szCs w:val="26"/>
          <w:lang w:val="fr-FR"/>
        </w:rPr>
        <w:t>me q</w:t>
      </w:r>
      <w:r>
        <w:rPr>
          <w:rFonts w:asciiTheme="majorHAnsi" w:hAnsiTheme="majorHAnsi"/>
          <w:sz w:val="26"/>
          <w:szCs w:val="26"/>
          <w:lang w:val="fr-FR"/>
        </w:rPr>
        <w:t>ellim per te shman</w:t>
      </w:r>
      <w:r w:rsidR="002C5597" w:rsidRPr="002C5597">
        <w:rPr>
          <w:rFonts w:asciiTheme="majorHAnsi" w:hAnsiTheme="majorHAnsi"/>
          <w:sz w:val="26"/>
          <w:szCs w:val="26"/>
          <w:lang w:val="fr-FR"/>
        </w:rPr>
        <w:t>gur abuzimin</w:t>
      </w:r>
      <w:r>
        <w:rPr>
          <w:rFonts w:asciiTheme="majorHAnsi" w:hAnsiTheme="majorHAnsi"/>
          <w:sz w:val="26"/>
          <w:szCs w:val="26"/>
          <w:lang w:val="fr-FR"/>
        </w:rPr>
        <w:t xml:space="preserve"> e perso</w:t>
      </w:r>
      <w:r w:rsidR="002C5597" w:rsidRPr="002C5597">
        <w:rPr>
          <w:rFonts w:asciiTheme="majorHAnsi" w:hAnsiTheme="majorHAnsi"/>
          <w:sz w:val="26"/>
          <w:szCs w:val="26"/>
          <w:lang w:val="fr-FR"/>
        </w:rPr>
        <w:t>nave te tille</w:t>
      </w:r>
      <w:r>
        <w:rPr>
          <w:rFonts w:asciiTheme="majorHAnsi" w:hAnsiTheme="majorHAnsi"/>
          <w:sz w:val="26"/>
          <w:szCs w:val="26"/>
          <w:lang w:val="fr-FR"/>
        </w:rPr>
        <w:t>,</w:t>
      </w:r>
      <w:r w:rsidR="0073137F">
        <w:rPr>
          <w:rFonts w:asciiTheme="majorHAnsi" w:hAnsiTheme="majorHAnsi"/>
          <w:sz w:val="26"/>
          <w:szCs w:val="26"/>
          <w:lang w:val="fr-FR"/>
        </w:rPr>
        <w:t xml:space="preserve"> i </w:t>
      </w:r>
      <w:r w:rsidR="002C5597" w:rsidRPr="002C5597">
        <w:rPr>
          <w:rFonts w:asciiTheme="majorHAnsi" w:hAnsiTheme="majorHAnsi"/>
          <w:sz w:val="26"/>
          <w:szCs w:val="26"/>
          <w:lang w:val="fr-FR"/>
        </w:rPr>
        <w:t>k</w:t>
      </w:r>
      <w:r w:rsidR="0073137F">
        <w:rPr>
          <w:rFonts w:asciiTheme="majorHAnsi" w:hAnsiTheme="majorHAnsi"/>
          <w:sz w:val="26"/>
          <w:szCs w:val="26"/>
          <w:lang w:val="fr-FR"/>
        </w:rPr>
        <w:t>a dhene P</w:t>
      </w:r>
      <w:r w:rsidR="002C5597" w:rsidRPr="002C5597">
        <w:rPr>
          <w:rFonts w:asciiTheme="majorHAnsi" w:hAnsiTheme="majorHAnsi"/>
          <w:sz w:val="26"/>
          <w:szCs w:val="26"/>
          <w:lang w:val="fr-FR"/>
        </w:rPr>
        <w:t>rokurores</w:t>
      </w:r>
      <w:r w:rsidR="0073137F">
        <w:rPr>
          <w:rFonts w:asciiTheme="majorHAnsi" w:hAnsiTheme="majorHAnsi"/>
          <w:sz w:val="26"/>
          <w:szCs w:val="26"/>
          <w:lang w:val="fr-FR"/>
        </w:rPr>
        <w:t xml:space="preserve"> se P</w:t>
      </w:r>
      <w:r w:rsidR="002C5597" w:rsidRPr="002C5597">
        <w:rPr>
          <w:rFonts w:asciiTheme="majorHAnsi" w:hAnsiTheme="majorHAnsi"/>
          <w:sz w:val="26"/>
          <w:szCs w:val="26"/>
          <w:lang w:val="fr-FR"/>
        </w:rPr>
        <w:t>e</w:t>
      </w:r>
      <w:r w:rsidR="0073137F">
        <w:rPr>
          <w:rFonts w:asciiTheme="majorHAnsi" w:hAnsiTheme="majorHAnsi"/>
          <w:sz w:val="26"/>
          <w:szCs w:val="26"/>
          <w:lang w:val="fr-FR"/>
        </w:rPr>
        <w:t>rgjithshme te P</w:t>
      </w:r>
      <w:r w:rsidR="002C5597" w:rsidRPr="002C5597">
        <w:rPr>
          <w:rFonts w:asciiTheme="majorHAnsi" w:hAnsiTheme="majorHAnsi"/>
          <w:sz w:val="26"/>
          <w:szCs w:val="26"/>
          <w:lang w:val="fr-FR"/>
        </w:rPr>
        <w:t>e</w:t>
      </w:r>
      <w:r w:rsidR="0073137F">
        <w:rPr>
          <w:rFonts w:asciiTheme="majorHAnsi" w:hAnsiTheme="majorHAnsi"/>
          <w:sz w:val="26"/>
          <w:szCs w:val="26"/>
          <w:lang w:val="fr-FR"/>
        </w:rPr>
        <w:t>r</w:t>
      </w:r>
      <w:r w:rsidR="006B05D4">
        <w:rPr>
          <w:rFonts w:asciiTheme="majorHAnsi" w:hAnsiTheme="majorHAnsi"/>
          <w:sz w:val="26"/>
          <w:szCs w:val="26"/>
          <w:lang w:val="fr-FR"/>
        </w:rPr>
        <w:t>kohshme ve</w:t>
      </w:r>
      <w:r w:rsidR="002C5597" w:rsidRPr="002C5597">
        <w:rPr>
          <w:rFonts w:asciiTheme="majorHAnsi" w:hAnsiTheme="majorHAnsi"/>
          <w:sz w:val="26"/>
          <w:szCs w:val="26"/>
          <w:lang w:val="fr-FR"/>
        </w:rPr>
        <w:t>te</w:t>
      </w:r>
      <w:r w:rsidR="006B05D4">
        <w:rPr>
          <w:rFonts w:asciiTheme="majorHAnsi" w:hAnsiTheme="majorHAnsi"/>
          <w:sz w:val="26"/>
          <w:szCs w:val="26"/>
          <w:lang w:val="fr-FR"/>
        </w:rPr>
        <w:t>m</w:t>
      </w:r>
      <w:r w:rsidR="002C5597" w:rsidRPr="002C5597">
        <w:rPr>
          <w:rFonts w:asciiTheme="majorHAnsi" w:hAnsiTheme="majorHAnsi"/>
          <w:sz w:val="26"/>
          <w:szCs w:val="26"/>
          <w:lang w:val="fr-FR"/>
        </w:rPr>
        <w:t xml:space="preserve"> kom</w:t>
      </w:r>
      <w:r w:rsidR="006B05D4">
        <w:rPr>
          <w:rFonts w:asciiTheme="majorHAnsi" w:hAnsiTheme="majorHAnsi"/>
          <w:sz w:val="26"/>
          <w:szCs w:val="26"/>
          <w:lang w:val="fr-FR"/>
        </w:rPr>
        <w:t>petencat kalim</w:t>
      </w:r>
      <w:r w:rsidR="002C5597" w:rsidRPr="002C5597">
        <w:rPr>
          <w:rFonts w:asciiTheme="majorHAnsi" w:hAnsiTheme="majorHAnsi"/>
          <w:sz w:val="26"/>
          <w:szCs w:val="26"/>
          <w:lang w:val="fr-FR"/>
        </w:rPr>
        <w:t>t</w:t>
      </w:r>
      <w:r w:rsidR="006B05D4">
        <w:rPr>
          <w:rFonts w:asciiTheme="majorHAnsi" w:hAnsiTheme="majorHAnsi"/>
          <w:sz w:val="26"/>
          <w:szCs w:val="26"/>
          <w:lang w:val="fr-FR"/>
        </w:rPr>
        <w:t>a</w:t>
      </w:r>
      <w:r w:rsidR="002C5597" w:rsidRPr="002C5597">
        <w:rPr>
          <w:rFonts w:asciiTheme="majorHAnsi" w:hAnsiTheme="majorHAnsi"/>
          <w:sz w:val="26"/>
          <w:szCs w:val="26"/>
          <w:lang w:val="fr-FR"/>
        </w:rPr>
        <w:t>re te perca</w:t>
      </w:r>
      <w:r w:rsidR="006B05D4">
        <w:rPr>
          <w:rFonts w:asciiTheme="majorHAnsi" w:hAnsiTheme="majorHAnsi"/>
          <w:sz w:val="26"/>
          <w:szCs w:val="26"/>
          <w:lang w:val="fr-FR"/>
        </w:rPr>
        <w:t>k</w:t>
      </w:r>
      <w:r w:rsidR="002C5597" w:rsidRPr="002C5597">
        <w:rPr>
          <w:rFonts w:asciiTheme="majorHAnsi" w:hAnsiTheme="majorHAnsi"/>
          <w:sz w:val="26"/>
          <w:szCs w:val="26"/>
          <w:lang w:val="fr-FR"/>
        </w:rPr>
        <w:t>t</w:t>
      </w:r>
      <w:r w:rsidR="006B05D4">
        <w:rPr>
          <w:rFonts w:asciiTheme="majorHAnsi" w:hAnsiTheme="majorHAnsi"/>
          <w:sz w:val="26"/>
          <w:szCs w:val="26"/>
          <w:lang w:val="fr-FR"/>
        </w:rPr>
        <w:t>uara shprehimi</w:t>
      </w:r>
      <w:r w:rsidR="002C5597" w:rsidRPr="002C5597">
        <w:rPr>
          <w:rFonts w:asciiTheme="majorHAnsi" w:hAnsiTheme="majorHAnsi"/>
          <w:sz w:val="26"/>
          <w:szCs w:val="26"/>
          <w:lang w:val="fr-FR"/>
        </w:rPr>
        <w:t>s</w:t>
      </w:r>
      <w:r w:rsidR="006B05D4">
        <w:rPr>
          <w:rFonts w:asciiTheme="majorHAnsi" w:hAnsiTheme="majorHAnsi"/>
          <w:sz w:val="26"/>
          <w:szCs w:val="26"/>
          <w:lang w:val="fr-FR"/>
        </w:rPr>
        <w:t>ht ne nen</w:t>
      </w:r>
      <w:r w:rsidR="002C5597" w:rsidRPr="002C5597">
        <w:rPr>
          <w:rFonts w:asciiTheme="majorHAnsi" w:hAnsiTheme="majorHAnsi"/>
          <w:sz w:val="26"/>
          <w:szCs w:val="26"/>
          <w:lang w:val="fr-FR"/>
        </w:rPr>
        <w:t>in</w:t>
      </w:r>
      <w:r w:rsidR="002C5597">
        <w:rPr>
          <w:rFonts w:asciiTheme="majorHAnsi" w:hAnsiTheme="majorHAnsi"/>
          <w:b/>
          <w:sz w:val="26"/>
          <w:szCs w:val="26"/>
          <w:lang w:val="fr-FR"/>
        </w:rPr>
        <w:t xml:space="preserve"> </w:t>
      </w:r>
      <w:r w:rsidR="00482576">
        <w:rPr>
          <w:rFonts w:asciiTheme="majorHAnsi" w:hAnsiTheme="majorHAnsi"/>
          <w:sz w:val="26"/>
          <w:szCs w:val="26"/>
          <w:lang w:val="fr-FR"/>
        </w:rPr>
        <w:t xml:space="preserve">160 pikat 2, 3 4 dhe 5 te </w:t>
      </w:r>
      <w:r w:rsidR="002C5597">
        <w:rPr>
          <w:rFonts w:asciiTheme="majorHAnsi" w:hAnsiTheme="majorHAnsi"/>
          <w:sz w:val="26"/>
          <w:szCs w:val="26"/>
          <w:lang w:val="fr-FR"/>
        </w:rPr>
        <w:t>Ligjit Nr.96/2016 «Per Statusin e Gjyqtareve dhe te Prokuroreve ne Republiken e Shqiperise»</w:t>
      </w:r>
      <w:r w:rsidR="006B05D4">
        <w:rPr>
          <w:rFonts w:asciiTheme="majorHAnsi" w:hAnsiTheme="majorHAnsi"/>
          <w:sz w:val="26"/>
          <w:szCs w:val="26"/>
          <w:lang w:val="fr-FR"/>
        </w:rPr>
        <w:t xml:space="preserve">, </w:t>
      </w:r>
      <w:r w:rsidR="00A5114F">
        <w:rPr>
          <w:rFonts w:asciiTheme="majorHAnsi" w:hAnsiTheme="majorHAnsi"/>
          <w:sz w:val="26"/>
          <w:szCs w:val="26"/>
          <w:lang w:val="fr-FR"/>
        </w:rPr>
        <w:t xml:space="preserve"> </w:t>
      </w:r>
      <w:r w:rsidR="006B05D4" w:rsidRPr="003E348E">
        <w:rPr>
          <w:rFonts w:asciiTheme="majorHAnsi" w:hAnsiTheme="majorHAnsi"/>
          <w:sz w:val="26"/>
          <w:szCs w:val="26"/>
          <w:u w:val="single"/>
          <w:lang w:val="fr-FR"/>
        </w:rPr>
        <w:t>prokuror</w:t>
      </w:r>
      <w:r w:rsidR="00C467B0" w:rsidRPr="003E348E">
        <w:rPr>
          <w:rFonts w:asciiTheme="majorHAnsi" w:hAnsiTheme="majorHAnsi"/>
          <w:sz w:val="26"/>
          <w:szCs w:val="26"/>
          <w:u w:val="single"/>
          <w:lang w:val="fr-FR"/>
        </w:rPr>
        <w:t>e</w:t>
      </w:r>
      <w:r w:rsidR="006B05D4" w:rsidRPr="003E348E">
        <w:rPr>
          <w:rFonts w:asciiTheme="majorHAnsi" w:hAnsiTheme="majorHAnsi"/>
          <w:sz w:val="26"/>
          <w:szCs w:val="26"/>
          <w:u w:val="single"/>
          <w:lang w:val="fr-FR"/>
        </w:rPr>
        <w:t>ve</w:t>
      </w:r>
      <w:r w:rsidR="00C467B0" w:rsidRPr="003E348E">
        <w:rPr>
          <w:rFonts w:asciiTheme="majorHAnsi" w:hAnsiTheme="majorHAnsi"/>
          <w:sz w:val="26"/>
          <w:szCs w:val="26"/>
          <w:u w:val="single"/>
          <w:lang w:val="fr-FR"/>
        </w:rPr>
        <w:t xml:space="preserve"> ne detyre</w:t>
      </w:r>
      <w:r w:rsidR="006B05D4" w:rsidRPr="003E348E">
        <w:rPr>
          <w:rFonts w:asciiTheme="majorHAnsi" w:hAnsiTheme="majorHAnsi"/>
          <w:sz w:val="26"/>
          <w:szCs w:val="26"/>
          <w:u w:val="single"/>
          <w:lang w:val="fr-FR"/>
        </w:rPr>
        <w:t>,</w:t>
      </w:r>
      <w:r w:rsidR="006B05D4">
        <w:rPr>
          <w:rFonts w:asciiTheme="majorHAnsi" w:hAnsiTheme="majorHAnsi"/>
          <w:sz w:val="26"/>
          <w:szCs w:val="26"/>
          <w:lang w:val="fr-FR"/>
        </w:rPr>
        <w:t xml:space="preserve"> sipas percaktimeve </w:t>
      </w:r>
      <w:r w:rsidR="00607CC0">
        <w:rPr>
          <w:rFonts w:asciiTheme="majorHAnsi" w:hAnsiTheme="majorHAnsi"/>
          <w:sz w:val="26"/>
          <w:szCs w:val="26"/>
          <w:lang w:val="fr-FR"/>
        </w:rPr>
        <w:t>te ne</w:t>
      </w:r>
      <w:r w:rsidR="006B05D4">
        <w:rPr>
          <w:rFonts w:asciiTheme="majorHAnsi" w:hAnsiTheme="majorHAnsi"/>
          <w:sz w:val="26"/>
          <w:szCs w:val="26"/>
          <w:lang w:val="fr-FR"/>
        </w:rPr>
        <w:t>n</w:t>
      </w:r>
      <w:r w:rsidR="00607CC0">
        <w:rPr>
          <w:rFonts w:asciiTheme="majorHAnsi" w:hAnsiTheme="majorHAnsi"/>
          <w:sz w:val="26"/>
          <w:szCs w:val="26"/>
          <w:lang w:val="fr-FR"/>
        </w:rPr>
        <w:t xml:space="preserve">it 110 te Ligjit Nr.97/2016 </w:t>
      </w:r>
      <w:r w:rsidR="006B05D4">
        <w:rPr>
          <w:rFonts w:asciiTheme="majorHAnsi" w:hAnsiTheme="majorHAnsi"/>
          <w:sz w:val="26"/>
          <w:szCs w:val="26"/>
          <w:lang w:val="fr-FR"/>
        </w:rPr>
        <w:t>«</w:t>
      </w:r>
      <w:r w:rsidR="00607CC0">
        <w:rPr>
          <w:rFonts w:asciiTheme="majorHAnsi" w:hAnsiTheme="majorHAnsi"/>
          <w:sz w:val="26"/>
          <w:szCs w:val="26"/>
          <w:lang w:val="fr-FR"/>
        </w:rPr>
        <w:t>Per</w:t>
      </w:r>
      <w:r w:rsidR="006B05D4">
        <w:rPr>
          <w:rFonts w:asciiTheme="majorHAnsi" w:hAnsiTheme="majorHAnsi"/>
          <w:sz w:val="26"/>
          <w:szCs w:val="26"/>
          <w:lang w:val="fr-FR"/>
        </w:rPr>
        <w:t xml:space="preserve"> </w:t>
      </w:r>
      <w:r w:rsidR="00C51888">
        <w:rPr>
          <w:rFonts w:asciiTheme="majorHAnsi" w:hAnsiTheme="majorHAnsi"/>
          <w:sz w:val="26"/>
          <w:szCs w:val="26"/>
          <w:lang w:val="fr-FR"/>
        </w:rPr>
        <w:t>o</w:t>
      </w:r>
      <w:r w:rsidR="00607CC0">
        <w:rPr>
          <w:rFonts w:asciiTheme="majorHAnsi" w:hAnsiTheme="majorHAnsi"/>
          <w:sz w:val="26"/>
          <w:szCs w:val="26"/>
          <w:lang w:val="fr-FR"/>
        </w:rPr>
        <w:t>rganizimin dhe funksionimin</w:t>
      </w:r>
      <w:r w:rsidR="006B05D4">
        <w:rPr>
          <w:rFonts w:asciiTheme="majorHAnsi" w:hAnsiTheme="majorHAnsi"/>
          <w:sz w:val="26"/>
          <w:szCs w:val="26"/>
          <w:lang w:val="fr-FR"/>
        </w:rPr>
        <w:t xml:space="preserve"> </w:t>
      </w:r>
      <w:r w:rsidR="00607CC0">
        <w:rPr>
          <w:rFonts w:asciiTheme="majorHAnsi" w:hAnsiTheme="majorHAnsi"/>
          <w:sz w:val="26"/>
          <w:szCs w:val="26"/>
          <w:lang w:val="fr-FR"/>
        </w:rPr>
        <w:t>e P</w:t>
      </w:r>
      <w:r w:rsidR="006B05D4">
        <w:rPr>
          <w:rFonts w:asciiTheme="majorHAnsi" w:hAnsiTheme="majorHAnsi"/>
          <w:sz w:val="26"/>
          <w:szCs w:val="26"/>
          <w:lang w:val="fr-FR"/>
        </w:rPr>
        <w:t>rokurorise ne Republike</w:t>
      </w:r>
      <w:r w:rsidR="00607CC0">
        <w:rPr>
          <w:rFonts w:asciiTheme="majorHAnsi" w:hAnsiTheme="majorHAnsi"/>
          <w:sz w:val="26"/>
          <w:szCs w:val="26"/>
          <w:lang w:val="fr-FR"/>
        </w:rPr>
        <w:t>n</w:t>
      </w:r>
      <w:r w:rsidR="006B05D4">
        <w:rPr>
          <w:rFonts w:asciiTheme="majorHAnsi" w:hAnsiTheme="majorHAnsi"/>
          <w:sz w:val="26"/>
          <w:szCs w:val="26"/>
          <w:lang w:val="fr-FR"/>
        </w:rPr>
        <w:t xml:space="preserve"> e</w:t>
      </w:r>
      <w:r w:rsidR="00607CC0">
        <w:rPr>
          <w:rFonts w:asciiTheme="majorHAnsi" w:hAnsiTheme="majorHAnsi"/>
          <w:sz w:val="26"/>
          <w:szCs w:val="26"/>
          <w:lang w:val="fr-FR"/>
        </w:rPr>
        <w:t xml:space="preserve"> S</w:t>
      </w:r>
      <w:r w:rsidR="006B05D4">
        <w:rPr>
          <w:rFonts w:asciiTheme="majorHAnsi" w:hAnsiTheme="majorHAnsi"/>
          <w:sz w:val="26"/>
          <w:szCs w:val="26"/>
          <w:lang w:val="fr-FR"/>
        </w:rPr>
        <w:t>hqiperise</w:t>
      </w:r>
      <w:r w:rsidR="00607CC0">
        <w:rPr>
          <w:rFonts w:asciiTheme="majorHAnsi" w:hAnsiTheme="majorHAnsi"/>
          <w:sz w:val="26"/>
          <w:szCs w:val="26"/>
          <w:lang w:val="fr-FR"/>
        </w:rPr>
        <w:t xml:space="preserve">», </w:t>
      </w:r>
      <w:r w:rsidR="00C467B0">
        <w:rPr>
          <w:rFonts w:asciiTheme="majorHAnsi" w:hAnsiTheme="majorHAnsi"/>
          <w:sz w:val="26"/>
          <w:szCs w:val="26"/>
          <w:lang w:val="fr-FR"/>
        </w:rPr>
        <w:t xml:space="preserve"> </w:t>
      </w:r>
      <w:r w:rsidR="00C467B0" w:rsidRPr="003E348E">
        <w:rPr>
          <w:rFonts w:asciiTheme="majorHAnsi" w:hAnsiTheme="majorHAnsi"/>
          <w:i/>
          <w:sz w:val="26"/>
          <w:szCs w:val="26"/>
          <w:u w:val="single"/>
          <w:lang w:val="fr-FR"/>
        </w:rPr>
        <w:t>i ka dhene mbroj</w:t>
      </w:r>
      <w:r w:rsidR="006B05D4" w:rsidRPr="003E348E">
        <w:rPr>
          <w:rFonts w:asciiTheme="majorHAnsi" w:hAnsiTheme="majorHAnsi"/>
          <w:i/>
          <w:sz w:val="26"/>
          <w:szCs w:val="26"/>
          <w:u w:val="single"/>
          <w:lang w:val="fr-FR"/>
        </w:rPr>
        <w:t xml:space="preserve">tjen </w:t>
      </w:r>
      <w:r w:rsidR="00607CC0" w:rsidRPr="003E348E">
        <w:rPr>
          <w:rFonts w:asciiTheme="majorHAnsi" w:hAnsiTheme="majorHAnsi"/>
          <w:i/>
          <w:sz w:val="26"/>
          <w:szCs w:val="26"/>
          <w:u w:val="single"/>
          <w:lang w:val="fr-FR"/>
        </w:rPr>
        <w:t>maksim</w:t>
      </w:r>
      <w:r w:rsidR="006B05D4" w:rsidRPr="003E348E">
        <w:rPr>
          <w:rFonts w:asciiTheme="majorHAnsi" w:hAnsiTheme="majorHAnsi"/>
          <w:i/>
          <w:sz w:val="26"/>
          <w:szCs w:val="26"/>
          <w:u w:val="single"/>
          <w:lang w:val="fr-FR"/>
        </w:rPr>
        <w:t>al</w:t>
      </w:r>
      <w:r w:rsidR="00607CC0" w:rsidRPr="003E348E">
        <w:rPr>
          <w:rFonts w:asciiTheme="majorHAnsi" w:hAnsiTheme="majorHAnsi"/>
          <w:i/>
          <w:sz w:val="26"/>
          <w:szCs w:val="26"/>
          <w:u w:val="single"/>
          <w:lang w:val="fr-FR"/>
        </w:rPr>
        <w:t>e q</w:t>
      </w:r>
      <w:r w:rsidR="00C467B0" w:rsidRPr="003E348E">
        <w:rPr>
          <w:rFonts w:asciiTheme="majorHAnsi" w:hAnsiTheme="majorHAnsi"/>
          <w:i/>
          <w:sz w:val="26"/>
          <w:szCs w:val="26"/>
          <w:u w:val="single"/>
          <w:lang w:val="fr-FR"/>
        </w:rPr>
        <w:t>e gar</w:t>
      </w:r>
      <w:r w:rsidR="006B05D4" w:rsidRPr="003E348E">
        <w:rPr>
          <w:rFonts w:asciiTheme="majorHAnsi" w:hAnsiTheme="majorHAnsi"/>
          <w:i/>
          <w:sz w:val="26"/>
          <w:szCs w:val="26"/>
          <w:u w:val="single"/>
          <w:lang w:val="fr-FR"/>
        </w:rPr>
        <w:t>a</w:t>
      </w:r>
      <w:r w:rsidR="00C467B0" w:rsidRPr="003E348E">
        <w:rPr>
          <w:rFonts w:asciiTheme="majorHAnsi" w:hAnsiTheme="majorHAnsi"/>
          <w:i/>
          <w:sz w:val="26"/>
          <w:szCs w:val="26"/>
          <w:u w:val="single"/>
          <w:lang w:val="fr-FR"/>
        </w:rPr>
        <w:t xml:space="preserve">ntohet nga </w:t>
      </w:r>
      <w:r w:rsidR="006B05D4" w:rsidRPr="003E348E">
        <w:rPr>
          <w:rFonts w:asciiTheme="majorHAnsi" w:hAnsiTheme="majorHAnsi"/>
          <w:i/>
          <w:sz w:val="26"/>
          <w:szCs w:val="26"/>
          <w:u w:val="single"/>
          <w:lang w:val="fr-FR"/>
        </w:rPr>
        <w:t>Ligji</w:t>
      </w:r>
      <w:r w:rsidR="00C467B0" w:rsidRPr="003E348E">
        <w:rPr>
          <w:rFonts w:asciiTheme="majorHAnsi" w:hAnsiTheme="majorHAnsi"/>
          <w:i/>
          <w:sz w:val="26"/>
          <w:szCs w:val="26"/>
          <w:u w:val="single"/>
          <w:lang w:val="fr-FR"/>
        </w:rPr>
        <w:t xml:space="preserve"> Nr.96/2016 «Per Statusin e Gjyqtareve dhe te Prokuroreve </w:t>
      </w:r>
      <w:r w:rsidR="00C467B0" w:rsidRPr="003E348E">
        <w:rPr>
          <w:rFonts w:asciiTheme="majorHAnsi" w:hAnsiTheme="majorHAnsi"/>
          <w:i/>
          <w:sz w:val="26"/>
          <w:szCs w:val="26"/>
          <w:u w:val="single"/>
          <w:lang w:val="fr-FR"/>
        </w:rPr>
        <w:lastRenderedPageBreak/>
        <w:t>ne Republiken e Shqiperise»</w:t>
      </w:r>
      <w:r w:rsidR="00607CC0" w:rsidRPr="003E348E">
        <w:rPr>
          <w:rFonts w:asciiTheme="majorHAnsi" w:hAnsiTheme="majorHAnsi"/>
          <w:i/>
          <w:sz w:val="26"/>
          <w:szCs w:val="26"/>
          <w:u w:val="single"/>
          <w:lang w:val="fr-FR"/>
        </w:rPr>
        <w:t>,</w:t>
      </w:r>
      <w:r w:rsidR="006B05D4" w:rsidRPr="003E348E">
        <w:rPr>
          <w:rFonts w:asciiTheme="majorHAnsi" w:hAnsiTheme="majorHAnsi"/>
          <w:i/>
          <w:sz w:val="26"/>
          <w:szCs w:val="26"/>
          <w:u w:val="single"/>
          <w:lang w:val="fr-FR"/>
        </w:rPr>
        <w:t xml:space="preserve"> pikerisht per te garantuar parimin k</w:t>
      </w:r>
      <w:r w:rsidR="00607CC0" w:rsidRPr="003E348E">
        <w:rPr>
          <w:rFonts w:asciiTheme="majorHAnsi" w:hAnsiTheme="majorHAnsi"/>
          <w:i/>
          <w:sz w:val="26"/>
          <w:szCs w:val="26"/>
          <w:u w:val="single"/>
          <w:lang w:val="fr-FR"/>
        </w:rPr>
        <w:t>us</w:t>
      </w:r>
      <w:r w:rsidR="006B05D4" w:rsidRPr="003E348E">
        <w:rPr>
          <w:rFonts w:asciiTheme="majorHAnsi" w:hAnsiTheme="majorHAnsi"/>
          <w:i/>
          <w:sz w:val="26"/>
          <w:szCs w:val="26"/>
          <w:u w:val="single"/>
          <w:lang w:val="fr-FR"/>
        </w:rPr>
        <w:t>h</w:t>
      </w:r>
      <w:r w:rsidR="00607CC0" w:rsidRPr="003E348E">
        <w:rPr>
          <w:rFonts w:asciiTheme="majorHAnsi" w:hAnsiTheme="majorHAnsi"/>
          <w:i/>
          <w:sz w:val="26"/>
          <w:szCs w:val="26"/>
          <w:u w:val="single"/>
          <w:lang w:val="fr-FR"/>
        </w:rPr>
        <w:t>tetues te pavaresise se prokuro</w:t>
      </w:r>
      <w:r w:rsidR="006B05D4" w:rsidRPr="003E348E">
        <w:rPr>
          <w:rFonts w:asciiTheme="majorHAnsi" w:hAnsiTheme="majorHAnsi"/>
          <w:i/>
          <w:sz w:val="26"/>
          <w:szCs w:val="26"/>
          <w:u w:val="single"/>
          <w:lang w:val="fr-FR"/>
        </w:rPr>
        <w:t>ri</w:t>
      </w:r>
      <w:r w:rsidR="00607CC0" w:rsidRPr="003E348E">
        <w:rPr>
          <w:rFonts w:asciiTheme="majorHAnsi" w:hAnsiTheme="majorHAnsi"/>
          <w:i/>
          <w:sz w:val="26"/>
          <w:szCs w:val="26"/>
          <w:u w:val="single"/>
          <w:lang w:val="fr-FR"/>
        </w:rPr>
        <w:t xml:space="preserve">t </w:t>
      </w:r>
      <w:r w:rsidR="006B05D4" w:rsidRPr="003E348E">
        <w:rPr>
          <w:rFonts w:asciiTheme="majorHAnsi" w:hAnsiTheme="majorHAnsi"/>
          <w:i/>
          <w:sz w:val="26"/>
          <w:szCs w:val="26"/>
          <w:u w:val="single"/>
          <w:lang w:val="fr-FR"/>
        </w:rPr>
        <w:t>g</w:t>
      </w:r>
      <w:r w:rsidR="00607CC0" w:rsidRPr="003E348E">
        <w:rPr>
          <w:rFonts w:asciiTheme="majorHAnsi" w:hAnsiTheme="majorHAnsi"/>
          <w:i/>
          <w:sz w:val="26"/>
          <w:szCs w:val="26"/>
          <w:u w:val="single"/>
          <w:lang w:val="fr-FR"/>
        </w:rPr>
        <w:t>jate usht</w:t>
      </w:r>
      <w:r w:rsidR="006B05D4" w:rsidRPr="003E348E">
        <w:rPr>
          <w:rFonts w:asciiTheme="majorHAnsi" w:hAnsiTheme="majorHAnsi"/>
          <w:i/>
          <w:sz w:val="26"/>
          <w:szCs w:val="26"/>
          <w:u w:val="single"/>
          <w:lang w:val="fr-FR"/>
        </w:rPr>
        <w:t>rimit te de</w:t>
      </w:r>
      <w:r w:rsidR="00607CC0" w:rsidRPr="003E348E">
        <w:rPr>
          <w:rFonts w:asciiTheme="majorHAnsi" w:hAnsiTheme="majorHAnsi"/>
          <w:i/>
          <w:sz w:val="26"/>
          <w:szCs w:val="26"/>
          <w:u w:val="single"/>
          <w:lang w:val="fr-FR"/>
        </w:rPr>
        <w:t>tyres se tij.</w:t>
      </w:r>
    </w:p>
    <w:p w:rsidR="00607CC0" w:rsidRPr="003E348E" w:rsidRDefault="00607CC0" w:rsidP="00957526">
      <w:pPr>
        <w:jc w:val="both"/>
        <w:rPr>
          <w:rFonts w:asciiTheme="majorHAnsi" w:hAnsiTheme="majorHAnsi"/>
          <w:sz w:val="26"/>
          <w:szCs w:val="26"/>
          <w:u w:val="single"/>
          <w:lang w:val="fr-FR"/>
        </w:rPr>
      </w:pPr>
    </w:p>
    <w:p w:rsidR="00607CC0" w:rsidRDefault="00607CC0" w:rsidP="00957526">
      <w:pPr>
        <w:jc w:val="both"/>
        <w:rPr>
          <w:rFonts w:asciiTheme="majorHAnsi" w:hAnsiTheme="majorHAnsi"/>
          <w:b/>
          <w:sz w:val="26"/>
          <w:szCs w:val="26"/>
          <w:lang w:val="fr-FR"/>
        </w:rPr>
      </w:pPr>
      <w:r>
        <w:rPr>
          <w:rFonts w:asciiTheme="majorHAnsi" w:hAnsiTheme="majorHAnsi"/>
          <w:sz w:val="26"/>
          <w:szCs w:val="26"/>
          <w:lang w:val="fr-FR"/>
        </w:rPr>
        <w:t>Ne</w:t>
      </w:r>
      <w:r w:rsidR="006B05D4">
        <w:rPr>
          <w:rFonts w:asciiTheme="majorHAnsi" w:hAnsiTheme="majorHAnsi"/>
          <w:sz w:val="26"/>
          <w:szCs w:val="26"/>
          <w:lang w:val="fr-FR"/>
        </w:rPr>
        <w:t xml:space="preserve"> </w:t>
      </w:r>
      <w:r>
        <w:rPr>
          <w:rFonts w:asciiTheme="majorHAnsi" w:hAnsiTheme="majorHAnsi"/>
          <w:sz w:val="26"/>
          <w:szCs w:val="26"/>
          <w:lang w:val="fr-FR"/>
        </w:rPr>
        <w:t>ket</w:t>
      </w:r>
      <w:r w:rsidR="006B05D4">
        <w:rPr>
          <w:rFonts w:asciiTheme="majorHAnsi" w:hAnsiTheme="majorHAnsi"/>
          <w:sz w:val="26"/>
          <w:szCs w:val="26"/>
          <w:lang w:val="fr-FR"/>
        </w:rPr>
        <w:t>e</w:t>
      </w:r>
      <w:r>
        <w:rPr>
          <w:rFonts w:asciiTheme="majorHAnsi" w:hAnsiTheme="majorHAnsi"/>
          <w:sz w:val="26"/>
          <w:szCs w:val="26"/>
          <w:lang w:val="fr-FR"/>
        </w:rPr>
        <w:t xml:space="preserve"> ku</w:t>
      </w:r>
      <w:r w:rsidR="006B05D4">
        <w:rPr>
          <w:rFonts w:asciiTheme="majorHAnsi" w:hAnsiTheme="majorHAnsi"/>
          <w:sz w:val="26"/>
          <w:szCs w:val="26"/>
          <w:lang w:val="fr-FR"/>
        </w:rPr>
        <w:t>a</w:t>
      </w:r>
      <w:r>
        <w:rPr>
          <w:rFonts w:asciiTheme="majorHAnsi" w:hAnsiTheme="majorHAnsi"/>
          <w:sz w:val="26"/>
          <w:szCs w:val="26"/>
          <w:lang w:val="fr-FR"/>
        </w:rPr>
        <w:t xml:space="preserve">der, </w:t>
      </w:r>
      <w:r w:rsidR="006B05D4">
        <w:rPr>
          <w:rFonts w:asciiTheme="majorHAnsi" w:hAnsiTheme="majorHAnsi"/>
          <w:sz w:val="26"/>
          <w:szCs w:val="26"/>
          <w:lang w:val="fr-FR"/>
        </w:rPr>
        <w:t>p</w:t>
      </w:r>
      <w:r w:rsidR="00DB0EB2">
        <w:rPr>
          <w:rFonts w:asciiTheme="majorHAnsi" w:hAnsiTheme="majorHAnsi"/>
          <w:sz w:val="26"/>
          <w:szCs w:val="26"/>
          <w:lang w:val="fr-FR"/>
        </w:rPr>
        <w:t>erpos kaper</w:t>
      </w:r>
      <w:r w:rsidR="006B05D4">
        <w:rPr>
          <w:rFonts w:asciiTheme="majorHAnsi" w:hAnsiTheme="majorHAnsi"/>
          <w:sz w:val="26"/>
          <w:szCs w:val="26"/>
          <w:lang w:val="fr-FR"/>
        </w:rPr>
        <w:t>cimit abuziv te kompetencave prej P</w:t>
      </w:r>
      <w:r w:rsidR="00DB0EB2">
        <w:rPr>
          <w:rFonts w:asciiTheme="majorHAnsi" w:hAnsiTheme="majorHAnsi"/>
          <w:sz w:val="26"/>
          <w:szCs w:val="26"/>
          <w:lang w:val="fr-FR"/>
        </w:rPr>
        <w:t>rokuro</w:t>
      </w:r>
      <w:r w:rsidR="006B05D4">
        <w:rPr>
          <w:rFonts w:asciiTheme="majorHAnsi" w:hAnsiTheme="majorHAnsi"/>
          <w:sz w:val="26"/>
          <w:szCs w:val="26"/>
          <w:lang w:val="fr-FR"/>
        </w:rPr>
        <w:t>res se P</w:t>
      </w:r>
      <w:r w:rsidR="00DB0EB2">
        <w:rPr>
          <w:rFonts w:asciiTheme="majorHAnsi" w:hAnsiTheme="majorHAnsi"/>
          <w:sz w:val="26"/>
          <w:szCs w:val="26"/>
          <w:lang w:val="fr-FR"/>
        </w:rPr>
        <w:t>erg</w:t>
      </w:r>
      <w:r w:rsidR="006B05D4">
        <w:rPr>
          <w:rFonts w:asciiTheme="majorHAnsi" w:hAnsiTheme="majorHAnsi"/>
          <w:sz w:val="26"/>
          <w:szCs w:val="26"/>
          <w:lang w:val="fr-FR"/>
        </w:rPr>
        <w:t>jithsh</w:t>
      </w:r>
      <w:r w:rsidR="00DB0EB2">
        <w:rPr>
          <w:rFonts w:asciiTheme="majorHAnsi" w:hAnsiTheme="majorHAnsi"/>
          <w:sz w:val="26"/>
          <w:szCs w:val="26"/>
          <w:lang w:val="fr-FR"/>
        </w:rPr>
        <w:t>me</w:t>
      </w:r>
      <w:r w:rsidR="006B05D4">
        <w:rPr>
          <w:rFonts w:asciiTheme="majorHAnsi" w:hAnsiTheme="majorHAnsi"/>
          <w:sz w:val="26"/>
          <w:szCs w:val="26"/>
          <w:lang w:val="fr-FR"/>
        </w:rPr>
        <w:t xml:space="preserve"> </w:t>
      </w:r>
      <w:r w:rsidR="00DB0EB2">
        <w:rPr>
          <w:rFonts w:asciiTheme="majorHAnsi" w:hAnsiTheme="majorHAnsi"/>
          <w:sz w:val="26"/>
          <w:szCs w:val="26"/>
          <w:lang w:val="fr-FR"/>
        </w:rPr>
        <w:t>te</w:t>
      </w:r>
      <w:r w:rsidR="006B05D4">
        <w:rPr>
          <w:rFonts w:asciiTheme="majorHAnsi" w:hAnsiTheme="majorHAnsi"/>
          <w:sz w:val="26"/>
          <w:szCs w:val="26"/>
          <w:lang w:val="fr-FR"/>
        </w:rPr>
        <w:t xml:space="preserve"> </w:t>
      </w:r>
      <w:r w:rsidR="00DB0EB2">
        <w:rPr>
          <w:rFonts w:asciiTheme="majorHAnsi" w:hAnsiTheme="majorHAnsi"/>
          <w:sz w:val="26"/>
          <w:szCs w:val="26"/>
          <w:lang w:val="fr-FR"/>
        </w:rPr>
        <w:t>Pe</w:t>
      </w:r>
      <w:r w:rsidR="006B05D4">
        <w:rPr>
          <w:rFonts w:asciiTheme="majorHAnsi" w:hAnsiTheme="majorHAnsi"/>
          <w:sz w:val="26"/>
          <w:szCs w:val="26"/>
          <w:lang w:val="fr-FR"/>
        </w:rPr>
        <w:t>rkohsh</w:t>
      </w:r>
      <w:r w:rsidR="00DB0EB2">
        <w:rPr>
          <w:rFonts w:asciiTheme="majorHAnsi" w:hAnsiTheme="majorHAnsi"/>
          <w:sz w:val="26"/>
          <w:szCs w:val="26"/>
          <w:lang w:val="fr-FR"/>
        </w:rPr>
        <w:t>me, kjo e f</w:t>
      </w:r>
      <w:r w:rsidR="006B05D4">
        <w:rPr>
          <w:rFonts w:asciiTheme="majorHAnsi" w:hAnsiTheme="majorHAnsi"/>
          <w:sz w:val="26"/>
          <w:szCs w:val="26"/>
          <w:lang w:val="fr-FR"/>
        </w:rPr>
        <w:t>u</w:t>
      </w:r>
      <w:r w:rsidR="00DB0EB2">
        <w:rPr>
          <w:rFonts w:asciiTheme="majorHAnsi" w:hAnsiTheme="majorHAnsi"/>
          <w:sz w:val="26"/>
          <w:szCs w:val="26"/>
          <w:lang w:val="fr-FR"/>
        </w:rPr>
        <w:t>ndit nuk ka</w:t>
      </w:r>
      <w:r w:rsidR="006B05D4">
        <w:rPr>
          <w:rFonts w:asciiTheme="majorHAnsi" w:hAnsiTheme="majorHAnsi"/>
          <w:sz w:val="26"/>
          <w:szCs w:val="26"/>
          <w:lang w:val="fr-FR"/>
        </w:rPr>
        <w:t xml:space="preserve"> </w:t>
      </w:r>
      <w:r w:rsidR="00DB0EB2">
        <w:rPr>
          <w:rFonts w:asciiTheme="majorHAnsi" w:hAnsiTheme="majorHAnsi"/>
          <w:sz w:val="26"/>
          <w:szCs w:val="26"/>
          <w:lang w:val="fr-FR"/>
        </w:rPr>
        <w:t>te dr</w:t>
      </w:r>
      <w:r w:rsidR="006B05D4">
        <w:rPr>
          <w:rFonts w:asciiTheme="majorHAnsi" w:hAnsiTheme="majorHAnsi"/>
          <w:sz w:val="26"/>
          <w:szCs w:val="26"/>
          <w:lang w:val="fr-FR"/>
        </w:rPr>
        <w:t>ej</w:t>
      </w:r>
      <w:r w:rsidR="00DB0EB2">
        <w:rPr>
          <w:rFonts w:asciiTheme="majorHAnsi" w:hAnsiTheme="majorHAnsi"/>
          <w:sz w:val="26"/>
          <w:szCs w:val="26"/>
          <w:lang w:val="fr-FR"/>
        </w:rPr>
        <w:t>t</w:t>
      </w:r>
      <w:r w:rsidR="006B05D4">
        <w:rPr>
          <w:rFonts w:asciiTheme="majorHAnsi" w:hAnsiTheme="majorHAnsi"/>
          <w:sz w:val="26"/>
          <w:szCs w:val="26"/>
          <w:lang w:val="fr-FR"/>
        </w:rPr>
        <w:t>e te beje sh</w:t>
      </w:r>
      <w:r w:rsidR="00E86F64">
        <w:rPr>
          <w:rFonts w:asciiTheme="majorHAnsi" w:hAnsiTheme="majorHAnsi"/>
          <w:sz w:val="26"/>
          <w:szCs w:val="26"/>
          <w:lang w:val="fr-FR"/>
        </w:rPr>
        <w:t>k</w:t>
      </w:r>
      <w:r w:rsidR="006B05D4">
        <w:rPr>
          <w:rFonts w:asciiTheme="majorHAnsi" w:hAnsiTheme="majorHAnsi"/>
          <w:sz w:val="26"/>
          <w:szCs w:val="26"/>
          <w:lang w:val="fr-FR"/>
        </w:rPr>
        <w:t>a</w:t>
      </w:r>
      <w:r w:rsidR="00E86F64">
        <w:rPr>
          <w:rFonts w:asciiTheme="majorHAnsi" w:hAnsiTheme="majorHAnsi"/>
          <w:sz w:val="26"/>
          <w:szCs w:val="26"/>
          <w:lang w:val="fr-FR"/>
        </w:rPr>
        <w:t>r</w:t>
      </w:r>
      <w:r w:rsidR="006B05D4">
        <w:rPr>
          <w:rFonts w:asciiTheme="majorHAnsi" w:hAnsiTheme="majorHAnsi"/>
          <w:sz w:val="26"/>
          <w:szCs w:val="26"/>
          <w:lang w:val="fr-FR"/>
        </w:rPr>
        <w:t>kim</w:t>
      </w:r>
      <w:r w:rsidR="00DB0EB2">
        <w:rPr>
          <w:rFonts w:asciiTheme="majorHAnsi" w:hAnsiTheme="majorHAnsi"/>
          <w:sz w:val="26"/>
          <w:szCs w:val="26"/>
          <w:lang w:val="fr-FR"/>
        </w:rPr>
        <w:t xml:space="preserve">e </w:t>
      </w:r>
      <w:r w:rsidR="00E86F64">
        <w:rPr>
          <w:rFonts w:asciiTheme="majorHAnsi" w:hAnsiTheme="majorHAnsi"/>
          <w:sz w:val="26"/>
          <w:szCs w:val="26"/>
          <w:lang w:val="fr-FR"/>
        </w:rPr>
        <w:t xml:space="preserve">te </w:t>
      </w:r>
      <w:r w:rsidR="00DB0EB2">
        <w:rPr>
          <w:rFonts w:asciiTheme="majorHAnsi" w:hAnsiTheme="majorHAnsi"/>
          <w:sz w:val="26"/>
          <w:szCs w:val="26"/>
          <w:lang w:val="fr-FR"/>
        </w:rPr>
        <w:t>Pr</w:t>
      </w:r>
      <w:r w:rsidR="00E86F64">
        <w:rPr>
          <w:rFonts w:asciiTheme="majorHAnsi" w:hAnsiTheme="majorHAnsi"/>
          <w:sz w:val="26"/>
          <w:szCs w:val="26"/>
          <w:lang w:val="fr-FR"/>
        </w:rPr>
        <w:t>ok</w:t>
      </w:r>
      <w:r w:rsidR="00DB0EB2">
        <w:rPr>
          <w:rFonts w:asciiTheme="majorHAnsi" w:hAnsiTheme="majorHAnsi"/>
          <w:sz w:val="26"/>
          <w:szCs w:val="26"/>
          <w:lang w:val="fr-FR"/>
        </w:rPr>
        <w:t>uror</w:t>
      </w:r>
      <w:r w:rsidR="00E86F64">
        <w:rPr>
          <w:rFonts w:asciiTheme="majorHAnsi" w:hAnsiTheme="majorHAnsi"/>
          <w:sz w:val="26"/>
          <w:szCs w:val="26"/>
          <w:lang w:val="fr-FR"/>
        </w:rPr>
        <w:t>eve nga detyrat</w:t>
      </w:r>
      <w:r w:rsidR="00DB0EB2">
        <w:rPr>
          <w:rFonts w:asciiTheme="majorHAnsi" w:hAnsiTheme="majorHAnsi"/>
          <w:sz w:val="26"/>
          <w:szCs w:val="26"/>
          <w:lang w:val="fr-FR"/>
        </w:rPr>
        <w:t xml:space="preserve"> qe a</w:t>
      </w:r>
      <w:r w:rsidR="00E86F64">
        <w:rPr>
          <w:rFonts w:asciiTheme="majorHAnsi" w:hAnsiTheme="majorHAnsi"/>
          <w:sz w:val="26"/>
          <w:szCs w:val="26"/>
          <w:lang w:val="fr-FR"/>
        </w:rPr>
        <w:t>to mbaj</w:t>
      </w:r>
      <w:r w:rsidR="00DB0EB2">
        <w:rPr>
          <w:rFonts w:asciiTheme="majorHAnsi" w:hAnsiTheme="majorHAnsi"/>
          <w:sz w:val="26"/>
          <w:szCs w:val="26"/>
          <w:lang w:val="fr-FR"/>
        </w:rPr>
        <w:t xml:space="preserve">ne </w:t>
      </w:r>
      <w:r w:rsidR="00E86F64">
        <w:rPr>
          <w:rFonts w:asciiTheme="majorHAnsi" w:hAnsiTheme="majorHAnsi"/>
          <w:sz w:val="26"/>
          <w:szCs w:val="26"/>
          <w:lang w:val="fr-FR"/>
        </w:rPr>
        <w:t>ne kohen</w:t>
      </w:r>
      <w:r w:rsidR="009E0788">
        <w:rPr>
          <w:rFonts w:asciiTheme="majorHAnsi" w:hAnsiTheme="majorHAnsi"/>
          <w:sz w:val="26"/>
          <w:szCs w:val="26"/>
          <w:lang w:val="fr-FR"/>
        </w:rPr>
        <w:t xml:space="preserve"> e hyrjes ne fu</w:t>
      </w:r>
      <w:r w:rsidR="00E86F64">
        <w:rPr>
          <w:rFonts w:asciiTheme="majorHAnsi" w:hAnsiTheme="majorHAnsi"/>
          <w:sz w:val="26"/>
          <w:szCs w:val="26"/>
          <w:lang w:val="fr-FR"/>
        </w:rPr>
        <w:t>q</w:t>
      </w:r>
      <w:r w:rsidR="009E0788">
        <w:rPr>
          <w:rFonts w:asciiTheme="majorHAnsi" w:hAnsiTheme="majorHAnsi"/>
          <w:sz w:val="26"/>
          <w:szCs w:val="26"/>
          <w:lang w:val="fr-FR"/>
        </w:rPr>
        <w:t>i te ke</w:t>
      </w:r>
      <w:r w:rsidR="00E86F64">
        <w:rPr>
          <w:rFonts w:asciiTheme="majorHAnsi" w:hAnsiTheme="majorHAnsi"/>
          <w:sz w:val="26"/>
          <w:szCs w:val="26"/>
          <w:lang w:val="fr-FR"/>
        </w:rPr>
        <w:t>tyre ligjeve dhe marrjes se det</w:t>
      </w:r>
      <w:r w:rsidR="009E0788">
        <w:rPr>
          <w:rFonts w:asciiTheme="majorHAnsi" w:hAnsiTheme="majorHAnsi"/>
          <w:sz w:val="26"/>
          <w:szCs w:val="26"/>
          <w:lang w:val="fr-FR"/>
        </w:rPr>
        <w:t>yres</w:t>
      </w:r>
      <w:r w:rsidR="00E86F64">
        <w:rPr>
          <w:rFonts w:asciiTheme="majorHAnsi" w:hAnsiTheme="majorHAnsi"/>
          <w:sz w:val="26"/>
          <w:szCs w:val="26"/>
          <w:lang w:val="fr-FR"/>
        </w:rPr>
        <w:t xml:space="preserve"> </w:t>
      </w:r>
      <w:r w:rsidR="009E0788">
        <w:rPr>
          <w:rFonts w:asciiTheme="majorHAnsi" w:hAnsiTheme="majorHAnsi"/>
          <w:sz w:val="26"/>
          <w:szCs w:val="26"/>
          <w:lang w:val="fr-FR"/>
        </w:rPr>
        <w:t>se perkohshme prej</w:t>
      </w:r>
      <w:r w:rsidR="00E86F64">
        <w:rPr>
          <w:rFonts w:asciiTheme="majorHAnsi" w:hAnsiTheme="majorHAnsi"/>
          <w:sz w:val="26"/>
          <w:szCs w:val="26"/>
          <w:lang w:val="fr-FR"/>
        </w:rPr>
        <w:t xml:space="preserve"> te paditures,  te</w:t>
      </w:r>
      <w:r w:rsidR="009E0788">
        <w:rPr>
          <w:rFonts w:asciiTheme="majorHAnsi" w:hAnsiTheme="majorHAnsi"/>
          <w:sz w:val="26"/>
          <w:szCs w:val="26"/>
          <w:lang w:val="fr-FR"/>
        </w:rPr>
        <w:t>j</w:t>
      </w:r>
      <w:r w:rsidR="00E86F64">
        <w:rPr>
          <w:rFonts w:asciiTheme="majorHAnsi" w:hAnsiTheme="majorHAnsi"/>
          <w:sz w:val="26"/>
          <w:szCs w:val="26"/>
          <w:lang w:val="fr-FR"/>
        </w:rPr>
        <w:t xml:space="preserve"> </w:t>
      </w:r>
      <w:r w:rsidR="009E0788">
        <w:rPr>
          <w:rFonts w:asciiTheme="majorHAnsi" w:hAnsiTheme="majorHAnsi"/>
          <w:sz w:val="26"/>
          <w:szCs w:val="26"/>
          <w:lang w:val="fr-FR"/>
        </w:rPr>
        <w:t>kus</w:t>
      </w:r>
      <w:r w:rsidR="00E86F64">
        <w:rPr>
          <w:rFonts w:asciiTheme="majorHAnsi" w:hAnsiTheme="majorHAnsi"/>
          <w:sz w:val="26"/>
          <w:szCs w:val="26"/>
          <w:lang w:val="fr-FR"/>
        </w:rPr>
        <w:t>hteve, kr</w:t>
      </w:r>
      <w:r w:rsidR="009E0788">
        <w:rPr>
          <w:rFonts w:asciiTheme="majorHAnsi" w:hAnsiTheme="majorHAnsi"/>
          <w:sz w:val="26"/>
          <w:szCs w:val="26"/>
          <w:lang w:val="fr-FR"/>
        </w:rPr>
        <w:t>itereve dh</w:t>
      </w:r>
      <w:r w:rsidR="00E86F64">
        <w:rPr>
          <w:rFonts w:asciiTheme="majorHAnsi" w:hAnsiTheme="majorHAnsi"/>
          <w:sz w:val="26"/>
          <w:szCs w:val="26"/>
          <w:lang w:val="fr-FR"/>
        </w:rPr>
        <w:t>e procedures se parashi</w:t>
      </w:r>
      <w:r w:rsidR="009E0788">
        <w:rPr>
          <w:rFonts w:asciiTheme="majorHAnsi" w:hAnsiTheme="majorHAnsi"/>
          <w:sz w:val="26"/>
          <w:szCs w:val="26"/>
          <w:lang w:val="fr-FR"/>
        </w:rPr>
        <w:t>kuar</w:t>
      </w:r>
      <w:r w:rsidR="00E86F64">
        <w:rPr>
          <w:rFonts w:asciiTheme="majorHAnsi" w:hAnsiTheme="majorHAnsi"/>
          <w:sz w:val="26"/>
          <w:szCs w:val="26"/>
          <w:lang w:val="fr-FR"/>
        </w:rPr>
        <w:t xml:space="preserve"> </w:t>
      </w:r>
      <w:r w:rsidR="009E0788">
        <w:rPr>
          <w:rFonts w:asciiTheme="majorHAnsi" w:hAnsiTheme="majorHAnsi"/>
          <w:sz w:val="26"/>
          <w:szCs w:val="26"/>
          <w:lang w:val="fr-FR"/>
        </w:rPr>
        <w:t xml:space="preserve">nga </w:t>
      </w:r>
      <w:r w:rsidR="00E86F64">
        <w:rPr>
          <w:rFonts w:asciiTheme="majorHAnsi" w:hAnsiTheme="majorHAnsi"/>
          <w:sz w:val="26"/>
          <w:szCs w:val="26"/>
          <w:lang w:val="fr-FR"/>
        </w:rPr>
        <w:t>n</w:t>
      </w:r>
      <w:r w:rsidR="00AB7DF0">
        <w:rPr>
          <w:rFonts w:asciiTheme="majorHAnsi" w:hAnsiTheme="majorHAnsi"/>
          <w:sz w:val="26"/>
          <w:szCs w:val="26"/>
          <w:lang w:val="fr-FR"/>
        </w:rPr>
        <w:t>en</w:t>
      </w:r>
      <w:r w:rsidR="00E86F64">
        <w:rPr>
          <w:rFonts w:asciiTheme="majorHAnsi" w:hAnsiTheme="majorHAnsi"/>
          <w:sz w:val="26"/>
          <w:szCs w:val="26"/>
          <w:lang w:val="fr-FR"/>
        </w:rPr>
        <w:t>e</w:t>
      </w:r>
      <w:r w:rsidR="00AB7DF0">
        <w:rPr>
          <w:rFonts w:asciiTheme="majorHAnsi" w:hAnsiTheme="majorHAnsi"/>
          <w:sz w:val="26"/>
          <w:szCs w:val="26"/>
          <w:lang w:val="fr-FR"/>
        </w:rPr>
        <w:t>t 100 e vijues te Ligjit Nr.96/2016 «Per Statusin e Gjyqtareve dhe te Prokuroreve ne Republiken e Shqiperise».</w:t>
      </w:r>
    </w:p>
    <w:p w:rsidR="002C5597" w:rsidRDefault="002C5597" w:rsidP="00957526">
      <w:pPr>
        <w:jc w:val="both"/>
        <w:rPr>
          <w:rFonts w:asciiTheme="majorHAnsi" w:hAnsiTheme="majorHAnsi"/>
          <w:b/>
          <w:sz w:val="26"/>
          <w:szCs w:val="26"/>
          <w:lang w:val="fr-FR"/>
        </w:rPr>
      </w:pPr>
    </w:p>
    <w:p w:rsidR="004911A3" w:rsidRPr="004911A3" w:rsidRDefault="004911A3" w:rsidP="00957526">
      <w:pPr>
        <w:jc w:val="both"/>
        <w:rPr>
          <w:rFonts w:asciiTheme="majorHAnsi" w:hAnsiTheme="majorHAnsi"/>
          <w:b/>
          <w:sz w:val="26"/>
          <w:szCs w:val="26"/>
          <w:u w:val="single"/>
          <w:lang w:val="fr-FR"/>
        </w:rPr>
      </w:pPr>
      <w:r w:rsidRPr="004911A3">
        <w:rPr>
          <w:rFonts w:asciiTheme="majorHAnsi" w:hAnsiTheme="majorHAnsi"/>
          <w:b/>
          <w:sz w:val="26"/>
          <w:szCs w:val="26"/>
          <w:u w:val="single"/>
          <w:lang w:val="fr-FR"/>
        </w:rPr>
        <w:t>SE PESTI:</w:t>
      </w:r>
    </w:p>
    <w:p w:rsidR="004911A3" w:rsidRDefault="00F3727E" w:rsidP="00957526">
      <w:pPr>
        <w:jc w:val="both"/>
        <w:rPr>
          <w:rFonts w:asciiTheme="majorHAnsi" w:hAnsiTheme="majorHAnsi"/>
          <w:sz w:val="26"/>
          <w:szCs w:val="26"/>
          <w:lang w:val="fr-FR"/>
        </w:rPr>
      </w:pPr>
      <w:r>
        <w:rPr>
          <w:rFonts w:asciiTheme="majorHAnsi" w:hAnsiTheme="majorHAnsi"/>
          <w:sz w:val="26"/>
          <w:szCs w:val="26"/>
          <w:lang w:val="fr-FR"/>
        </w:rPr>
        <w:t>Urdh</w:t>
      </w:r>
      <w:r w:rsidR="00A22CBA" w:rsidRPr="004911A3">
        <w:rPr>
          <w:rFonts w:asciiTheme="majorHAnsi" w:hAnsiTheme="majorHAnsi"/>
          <w:sz w:val="26"/>
          <w:szCs w:val="26"/>
          <w:lang w:val="fr-FR"/>
        </w:rPr>
        <w:t xml:space="preserve">eri </w:t>
      </w:r>
      <w:r>
        <w:rPr>
          <w:rFonts w:asciiTheme="majorHAnsi" w:hAnsiTheme="majorHAnsi"/>
          <w:sz w:val="26"/>
          <w:szCs w:val="26"/>
          <w:lang w:val="fr-FR"/>
        </w:rPr>
        <w:t>me shkr</w:t>
      </w:r>
      <w:r w:rsidR="00A22CBA" w:rsidRPr="004911A3">
        <w:rPr>
          <w:rFonts w:asciiTheme="majorHAnsi" w:hAnsiTheme="majorHAnsi"/>
          <w:sz w:val="26"/>
          <w:szCs w:val="26"/>
          <w:lang w:val="fr-FR"/>
        </w:rPr>
        <w:t xml:space="preserve">im </w:t>
      </w:r>
      <w:r>
        <w:rPr>
          <w:rFonts w:asciiTheme="majorHAnsi" w:hAnsiTheme="majorHAnsi"/>
          <w:sz w:val="26"/>
          <w:szCs w:val="26"/>
          <w:lang w:val="fr-FR"/>
        </w:rPr>
        <w:t>i</w:t>
      </w:r>
      <w:r w:rsidR="004911A3" w:rsidRPr="004911A3">
        <w:rPr>
          <w:rFonts w:asciiTheme="majorHAnsi" w:hAnsiTheme="majorHAnsi"/>
          <w:sz w:val="26"/>
          <w:szCs w:val="26"/>
          <w:lang w:val="fr-FR"/>
        </w:rPr>
        <w:t xml:space="preserve"> Prokurores se </w:t>
      </w:r>
      <w:r>
        <w:rPr>
          <w:rFonts w:asciiTheme="majorHAnsi" w:hAnsiTheme="majorHAnsi"/>
          <w:sz w:val="26"/>
          <w:szCs w:val="26"/>
          <w:lang w:val="fr-FR"/>
        </w:rPr>
        <w:t>Pergjit</w:t>
      </w:r>
      <w:r w:rsidR="004911A3" w:rsidRPr="004911A3">
        <w:rPr>
          <w:rFonts w:asciiTheme="majorHAnsi" w:hAnsiTheme="majorHAnsi"/>
          <w:sz w:val="26"/>
          <w:szCs w:val="26"/>
          <w:lang w:val="fr-FR"/>
        </w:rPr>
        <w:t>hs</w:t>
      </w:r>
      <w:r>
        <w:rPr>
          <w:rFonts w:asciiTheme="majorHAnsi" w:hAnsiTheme="majorHAnsi"/>
          <w:sz w:val="26"/>
          <w:szCs w:val="26"/>
          <w:lang w:val="fr-FR"/>
        </w:rPr>
        <w:t>h</w:t>
      </w:r>
      <w:r w:rsidR="004911A3" w:rsidRPr="004911A3">
        <w:rPr>
          <w:rFonts w:asciiTheme="majorHAnsi" w:hAnsiTheme="majorHAnsi"/>
          <w:sz w:val="26"/>
          <w:szCs w:val="26"/>
          <w:lang w:val="fr-FR"/>
        </w:rPr>
        <w:t>me</w:t>
      </w:r>
      <w:r>
        <w:rPr>
          <w:rFonts w:asciiTheme="majorHAnsi" w:hAnsiTheme="majorHAnsi"/>
          <w:sz w:val="26"/>
          <w:szCs w:val="26"/>
          <w:lang w:val="fr-FR"/>
        </w:rPr>
        <w:t xml:space="preserve"> te Perkohsh</w:t>
      </w:r>
      <w:r w:rsidR="004911A3" w:rsidRPr="004911A3">
        <w:rPr>
          <w:rFonts w:asciiTheme="majorHAnsi" w:hAnsiTheme="majorHAnsi"/>
          <w:sz w:val="26"/>
          <w:szCs w:val="26"/>
          <w:lang w:val="fr-FR"/>
        </w:rPr>
        <w:t>m</w:t>
      </w:r>
      <w:r>
        <w:rPr>
          <w:rFonts w:asciiTheme="majorHAnsi" w:hAnsiTheme="majorHAnsi"/>
          <w:sz w:val="26"/>
          <w:szCs w:val="26"/>
          <w:lang w:val="fr-FR"/>
        </w:rPr>
        <w:t xml:space="preserve">e per </w:t>
      </w:r>
      <w:r w:rsidR="003E348E">
        <w:rPr>
          <w:rFonts w:asciiTheme="majorHAnsi" w:hAnsiTheme="majorHAnsi"/>
          <w:sz w:val="26"/>
          <w:szCs w:val="26"/>
          <w:lang w:val="fr-FR"/>
        </w:rPr>
        <w:t>lirimin</w:t>
      </w:r>
      <w:r w:rsidR="004911A3" w:rsidRPr="004911A3">
        <w:rPr>
          <w:rFonts w:asciiTheme="majorHAnsi" w:hAnsiTheme="majorHAnsi"/>
          <w:sz w:val="26"/>
          <w:szCs w:val="26"/>
          <w:lang w:val="fr-FR"/>
        </w:rPr>
        <w:t xml:space="preserve"> e pad</w:t>
      </w:r>
      <w:r>
        <w:rPr>
          <w:rFonts w:asciiTheme="majorHAnsi" w:hAnsiTheme="majorHAnsi"/>
          <w:sz w:val="26"/>
          <w:szCs w:val="26"/>
          <w:lang w:val="fr-FR"/>
        </w:rPr>
        <w:t>iteses, Prokurore ne P</w:t>
      </w:r>
      <w:r w:rsidR="004911A3" w:rsidRPr="004911A3">
        <w:rPr>
          <w:rFonts w:asciiTheme="majorHAnsi" w:hAnsiTheme="majorHAnsi"/>
          <w:sz w:val="26"/>
          <w:szCs w:val="26"/>
          <w:lang w:val="fr-FR"/>
        </w:rPr>
        <w:t>rokuro</w:t>
      </w:r>
      <w:r>
        <w:rPr>
          <w:rFonts w:asciiTheme="majorHAnsi" w:hAnsiTheme="majorHAnsi"/>
          <w:sz w:val="26"/>
          <w:szCs w:val="26"/>
          <w:lang w:val="fr-FR"/>
        </w:rPr>
        <w:t>ri</w:t>
      </w:r>
      <w:r w:rsidR="004911A3" w:rsidRPr="004911A3">
        <w:rPr>
          <w:rFonts w:asciiTheme="majorHAnsi" w:hAnsiTheme="majorHAnsi"/>
          <w:sz w:val="26"/>
          <w:szCs w:val="26"/>
          <w:lang w:val="fr-FR"/>
        </w:rPr>
        <w:t>ne</w:t>
      </w:r>
      <w:r>
        <w:rPr>
          <w:rFonts w:asciiTheme="majorHAnsi" w:hAnsiTheme="majorHAnsi"/>
          <w:sz w:val="26"/>
          <w:szCs w:val="26"/>
          <w:lang w:val="fr-FR"/>
        </w:rPr>
        <w:t xml:space="preserve"> </w:t>
      </w:r>
      <w:r w:rsidR="004911A3" w:rsidRPr="004911A3">
        <w:rPr>
          <w:rFonts w:asciiTheme="majorHAnsi" w:hAnsiTheme="majorHAnsi"/>
          <w:sz w:val="26"/>
          <w:szCs w:val="26"/>
          <w:lang w:val="fr-FR"/>
        </w:rPr>
        <w:t xml:space="preserve">e </w:t>
      </w:r>
      <w:r>
        <w:rPr>
          <w:rFonts w:asciiTheme="majorHAnsi" w:hAnsiTheme="majorHAnsi"/>
          <w:sz w:val="26"/>
          <w:szCs w:val="26"/>
          <w:lang w:val="fr-FR"/>
        </w:rPr>
        <w:t>Pergji</w:t>
      </w:r>
      <w:r w:rsidR="004911A3" w:rsidRPr="004911A3">
        <w:rPr>
          <w:rFonts w:asciiTheme="majorHAnsi" w:hAnsiTheme="majorHAnsi"/>
          <w:sz w:val="26"/>
          <w:szCs w:val="26"/>
          <w:lang w:val="fr-FR"/>
        </w:rPr>
        <w:t>th</w:t>
      </w:r>
      <w:r>
        <w:rPr>
          <w:rFonts w:asciiTheme="majorHAnsi" w:hAnsiTheme="majorHAnsi"/>
          <w:sz w:val="26"/>
          <w:szCs w:val="26"/>
          <w:lang w:val="fr-FR"/>
        </w:rPr>
        <w:t>sh</w:t>
      </w:r>
      <w:r w:rsidR="004911A3" w:rsidRPr="004911A3">
        <w:rPr>
          <w:rFonts w:asciiTheme="majorHAnsi" w:hAnsiTheme="majorHAnsi"/>
          <w:sz w:val="26"/>
          <w:szCs w:val="26"/>
          <w:lang w:val="fr-FR"/>
        </w:rPr>
        <w:t xml:space="preserve">me </w:t>
      </w:r>
      <w:r w:rsidR="003E348E">
        <w:rPr>
          <w:rFonts w:asciiTheme="majorHAnsi" w:hAnsiTheme="majorHAnsi"/>
          <w:sz w:val="26"/>
          <w:szCs w:val="26"/>
          <w:lang w:val="fr-FR"/>
        </w:rPr>
        <w:t>nga detyra e Drejtorit t</w:t>
      </w:r>
      <w:r>
        <w:rPr>
          <w:rFonts w:asciiTheme="majorHAnsi" w:hAnsiTheme="majorHAnsi"/>
          <w:sz w:val="26"/>
          <w:szCs w:val="26"/>
          <w:lang w:val="fr-FR"/>
        </w:rPr>
        <w:t>e Drejt</w:t>
      </w:r>
      <w:r w:rsidR="004911A3" w:rsidRPr="004911A3">
        <w:rPr>
          <w:rFonts w:asciiTheme="majorHAnsi" w:hAnsiTheme="majorHAnsi"/>
          <w:sz w:val="26"/>
          <w:szCs w:val="26"/>
          <w:lang w:val="fr-FR"/>
        </w:rPr>
        <w:t>o</w:t>
      </w:r>
      <w:r>
        <w:rPr>
          <w:rFonts w:asciiTheme="majorHAnsi" w:hAnsiTheme="majorHAnsi"/>
          <w:sz w:val="26"/>
          <w:szCs w:val="26"/>
          <w:lang w:val="fr-FR"/>
        </w:rPr>
        <w:t>ri</w:t>
      </w:r>
      <w:r w:rsidR="004911A3" w:rsidRPr="004911A3">
        <w:rPr>
          <w:rFonts w:asciiTheme="majorHAnsi" w:hAnsiTheme="majorHAnsi"/>
          <w:sz w:val="26"/>
          <w:szCs w:val="26"/>
          <w:lang w:val="fr-FR"/>
        </w:rPr>
        <w:t>se se M</w:t>
      </w:r>
      <w:r>
        <w:rPr>
          <w:rFonts w:asciiTheme="majorHAnsi" w:hAnsiTheme="majorHAnsi"/>
          <w:sz w:val="26"/>
          <w:szCs w:val="26"/>
          <w:lang w:val="fr-FR"/>
        </w:rPr>
        <w:t>a</w:t>
      </w:r>
      <w:r w:rsidR="004911A3" w:rsidRPr="004911A3">
        <w:rPr>
          <w:rFonts w:asciiTheme="majorHAnsi" w:hAnsiTheme="majorHAnsi"/>
          <w:sz w:val="26"/>
          <w:szCs w:val="26"/>
          <w:lang w:val="fr-FR"/>
        </w:rPr>
        <w:t>rr</w:t>
      </w:r>
      <w:r>
        <w:rPr>
          <w:rFonts w:asciiTheme="majorHAnsi" w:hAnsiTheme="majorHAnsi"/>
          <w:sz w:val="26"/>
          <w:szCs w:val="26"/>
          <w:lang w:val="fr-FR"/>
        </w:rPr>
        <w:t>edhenie</w:t>
      </w:r>
      <w:r w:rsidR="004911A3" w:rsidRPr="004911A3">
        <w:rPr>
          <w:rFonts w:asciiTheme="majorHAnsi" w:hAnsiTheme="majorHAnsi"/>
          <w:sz w:val="26"/>
          <w:szCs w:val="26"/>
          <w:lang w:val="fr-FR"/>
        </w:rPr>
        <w:t xml:space="preserve">ve </w:t>
      </w:r>
      <w:r>
        <w:rPr>
          <w:rFonts w:asciiTheme="majorHAnsi" w:hAnsiTheme="majorHAnsi"/>
          <w:sz w:val="26"/>
          <w:szCs w:val="26"/>
          <w:lang w:val="fr-FR"/>
        </w:rPr>
        <w:t>J</w:t>
      </w:r>
      <w:r w:rsidR="004911A3" w:rsidRPr="004911A3">
        <w:rPr>
          <w:rFonts w:asciiTheme="majorHAnsi" w:hAnsiTheme="majorHAnsi"/>
          <w:sz w:val="26"/>
          <w:szCs w:val="26"/>
          <w:lang w:val="fr-FR"/>
        </w:rPr>
        <w:t>uridiksion</w:t>
      </w:r>
      <w:r>
        <w:rPr>
          <w:rFonts w:asciiTheme="majorHAnsi" w:hAnsiTheme="majorHAnsi"/>
          <w:sz w:val="26"/>
          <w:szCs w:val="26"/>
          <w:lang w:val="fr-FR"/>
        </w:rPr>
        <w:t>ale</w:t>
      </w:r>
      <w:r w:rsidR="004911A3" w:rsidRPr="004911A3">
        <w:rPr>
          <w:rFonts w:asciiTheme="majorHAnsi" w:hAnsiTheme="majorHAnsi"/>
          <w:sz w:val="26"/>
          <w:szCs w:val="26"/>
          <w:lang w:val="fr-FR"/>
        </w:rPr>
        <w:t xml:space="preserve"> me J</w:t>
      </w:r>
      <w:r>
        <w:rPr>
          <w:rFonts w:asciiTheme="majorHAnsi" w:hAnsiTheme="majorHAnsi"/>
          <w:sz w:val="26"/>
          <w:szCs w:val="26"/>
          <w:lang w:val="fr-FR"/>
        </w:rPr>
        <w:t>ashte esh</w:t>
      </w:r>
      <w:r w:rsidR="004911A3" w:rsidRPr="004911A3">
        <w:rPr>
          <w:rFonts w:asciiTheme="majorHAnsi" w:hAnsiTheme="majorHAnsi"/>
          <w:sz w:val="26"/>
          <w:szCs w:val="26"/>
          <w:lang w:val="fr-FR"/>
        </w:rPr>
        <w:t>t</w:t>
      </w:r>
      <w:r>
        <w:rPr>
          <w:rFonts w:asciiTheme="majorHAnsi" w:hAnsiTheme="majorHAnsi"/>
          <w:sz w:val="26"/>
          <w:szCs w:val="26"/>
          <w:lang w:val="fr-FR"/>
        </w:rPr>
        <w:t>e i</w:t>
      </w:r>
      <w:r w:rsidR="004911A3" w:rsidRPr="004911A3">
        <w:rPr>
          <w:rFonts w:asciiTheme="majorHAnsi" w:hAnsiTheme="majorHAnsi"/>
          <w:sz w:val="26"/>
          <w:szCs w:val="26"/>
          <w:lang w:val="fr-FR"/>
        </w:rPr>
        <w:t xml:space="preserve"> pa</w:t>
      </w:r>
      <w:r>
        <w:rPr>
          <w:rFonts w:asciiTheme="majorHAnsi" w:hAnsiTheme="majorHAnsi"/>
          <w:sz w:val="26"/>
          <w:szCs w:val="26"/>
          <w:lang w:val="fr-FR"/>
        </w:rPr>
        <w:t>arsyet</w:t>
      </w:r>
      <w:r w:rsidR="004911A3" w:rsidRPr="004911A3">
        <w:rPr>
          <w:rFonts w:asciiTheme="majorHAnsi" w:hAnsiTheme="majorHAnsi"/>
          <w:sz w:val="26"/>
          <w:szCs w:val="26"/>
          <w:lang w:val="fr-FR"/>
        </w:rPr>
        <w:t>uar.</w:t>
      </w:r>
    </w:p>
    <w:p w:rsidR="00A22CBA" w:rsidRDefault="00A22CBA" w:rsidP="00957526">
      <w:pPr>
        <w:jc w:val="both"/>
        <w:rPr>
          <w:rFonts w:asciiTheme="majorHAnsi" w:hAnsiTheme="majorHAnsi"/>
          <w:sz w:val="26"/>
          <w:szCs w:val="26"/>
          <w:lang w:val="fr-FR"/>
        </w:rPr>
      </w:pPr>
    </w:p>
    <w:p w:rsidR="00A22CBA" w:rsidRDefault="00A22CBA" w:rsidP="00957526">
      <w:pPr>
        <w:jc w:val="both"/>
        <w:rPr>
          <w:rFonts w:asciiTheme="majorHAnsi" w:hAnsiTheme="majorHAnsi"/>
          <w:sz w:val="26"/>
          <w:szCs w:val="26"/>
          <w:lang w:val="fr-FR"/>
        </w:rPr>
      </w:pPr>
      <w:r>
        <w:rPr>
          <w:rFonts w:asciiTheme="majorHAnsi" w:hAnsiTheme="majorHAnsi"/>
          <w:sz w:val="26"/>
          <w:szCs w:val="26"/>
          <w:lang w:val="fr-FR"/>
        </w:rPr>
        <w:t xml:space="preserve">Mungesa </w:t>
      </w:r>
      <w:r w:rsidR="00F3727E">
        <w:rPr>
          <w:rFonts w:asciiTheme="majorHAnsi" w:hAnsiTheme="majorHAnsi"/>
          <w:sz w:val="26"/>
          <w:szCs w:val="26"/>
          <w:lang w:val="fr-FR"/>
        </w:rPr>
        <w:t>e</w:t>
      </w:r>
      <w:r w:rsidR="00DA5BD4">
        <w:rPr>
          <w:rFonts w:asciiTheme="majorHAnsi" w:hAnsiTheme="majorHAnsi"/>
          <w:sz w:val="26"/>
          <w:szCs w:val="26"/>
          <w:lang w:val="fr-FR"/>
        </w:rPr>
        <w:t xml:space="preserve"> arsyetimit te ketij</w:t>
      </w:r>
      <w:r>
        <w:rPr>
          <w:rFonts w:asciiTheme="majorHAnsi" w:hAnsiTheme="majorHAnsi"/>
          <w:sz w:val="26"/>
          <w:szCs w:val="26"/>
          <w:lang w:val="fr-FR"/>
        </w:rPr>
        <w:t xml:space="preserve"> akti </w:t>
      </w:r>
      <w:r w:rsidR="00DA5BD4">
        <w:rPr>
          <w:rFonts w:asciiTheme="majorHAnsi" w:hAnsiTheme="majorHAnsi"/>
          <w:sz w:val="26"/>
          <w:szCs w:val="26"/>
          <w:lang w:val="fr-FR"/>
        </w:rPr>
        <w:t>indivi</w:t>
      </w:r>
      <w:r>
        <w:rPr>
          <w:rFonts w:asciiTheme="majorHAnsi" w:hAnsiTheme="majorHAnsi"/>
          <w:sz w:val="26"/>
          <w:szCs w:val="26"/>
          <w:lang w:val="fr-FR"/>
        </w:rPr>
        <w:t>du</w:t>
      </w:r>
      <w:r w:rsidR="00DA5BD4">
        <w:rPr>
          <w:rFonts w:asciiTheme="majorHAnsi" w:hAnsiTheme="majorHAnsi"/>
          <w:sz w:val="26"/>
          <w:szCs w:val="26"/>
          <w:lang w:val="fr-FR"/>
        </w:rPr>
        <w:t>al</w:t>
      </w:r>
      <w:r>
        <w:rPr>
          <w:rFonts w:asciiTheme="majorHAnsi" w:hAnsiTheme="majorHAnsi"/>
          <w:sz w:val="26"/>
          <w:szCs w:val="26"/>
          <w:lang w:val="fr-FR"/>
        </w:rPr>
        <w:t xml:space="preserve"> </w:t>
      </w:r>
      <w:r w:rsidR="003E348E">
        <w:rPr>
          <w:rFonts w:asciiTheme="majorHAnsi" w:hAnsiTheme="majorHAnsi"/>
          <w:sz w:val="26"/>
          <w:szCs w:val="26"/>
          <w:lang w:val="fr-FR"/>
        </w:rPr>
        <w:t>lirimi</w:t>
      </w:r>
      <w:r w:rsidR="00DA5BD4">
        <w:rPr>
          <w:rFonts w:asciiTheme="majorHAnsi" w:hAnsiTheme="majorHAnsi"/>
          <w:sz w:val="26"/>
          <w:szCs w:val="26"/>
          <w:lang w:val="fr-FR"/>
        </w:rPr>
        <w:t>,</w:t>
      </w:r>
      <w:r>
        <w:rPr>
          <w:rFonts w:asciiTheme="majorHAnsi" w:hAnsiTheme="majorHAnsi"/>
          <w:sz w:val="26"/>
          <w:szCs w:val="26"/>
          <w:lang w:val="fr-FR"/>
        </w:rPr>
        <w:t xml:space="preserve"> i</w:t>
      </w:r>
      <w:r w:rsidR="00DA5BD4">
        <w:rPr>
          <w:rFonts w:asciiTheme="majorHAnsi" w:hAnsiTheme="majorHAnsi"/>
          <w:sz w:val="26"/>
          <w:szCs w:val="26"/>
          <w:lang w:val="fr-FR"/>
        </w:rPr>
        <w:t xml:space="preserve"> cili sjell </w:t>
      </w:r>
      <w:r>
        <w:rPr>
          <w:rFonts w:asciiTheme="majorHAnsi" w:hAnsiTheme="majorHAnsi"/>
          <w:sz w:val="26"/>
          <w:szCs w:val="26"/>
          <w:lang w:val="fr-FR"/>
        </w:rPr>
        <w:t>pasoja te dr</w:t>
      </w:r>
      <w:r w:rsidR="00DA5BD4">
        <w:rPr>
          <w:rFonts w:asciiTheme="majorHAnsi" w:hAnsiTheme="majorHAnsi"/>
          <w:sz w:val="26"/>
          <w:szCs w:val="26"/>
          <w:lang w:val="fr-FR"/>
        </w:rPr>
        <w:t>e</w:t>
      </w:r>
      <w:r>
        <w:rPr>
          <w:rFonts w:asciiTheme="majorHAnsi" w:hAnsiTheme="majorHAnsi"/>
          <w:sz w:val="26"/>
          <w:szCs w:val="26"/>
          <w:lang w:val="fr-FR"/>
        </w:rPr>
        <w:t>j</w:t>
      </w:r>
      <w:r w:rsidR="00DA5BD4">
        <w:rPr>
          <w:rFonts w:asciiTheme="majorHAnsi" w:hAnsiTheme="majorHAnsi"/>
          <w:sz w:val="26"/>
          <w:szCs w:val="26"/>
          <w:lang w:val="fr-FR"/>
        </w:rPr>
        <w:t>t</w:t>
      </w:r>
      <w:r>
        <w:rPr>
          <w:rFonts w:asciiTheme="majorHAnsi" w:hAnsiTheme="majorHAnsi"/>
          <w:sz w:val="26"/>
          <w:szCs w:val="26"/>
          <w:lang w:val="fr-FR"/>
        </w:rPr>
        <w:t>perdr</w:t>
      </w:r>
      <w:r w:rsidR="00DA5BD4">
        <w:rPr>
          <w:rFonts w:asciiTheme="majorHAnsi" w:hAnsiTheme="majorHAnsi"/>
          <w:sz w:val="26"/>
          <w:szCs w:val="26"/>
          <w:lang w:val="fr-FR"/>
        </w:rPr>
        <w:t>ej</w:t>
      </w:r>
      <w:r>
        <w:rPr>
          <w:rFonts w:asciiTheme="majorHAnsi" w:hAnsiTheme="majorHAnsi"/>
          <w:sz w:val="26"/>
          <w:szCs w:val="26"/>
          <w:lang w:val="fr-FR"/>
        </w:rPr>
        <w:t>ta per</w:t>
      </w:r>
      <w:r w:rsidR="00DA5BD4">
        <w:rPr>
          <w:rFonts w:asciiTheme="majorHAnsi" w:hAnsiTheme="majorHAnsi"/>
          <w:sz w:val="26"/>
          <w:szCs w:val="26"/>
          <w:lang w:val="fr-FR"/>
        </w:rPr>
        <w:t xml:space="preserve"> </w:t>
      </w:r>
      <w:r>
        <w:rPr>
          <w:rFonts w:asciiTheme="majorHAnsi" w:hAnsiTheme="majorHAnsi"/>
          <w:sz w:val="26"/>
          <w:szCs w:val="26"/>
          <w:lang w:val="fr-FR"/>
        </w:rPr>
        <w:t>padi</w:t>
      </w:r>
      <w:r w:rsidR="00DA5BD4">
        <w:rPr>
          <w:rFonts w:asciiTheme="majorHAnsi" w:hAnsiTheme="majorHAnsi"/>
          <w:sz w:val="26"/>
          <w:szCs w:val="26"/>
          <w:lang w:val="fr-FR"/>
        </w:rPr>
        <w:t>te</w:t>
      </w:r>
      <w:r>
        <w:rPr>
          <w:rFonts w:asciiTheme="majorHAnsi" w:hAnsiTheme="majorHAnsi"/>
          <w:sz w:val="26"/>
          <w:szCs w:val="26"/>
          <w:lang w:val="fr-FR"/>
        </w:rPr>
        <w:t>se</w:t>
      </w:r>
      <w:r w:rsidR="00DA5BD4">
        <w:rPr>
          <w:rFonts w:asciiTheme="majorHAnsi" w:hAnsiTheme="majorHAnsi"/>
          <w:sz w:val="26"/>
          <w:szCs w:val="26"/>
          <w:lang w:val="fr-FR"/>
        </w:rPr>
        <w:t>n</w:t>
      </w:r>
      <w:r>
        <w:rPr>
          <w:rFonts w:asciiTheme="majorHAnsi" w:hAnsiTheme="majorHAnsi"/>
          <w:sz w:val="26"/>
          <w:szCs w:val="26"/>
          <w:lang w:val="fr-FR"/>
        </w:rPr>
        <w:t xml:space="preserve"> ne kete</w:t>
      </w:r>
      <w:r w:rsidR="00DA5BD4">
        <w:rPr>
          <w:rFonts w:asciiTheme="majorHAnsi" w:hAnsiTheme="majorHAnsi"/>
          <w:sz w:val="26"/>
          <w:szCs w:val="26"/>
          <w:lang w:val="fr-FR"/>
        </w:rPr>
        <w:t xml:space="preserve"> gj</w:t>
      </w:r>
      <w:r w:rsidR="00B71E84">
        <w:rPr>
          <w:rFonts w:asciiTheme="majorHAnsi" w:hAnsiTheme="majorHAnsi"/>
          <w:sz w:val="26"/>
          <w:szCs w:val="26"/>
          <w:lang w:val="fr-FR"/>
        </w:rPr>
        <w:t xml:space="preserve">ykim, ne </w:t>
      </w:r>
      <w:r w:rsidR="00DA5BD4">
        <w:rPr>
          <w:rFonts w:asciiTheme="majorHAnsi" w:hAnsiTheme="majorHAnsi"/>
          <w:sz w:val="26"/>
          <w:szCs w:val="26"/>
          <w:lang w:val="fr-FR"/>
        </w:rPr>
        <w:t>perpu</w:t>
      </w:r>
      <w:r w:rsidR="00B71E84">
        <w:rPr>
          <w:rFonts w:asciiTheme="majorHAnsi" w:hAnsiTheme="majorHAnsi"/>
          <w:sz w:val="26"/>
          <w:szCs w:val="26"/>
          <w:lang w:val="fr-FR"/>
        </w:rPr>
        <w:t>thje me</w:t>
      </w:r>
      <w:r w:rsidR="00DA5BD4">
        <w:rPr>
          <w:rFonts w:asciiTheme="majorHAnsi" w:hAnsiTheme="majorHAnsi"/>
          <w:sz w:val="26"/>
          <w:szCs w:val="26"/>
          <w:lang w:val="fr-FR"/>
        </w:rPr>
        <w:t xml:space="preserve"> </w:t>
      </w:r>
      <w:r w:rsidR="00B71E84">
        <w:rPr>
          <w:rFonts w:asciiTheme="majorHAnsi" w:hAnsiTheme="majorHAnsi"/>
          <w:sz w:val="26"/>
          <w:szCs w:val="26"/>
          <w:lang w:val="fr-FR"/>
        </w:rPr>
        <w:t>p</w:t>
      </w:r>
      <w:r w:rsidR="00DA5BD4">
        <w:rPr>
          <w:rFonts w:asciiTheme="majorHAnsi" w:hAnsiTheme="majorHAnsi"/>
          <w:sz w:val="26"/>
          <w:szCs w:val="26"/>
          <w:lang w:val="fr-FR"/>
        </w:rPr>
        <w:t>ercak</w:t>
      </w:r>
      <w:r w:rsidR="00B71E84">
        <w:rPr>
          <w:rFonts w:asciiTheme="majorHAnsi" w:hAnsiTheme="majorHAnsi"/>
          <w:sz w:val="26"/>
          <w:szCs w:val="26"/>
          <w:lang w:val="fr-FR"/>
        </w:rPr>
        <w:t>timet e</w:t>
      </w:r>
      <w:r w:rsidR="00DA5BD4">
        <w:rPr>
          <w:rFonts w:asciiTheme="majorHAnsi" w:hAnsiTheme="majorHAnsi"/>
          <w:sz w:val="26"/>
          <w:szCs w:val="26"/>
          <w:lang w:val="fr-FR"/>
        </w:rPr>
        <w:t xml:space="preserve"> </w:t>
      </w:r>
      <w:r w:rsidR="00B71E84">
        <w:rPr>
          <w:rFonts w:asciiTheme="majorHAnsi" w:hAnsiTheme="majorHAnsi"/>
          <w:sz w:val="26"/>
          <w:szCs w:val="26"/>
          <w:lang w:val="fr-FR"/>
        </w:rPr>
        <w:t>ne</w:t>
      </w:r>
      <w:r w:rsidR="00DA5BD4">
        <w:rPr>
          <w:rFonts w:asciiTheme="majorHAnsi" w:hAnsiTheme="majorHAnsi"/>
          <w:sz w:val="26"/>
          <w:szCs w:val="26"/>
          <w:lang w:val="fr-FR"/>
        </w:rPr>
        <w:t>ne</w:t>
      </w:r>
      <w:r w:rsidR="00B71E84">
        <w:rPr>
          <w:rFonts w:asciiTheme="majorHAnsi" w:hAnsiTheme="majorHAnsi"/>
          <w:sz w:val="26"/>
          <w:szCs w:val="26"/>
          <w:lang w:val="fr-FR"/>
        </w:rPr>
        <w:t xml:space="preserve">ve 108, 109 dhe 116 germa </w:t>
      </w:r>
      <w:r w:rsidR="00DA5BD4">
        <w:rPr>
          <w:rFonts w:asciiTheme="majorHAnsi" w:hAnsiTheme="majorHAnsi"/>
          <w:sz w:val="26"/>
          <w:szCs w:val="26"/>
          <w:lang w:val="fr-FR"/>
        </w:rPr>
        <w:t>«</w:t>
      </w:r>
      <w:r w:rsidR="00B71E84">
        <w:rPr>
          <w:rFonts w:asciiTheme="majorHAnsi" w:hAnsiTheme="majorHAnsi"/>
          <w:sz w:val="26"/>
          <w:szCs w:val="26"/>
          <w:lang w:val="fr-FR"/>
        </w:rPr>
        <w:t>c</w:t>
      </w:r>
      <w:r w:rsidR="00DA5BD4">
        <w:rPr>
          <w:rFonts w:asciiTheme="majorHAnsi" w:hAnsiTheme="majorHAnsi"/>
          <w:sz w:val="26"/>
          <w:szCs w:val="26"/>
          <w:lang w:val="fr-FR"/>
        </w:rPr>
        <w:t>»</w:t>
      </w:r>
      <w:r w:rsidR="00B71E84">
        <w:rPr>
          <w:rFonts w:asciiTheme="majorHAnsi" w:hAnsiTheme="majorHAnsi"/>
          <w:sz w:val="26"/>
          <w:szCs w:val="26"/>
          <w:lang w:val="fr-FR"/>
        </w:rPr>
        <w:t xml:space="preserve"> t</w:t>
      </w:r>
      <w:r w:rsidR="00DA5BD4">
        <w:rPr>
          <w:rFonts w:asciiTheme="majorHAnsi" w:hAnsiTheme="majorHAnsi"/>
          <w:sz w:val="26"/>
          <w:szCs w:val="26"/>
          <w:lang w:val="fr-FR"/>
        </w:rPr>
        <w:t>e</w:t>
      </w:r>
      <w:r w:rsidR="00B71E84">
        <w:rPr>
          <w:rFonts w:asciiTheme="majorHAnsi" w:hAnsiTheme="majorHAnsi"/>
          <w:sz w:val="26"/>
          <w:szCs w:val="26"/>
          <w:lang w:val="fr-FR"/>
        </w:rPr>
        <w:t xml:space="preserve"> Kod</w:t>
      </w:r>
      <w:r w:rsidR="00DA5BD4">
        <w:rPr>
          <w:rFonts w:asciiTheme="majorHAnsi" w:hAnsiTheme="majorHAnsi"/>
          <w:sz w:val="26"/>
          <w:szCs w:val="26"/>
          <w:lang w:val="fr-FR"/>
        </w:rPr>
        <w:t>i</w:t>
      </w:r>
      <w:r w:rsidR="00B71E84">
        <w:rPr>
          <w:rFonts w:asciiTheme="majorHAnsi" w:hAnsiTheme="majorHAnsi"/>
          <w:sz w:val="26"/>
          <w:szCs w:val="26"/>
          <w:lang w:val="fr-FR"/>
        </w:rPr>
        <w:t>t te P</w:t>
      </w:r>
      <w:r w:rsidR="00DA5BD4">
        <w:rPr>
          <w:rFonts w:asciiTheme="majorHAnsi" w:hAnsiTheme="majorHAnsi"/>
          <w:sz w:val="26"/>
          <w:szCs w:val="26"/>
          <w:lang w:val="fr-FR"/>
        </w:rPr>
        <w:t>r</w:t>
      </w:r>
      <w:r w:rsidR="00B71E84">
        <w:rPr>
          <w:rFonts w:asciiTheme="majorHAnsi" w:hAnsiTheme="majorHAnsi"/>
          <w:sz w:val="26"/>
          <w:szCs w:val="26"/>
          <w:lang w:val="fr-FR"/>
        </w:rPr>
        <w:t>ocedures Admini</w:t>
      </w:r>
      <w:r w:rsidR="00DA5BD4">
        <w:rPr>
          <w:rFonts w:asciiTheme="majorHAnsi" w:hAnsiTheme="majorHAnsi"/>
          <w:sz w:val="26"/>
          <w:szCs w:val="26"/>
          <w:lang w:val="fr-FR"/>
        </w:rPr>
        <w:t>s</w:t>
      </w:r>
      <w:r w:rsidR="00B71E84">
        <w:rPr>
          <w:rFonts w:asciiTheme="majorHAnsi" w:hAnsiTheme="majorHAnsi"/>
          <w:sz w:val="26"/>
          <w:szCs w:val="26"/>
          <w:lang w:val="fr-FR"/>
        </w:rPr>
        <w:t>tr</w:t>
      </w:r>
      <w:r w:rsidR="00DA5BD4">
        <w:rPr>
          <w:rFonts w:asciiTheme="majorHAnsi" w:hAnsiTheme="majorHAnsi"/>
          <w:sz w:val="26"/>
          <w:szCs w:val="26"/>
          <w:lang w:val="fr-FR"/>
        </w:rPr>
        <w:t>ative e ben</w:t>
      </w:r>
      <w:r w:rsidR="00B71E84">
        <w:rPr>
          <w:rFonts w:asciiTheme="majorHAnsi" w:hAnsiTheme="majorHAnsi"/>
          <w:sz w:val="26"/>
          <w:szCs w:val="26"/>
          <w:lang w:val="fr-FR"/>
        </w:rPr>
        <w:t xml:space="preserve"> k</w:t>
      </w:r>
      <w:r w:rsidR="00DA5BD4">
        <w:rPr>
          <w:rFonts w:asciiTheme="majorHAnsi" w:hAnsiTheme="majorHAnsi"/>
          <w:sz w:val="26"/>
          <w:szCs w:val="26"/>
          <w:lang w:val="fr-FR"/>
        </w:rPr>
        <w:t>e</w:t>
      </w:r>
      <w:r w:rsidR="00B71E84">
        <w:rPr>
          <w:rFonts w:asciiTheme="majorHAnsi" w:hAnsiTheme="majorHAnsi"/>
          <w:sz w:val="26"/>
          <w:szCs w:val="26"/>
          <w:lang w:val="fr-FR"/>
        </w:rPr>
        <w:t>te akt admin</w:t>
      </w:r>
      <w:r w:rsidR="00DA5BD4">
        <w:rPr>
          <w:rFonts w:asciiTheme="majorHAnsi" w:hAnsiTheme="majorHAnsi"/>
          <w:sz w:val="26"/>
          <w:szCs w:val="26"/>
          <w:lang w:val="fr-FR"/>
        </w:rPr>
        <w:t xml:space="preserve">istrativ </w:t>
      </w:r>
      <w:r w:rsidR="00B71E84">
        <w:rPr>
          <w:rFonts w:asciiTheme="majorHAnsi" w:hAnsiTheme="majorHAnsi"/>
          <w:sz w:val="26"/>
          <w:szCs w:val="26"/>
          <w:lang w:val="fr-FR"/>
        </w:rPr>
        <w:t>abs</w:t>
      </w:r>
      <w:r w:rsidR="00DA5BD4">
        <w:rPr>
          <w:rFonts w:asciiTheme="majorHAnsi" w:hAnsiTheme="majorHAnsi"/>
          <w:sz w:val="26"/>
          <w:szCs w:val="26"/>
          <w:lang w:val="fr-FR"/>
        </w:rPr>
        <w:t>o</w:t>
      </w:r>
      <w:r w:rsidR="00B71E84">
        <w:rPr>
          <w:rFonts w:asciiTheme="majorHAnsi" w:hAnsiTheme="majorHAnsi"/>
          <w:sz w:val="26"/>
          <w:szCs w:val="26"/>
          <w:lang w:val="fr-FR"/>
        </w:rPr>
        <w:t>lutisht t</w:t>
      </w:r>
      <w:r w:rsidR="00DA5BD4">
        <w:rPr>
          <w:rFonts w:asciiTheme="majorHAnsi" w:hAnsiTheme="majorHAnsi"/>
          <w:sz w:val="26"/>
          <w:szCs w:val="26"/>
          <w:lang w:val="fr-FR"/>
        </w:rPr>
        <w:t>e</w:t>
      </w:r>
      <w:r w:rsidR="00B71E84">
        <w:rPr>
          <w:rFonts w:asciiTheme="majorHAnsi" w:hAnsiTheme="majorHAnsi"/>
          <w:sz w:val="26"/>
          <w:szCs w:val="26"/>
          <w:lang w:val="fr-FR"/>
        </w:rPr>
        <w:t xml:space="preserve"> pavlefshem.</w:t>
      </w:r>
    </w:p>
    <w:p w:rsidR="00B71E84" w:rsidRDefault="00B71E84" w:rsidP="00957526">
      <w:pPr>
        <w:jc w:val="both"/>
        <w:rPr>
          <w:rFonts w:asciiTheme="majorHAnsi" w:hAnsiTheme="majorHAnsi"/>
          <w:sz w:val="26"/>
          <w:szCs w:val="26"/>
          <w:lang w:val="fr-FR"/>
        </w:rPr>
      </w:pPr>
    </w:p>
    <w:p w:rsidR="00B71E84" w:rsidRPr="00F65EEA" w:rsidRDefault="00B71E84" w:rsidP="00957526">
      <w:pPr>
        <w:jc w:val="both"/>
        <w:rPr>
          <w:rFonts w:asciiTheme="majorHAnsi" w:hAnsiTheme="majorHAnsi"/>
          <w:b/>
          <w:sz w:val="26"/>
          <w:szCs w:val="26"/>
          <w:u w:val="single"/>
          <w:lang w:val="fr-FR"/>
        </w:rPr>
      </w:pPr>
      <w:r w:rsidRPr="00F65EEA">
        <w:rPr>
          <w:rFonts w:asciiTheme="majorHAnsi" w:hAnsiTheme="majorHAnsi"/>
          <w:b/>
          <w:sz w:val="26"/>
          <w:szCs w:val="26"/>
          <w:u w:val="single"/>
          <w:lang w:val="fr-FR"/>
        </w:rPr>
        <w:t>SE GJASHTI:</w:t>
      </w:r>
    </w:p>
    <w:p w:rsidR="00B71E84" w:rsidRPr="001751EC" w:rsidRDefault="00DA5BD4" w:rsidP="00957526">
      <w:pPr>
        <w:jc w:val="both"/>
        <w:rPr>
          <w:rFonts w:asciiTheme="majorHAnsi" w:hAnsiTheme="majorHAnsi"/>
          <w:i/>
          <w:sz w:val="26"/>
          <w:szCs w:val="26"/>
          <w:lang w:val="fr-FR"/>
        </w:rPr>
      </w:pPr>
      <w:r>
        <w:rPr>
          <w:rFonts w:asciiTheme="majorHAnsi" w:hAnsiTheme="majorHAnsi"/>
          <w:sz w:val="26"/>
          <w:szCs w:val="26"/>
          <w:lang w:val="fr-FR"/>
        </w:rPr>
        <w:t>Ashtu siç</w:t>
      </w:r>
      <w:r w:rsidR="00F65EEA">
        <w:rPr>
          <w:rFonts w:asciiTheme="majorHAnsi" w:hAnsiTheme="majorHAnsi"/>
          <w:sz w:val="26"/>
          <w:szCs w:val="26"/>
          <w:lang w:val="fr-FR"/>
        </w:rPr>
        <w:t xml:space="preserve"> analizuam</w:t>
      </w:r>
      <w:r>
        <w:rPr>
          <w:rFonts w:asciiTheme="majorHAnsi" w:hAnsiTheme="majorHAnsi"/>
          <w:sz w:val="26"/>
          <w:szCs w:val="26"/>
          <w:lang w:val="fr-FR"/>
        </w:rPr>
        <w:t xml:space="preserve"> </w:t>
      </w:r>
      <w:r w:rsidR="00F65EEA">
        <w:rPr>
          <w:rFonts w:asciiTheme="majorHAnsi" w:hAnsiTheme="majorHAnsi"/>
          <w:sz w:val="26"/>
          <w:szCs w:val="26"/>
          <w:lang w:val="fr-FR"/>
        </w:rPr>
        <w:t xml:space="preserve">me lart, </w:t>
      </w:r>
      <w:r>
        <w:rPr>
          <w:rFonts w:asciiTheme="majorHAnsi" w:hAnsiTheme="majorHAnsi"/>
          <w:sz w:val="26"/>
          <w:szCs w:val="26"/>
          <w:lang w:val="fr-FR"/>
        </w:rPr>
        <w:t>Urdheri</w:t>
      </w:r>
      <w:r w:rsidR="00F65EEA">
        <w:rPr>
          <w:rFonts w:asciiTheme="majorHAnsi" w:hAnsiTheme="majorHAnsi"/>
          <w:sz w:val="26"/>
          <w:szCs w:val="26"/>
          <w:lang w:val="fr-FR"/>
        </w:rPr>
        <w:t xml:space="preserve"> </w:t>
      </w:r>
      <w:r w:rsidR="00F65EEA" w:rsidRPr="00F65EEA">
        <w:rPr>
          <w:rFonts w:asciiTheme="majorHAnsi" w:hAnsiTheme="majorHAnsi"/>
          <w:sz w:val="26"/>
          <w:szCs w:val="26"/>
          <w:lang w:val="fr-FR"/>
        </w:rPr>
        <w:t xml:space="preserve"> </w:t>
      </w:r>
      <w:r w:rsidR="00F65EEA">
        <w:rPr>
          <w:rFonts w:asciiTheme="majorHAnsi" w:hAnsiTheme="majorHAnsi"/>
          <w:sz w:val="26"/>
          <w:szCs w:val="26"/>
          <w:lang w:val="fr-FR"/>
        </w:rPr>
        <w:t>Nr.283 date 29.12.2017 i Prokurores se Pergjithshme te Perkohshme drejtuar Pr</w:t>
      </w:r>
      <w:r>
        <w:rPr>
          <w:rFonts w:asciiTheme="majorHAnsi" w:hAnsiTheme="majorHAnsi"/>
          <w:sz w:val="26"/>
          <w:szCs w:val="26"/>
          <w:lang w:val="fr-FR"/>
        </w:rPr>
        <w:t>okurores n</w:t>
      </w:r>
      <w:r w:rsidR="00F65EEA">
        <w:rPr>
          <w:rFonts w:asciiTheme="majorHAnsi" w:hAnsiTheme="majorHAnsi"/>
          <w:sz w:val="26"/>
          <w:szCs w:val="26"/>
          <w:lang w:val="fr-FR"/>
        </w:rPr>
        <w:t>e Prokuror</w:t>
      </w:r>
      <w:r>
        <w:rPr>
          <w:rFonts w:asciiTheme="majorHAnsi" w:hAnsiTheme="majorHAnsi"/>
          <w:sz w:val="26"/>
          <w:szCs w:val="26"/>
          <w:lang w:val="fr-FR"/>
        </w:rPr>
        <w:t xml:space="preserve">ine </w:t>
      </w:r>
      <w:r w:rsidR="00F65EEA">
        <w:rPr>
          <w:rFonts w:asciiTheme="majorHAnsi" w:hAnsiTheme="majorHAnsi"/>
          <w:sz w:val="26"/>
          <w:szCs w:val="26"/>
          <w:lang w:val="fr-FR"/>
        </w:rPr>
        <w:t xml:space="preserve">e </w:t>
      </w:r>
      <w:r>
        <w:rPr>
          <w:rFonts w:asciiTheme="majorHAnsi" w:hAnsiTheme="majorHAnsi"/>
          <w:sz w:val="26"/>
          <w:szCs w:val="26"/>
          <w:lang w:val="fr-FR"/>
        </w:rPr>
        <w:t>Pergji</w:t>
      </w:r>
      <w:r w:rsidR="00F65EEA">
        <w:rPr>
          <w:rFonts w:asciiTheme="majorHAnsi" w:hAnsiTheme="majorHAnsi"/>
          <w:sz w:val="26"/>
          <w:szCs w:val="26"/>
          <w:lang w:val="fr-FR"/>
        </w:rPr>
        <w:t>ths</w:t>
      </w:r>
      <w:r w:rsidR="00E0398F">
        <w:rPr>
          <w:rFonts w:asciiTheme="majorHAnsi" w:hAnsiTheme="majorHAnsi"/>
          <w:sz w:val="26"/>
          <w:szCs w:val="26"/>
          <w:lang w:val="fr-FR"/>
        </w:rPr>
        <w:t>h</w:t>
      </w:r>
      <w:r w:rsidR="00F65EEA">
        <w:rPr>
          <w:rFonts w:asciiTheme="majorHAnsi" w:hAnsiTheme="majorHAnsi"/>
          <w:sz w:val="26"/>
          <w:szCs w:val="26"/>
          <w:lang w:val="fr-FR"/>
        </w:rPr>
        <w:t>me Rovena Gashi</w:t>
      </w:r>
      <w:r>
        <w:rPr>
          <w:rFonts w:asciiTheme="majorHAnsi" w:hAnsiTheme="majorHAnsi"/>
          <w:sz w:val="26"/>
          <w:szCs w:val="26"/>
          <w:lang w:val="fr-FR"/>
        </w:rPr>
        <w:t>, per sh</w:t>
      </w:r>
      <w:r w:rsidR="00E0398F">
        <w:rPr>
          <w:rFonts w:asciiTheme="majorHAnsi" w:hAnsiTheme="majorHAnsi"/>
          <w:sz w:val="26"/>
          <w:szCs w:val="26"/>
          <w:lang w:val="fr-FR"/>
        </w:rPr>
        <w:t>k</w:t>
      </w:r>
      <w:r>
        <w:rPr>
          <w:rFonts w:asciiTheme="majorHAnsi" w:hAnsiTheme="majorHAnsi"/>
          <w:sz w:val="26"/>
          <w:szCs w:val="26"/>
          <w:lang w:val="fr-FR"/>
        </w:rPr>
        <w:t>a</w:t>
      </w:r>
      <w:r w:rsidR="00E0398F">
        <w:rPr>
          <w:rFonts w:asciiTheme="majorHAnsi" w:hAnsiTheme="majorHAnsi"/>
          <w:sz w:val="26"/>
          <w:szCs w:val="26"/>
          <w:lang w:val="fr-FR"/>
        </w:rPr>
        <w:t>r</w:t>
      </w:r>
      <w:r>
        <w:rPr>
          <w:rFonts w:asciiTheme="majorHAnsi" w:hAnsiTheme="majorHAnsi"/>
          <w:sz w:val="26"/>
          <w:szCs w:val="26"/>
          <w:lang w:val="fr-FR"/>
        </w:rPr>
        <w:t>kim</w:t>
      </w:r>
      <w:r w:rsidR="00F65EEA">
        <w:rPr>
          <w:rFonts w:asciiTheme="majorHAnsi" w:hAnsiTheme="majorHAnsi"/>
          <w:sz w:val="26"/>
          <w:szCs w:val="26"/>
          <w:lang w:val="fr-FR"/>
        </w:rPr>
        <w:t>in</w:t>
      </w:r>
      <w:r>
        <w:rPr>
          <w:rFonts w:asciiTheme="majorHAnsi" w:hAnsiTheme="majorHAnsi"/>
          <w:sz w:val="26"/>
          <w:szCs w:val="26"/>
          <w:lang w:val="fr-FR"/>
        </w:rPr>
        <w:t xml:space="preserve"> </w:t>
      </w:r>
      <w:r w:rsidR="00F65EEA">
        <w:rPr>
          <w:rFonts w:asciiTheme="majorHAnsi" w:hAnsiTheme="majorHAnsi"/>
          <w:sz w:val="26"/>
          <w:szCs w:val="26"/>
          <w:lang w:val="fr-FR"/>
        </w:rPr>
        <w:t xml:space="preserve">e </w:t>
      </w:r>
      <w:r>
        <w:rPr>
          <w:rFonts w:asciiTheme="majorHAnsi" w:hAnsiTheme="majorHAnsi"/>
          <w:sz w:val="26"/>
          <w:szCs w:val="26"/>
          <w:lang w:val="fr-FR"/>
        </w:rPr>
        <w:t>k</w:t>
      </w:r>
      <w:r w:rsidR="00F65EEA">
        <w:rPr>
          <w:rFonts w:asciiTheme="majorHAnsi" w:hAnsiTheme="majorHAnsi"/>
          <w:sz w:val="26"/>
          <w:szCs w:val="26"/>
          <w:lang w:val="fr-FR"/>
        </w:rPr>
        <w:t>esaj te fundit nga detyra e D</w:t>
      </w:r>
      <w:r w:rsidR="00AC0DD0">
        <w:rPr>
          <w:rFonts w:asciiTheme="majorHAnsi" w:hAnsiTheme="majorHAnsi"/>
          <w:sz w:val="26"/>
          <w:szCs w:val="26"/>
          <w:lang w:val="fr-FR"/>
        </w:rPr>
        <w:t xml:space="preserve">rejtores se </w:t>
      </w:r>
      <w:r w:rsidR="00F65EEA">
        <w:rPr>
          <w:rFonts w:asciiTheme="majorHAnsi" w:hAnsiTheme="majorHAnsi"/>
          <w:sz w:val="26"/>
          <w:szCs w:val="26"/>
          <w:lang w:val="fr-FR"/>
        </w:rPr>
        <w:t>Drejtor</w:t>
      </w:r>
      <w:r w:rsidR="00AC0DD0">
        <w:rPr>
          <w:rFonts w:asciiTheme="majorHAnsi" w:hAnsiTheme="majorHAnsi"/>
          <w:sz w:val="26"/>
          <w:szCs w:val="26"/>
          <w:lang w:val="fr-FR"/>
        </w:rPr>
        <w:t>i</w:t>
      </w:r>
      <w:r w:rsidR="00F65EEA">
        <w:rPr>
          <w:rFonts w:asciiTheme="majorHAnsi" w:hAnsiTheme="majorHAnsi"/>
          <w:sz w:val="26"/>
          <w:szCs w:val="26"/>
          <w:lang w:val="fr-FR"/>
        </w:rPr>
        <w:t>se se M</w:t>
      </w:r>
      <w:r w:rsidR="00AC0DD0">
        <w:rPr>
          <w:rFonts w:asciiTheme="majorHAnsi" w:hAnsiTheme="majorHAnsi"/>
          <w:sz w:val="26"/>
          <w:szCs w:val="26"/>
          <w:lang w:val="fr-FR"/>
        </w:rPr>
        <w:t>arre</w:t>
      </w:r>
      <w:r w:rsidR="00F65EEA">
        <w:rPr>
          <w:rFonts w:asciiTheme="majorHAnsi" w:hAnsiTheme="majorHAnsi"/>
          <w:sz w:val="26"/>
          <w:szCs w:val="26"/>
          <w:lang w:val="fr-FR"/>
        </w:rPr>
        <w:t>dh</w:t>
      </w:r>
      <w:r w:rsidR="00AC0DD0">
        <w:rPr>
          <w:rFonts w:asciiTheme="majorHAnsi" w:hAnsiTheme="majorHAnsi"/>
          <w:sz w:val="26"/>
          <w:szCs w:val="26"/>
          <w:lang w:val="fr-FR"/>
        </w:rPr>
        <w:t>e</w:t>
      </w:r>
      <w:r w:rsidR="00F65EEA">
        <w:rPr>
          <w:rFonts w:asciiTheme="majorHAnsi" w:hAnsiTheme="majorHAnsi"/>
          <w:sz w:val="26"/>
          <w:szCs w:val="26"/>
          <w:lang w:val="fr-FR"/>
        </w:rPr>
        <w:t xml:space="preserve">nieve </w:t>
      </w:r>
      <w:r w:rsidR="00AC0DD0">
        <w:rPr>
          <w:rFonts w:asciiTheme="majorHAnsi" w:hAnsiTheme="majorHAnsi"/>
          <w:sz w:val="26"/>
          <w:szCs w:val="26"/>
          <w:lang w:val="fr-FR"/>
        </w:rPr>
        <w:t>J</w:t>
      </w:r>
      <w:r w:rsidR="00F65EEA">
        <w:rPr>
          <w:rFonts w:asciiTheme="majorHAnsi" w:hAnsiTheme="majorHAnsi"/>
          <w:sz w:val="26"/>
          <w:szCs w:val="26"/>
          <w:lang w:val="fr-FR"/>
        </w:rPr>
        <w:t>urid</w:t>
      </w:r>
      <w:r w:rsidR="00AC0DD0">
        <w:rPr>
          <w:rFonts w:asciiTheme="majorHAnsi" w:hAnsiTheme="majorHAnsi"/>
          <w:sz w:val="26"/>
          <w:szCs w:val="26"/>
          <w:lang w:val="fr-FR"/>
        </w:rPr>
        <w:t>i</w:t>
      </w:r>
      <w:r w:rsidR="00F65EEA">
        <w:rPr>
          <w:rFonts w:asciiTheme="majorHAnsi" w:hAnsiTheme="majorHAnsi"/>
          <w:sz w:val="26"/>
          <w:szCs w:val="26"/>
          <w:lang w:val="fr-FR"/>
        </w:rPr>
        <w:t>ksion</w:t>
      </w:r>
      <w:r w:rsidR="00AC0DD0">
        <w:rPr>
          <w:rFonts w:asciiTheme="majorHAnsi" w:hAnsiTheme="majorHAnsi"/>
          <w:sz w:val="26"/>
          <w:szCs w:val="26"/>
          <w:lang w:val="fr-FR"/>
        </w:rPr>
        <w:t>ale</w:t>
      </w:r>
      <w:r w:rsidR="00F65EEA">
        <w:rPr>
          <w:rFonts w:asciiTheme="majorHAnsi" w:hAnsiTheme="majorHAnsi"/>
          <w:sz w:val="26"/>
          <w:szCs w:val="26"/>
          <w:lang w:val="fr-FR"/>
        </w:rPr>
        <w:t xml:space="preserve"> me </w:t>
      </w:r>
      <w:r w:rsidR="00AC0DD0">
        <w:rPr>
          <w:rFonts w:asciiTheme="majorHAnsi" w:hAnsiTheme="majorHAnsi"/>
          <w:sz w:val="26"/>
          <w:szCs w:val="26"/>
          <w:lang w:val="fr-FR"/>
        </w:rPr>
        <w:t>Ja</w:t>
      </w:r>
      <w:r w:rsidR="00F65EEA">
        <w:rPr>
          <w:rFonts w:asciiTheme="majorHAnsi" w:hAnsiTheme="majorHAnsi"/>
          <w:sz w:val="26"/>
          <w:szCs w:val="26"/>
          <w:lang w:val="fr-FR"/>
        </w:rPr>
        <w:t>shte</w:t>
      </w:r>
      <w:r w:rsidR="00AC0DD0">
        <w:rPr>
          <w:rFonts w:asciiTheme="majorHAnsi" w:hAnsiTheme="majorHAnsi"/>
          <w:sz w:val="26"/>
          <w:szCs w:val="26"/>
          <w:lang w:val="fr-FR"/>
        </w:rPr>
        <w:t>, i esh</w:t>
      </w:r>
      <w:r w:rsidR="00F65EEA">
        <w:rPr>
          <w:rFonts w:asciiTheme="majorHAnsi" w:hAnsiTheme="majorHAnsi"/>
          <w:sz w:val="26"/>
          <w:szCs w:val="26"/>
          <w:lang w:val="fr-FR"/>
        </w:rPr>
        <w:t>te komun</w:t>
      </w:r>
      <w:r w:rsidR="00AC0DD0">
        <w:rPr>
          <w:rFonts w:asciiTheme="majorHAnsi" w:hAnsiTheme="majorHAnsi"/>
          <w:sz w:val="26"/>
          <w:szCs w:val="26"/>
          <w:lang w:val="fr-FR"/>
        </w:rPr>
        <w:t>i</w:t>
      </w:r>
      <w:r w:rsidR="00F65EEA">
        <w:rPr>
          <w:rFonts w:asciiTheme="majorHAnsi" w:hAnsiTheme="majorHAnsi"/>
          <w:sz w:val="26"/>
          <w:szCs w:val="26"/>
          <w:lang w:val="fr-FR"/>
        </w:rPr>
        <w:t>kuar me shkrim</w:t>
      </w:r>
      <w:r w:rsidR="00AC0DD0">
        <w:rPr>
          <w:rFonts w:asciiTheme="majorHAnsi" w:hAnsiTheme="majorHAnsi"/>
          <w:sz w:val="26"/>
          <w:szCs w:val="26"/>
          <w:lang w:val="fr-FR"/>
        </w:rPr>
        <w:t xml:space="preserve"> </w:t>
      </w:r>
      <w:r w:rsidR="00F65EEA">
        <w:rPr>
          <w:rFonts w:asciiTheme="majorHAnsi" w:hAnsiTheme="majorHAnsi"/>
          <w:sz w:val="26"/>
          <w:szCs w:val="26"/>
          <w:lang w:val="fr-FR"/>
        </w:rPr>
        <w:t>padi</w:t>
      </w:r>
      <w:r w:rsidR="00AC0DD0">
        <w:rPr>
          <w:rFonts w:asciiTheme="majorHAnsi" w:hAnsiTheme="majorHAnsi"/>
          <w:sz w:val="26"/>
          <w:szCs w:val="26"/>
          <w:lang w:val="fr-FR"/>
        </w:rPr>
        <w:t>te</w:t>
      </w:r>
      <w:r w:rsidR="00F65EEA">
        <w:rPr>
          <w:rFonts w:asciiTheme="majorHAnsi" w:hAnsiTheme="majorHAnsi"/>
          <w:sz w:val="26"/>
          <w:szCs w:val="26"/>
          <w:lang w:val="fr-FR"/>
        </w:rPr>
        <w:t xml:space="preserve">ses ne daten </w:t>
      </w:r>
      <w:r w:rsidR="005A4AC9">
        <w:rPr>
          <w:rFonts w:asciiTheme="majorHAnsi" w:hAnsiTheme="majorHAnsi"/>
          <w:sz w:val="26"/>
          <w:szCs w:val="26"/>
          <w:lang w:val="fr-FR"/>
        </w:rPr>
        <w:t>29.12.2017</w:t>
      </w:r>
      <w:r w:rsidR="00AC0DD0">
        <w:rPr>
          <w:rFonts w:asciiTheme="majorHAnsi" w:hAnsiTheme="majorHAnsi"/>
          <w:sz w:val="26"/>
          <w:szCs w:val="26"/>
          <w:lang w:val="fr-FR"/>
        </w:rPr>
        <w:t>,</w:t>
      </w:r>
      <w:r w:rsidR="005A4AC9">
        <w:rPr>
          <w:rFonts w:asciiTheme="majorHAnsi" w:hAnsiTheme="majorHAnsi"/>
          <w:sz w:val="26"/>
          <w:szCs w:val="26"/>
          <w:lang w:val="fr-FR"/>
        </w:rPr>
        <w:t xml:space="preserve"> ne diten</w:t>
      </w:r>
      <w:r w:rsidR="00AC0DD0">
        <w:rPr>
          <w:rFonts w:asciiTheme="majorHAnsi" w:hAnsiTheme="majorHAnsi"/>
          <w:sz w:val="26"/>
          <w:szCs w:val="26"/>
          <w:lang w:val="fr-FR"/>
        </w:rPr>
        <w:t xml:space="preserve"> </w:t>
      </w:r>
      <w:r w:rsidR="005A4AC9">
        <w:rPr>
          <w:rFonts w:asciiTheme="majorHAnsi" w:hAnsiTheme="majorHAnsi"/>
          <w:sz w:val="26"/>
          <w:szCs w:val="26"/>
          <w:lang w:val="fr-FR"/>
        </w:rPr>
        <w:t>e fundit</w:t>
      </w:r>
      <w:r w:rsidR="00AC0DD0">
        <w:rPr>
          <w:rFonts w:asciiTheme="majorHAnsi" w:hAnsiTheme="majorHAnsi"/>
          <w:sz w:val="26"/>
          <w:szCs w:val="26"/>
          <w:lang w:val="fr-FR"/>
        </w:rPr>
        <w:t xml:space="preserve"> </w:t>
      </w:r>
      <w:r w:rsidR="005A4AC9">
        <w:rPr>
          <w:rFonts w:asciiTheme="majorHAnsi" w:hAnsiTheme="majorHAnsi"/>
          <w:sz w:val="26"/>
          <w:szCs w:val="26"/>
          <w:lang w:val="fr-FR"/>
        </w:rPr>
        <w:t xml:space="preserve">te punes per </w:t>
      </w:r>
      <w:r w:rsidR="00AC0DD0">
        <w:rPr>
          <w:rFonts w:asciiTheme="majorHAnsi" w:hAnsiTheme="majorHAnsi"/>
          <w:sz w:val="26"/>
          <w:szCs w:val="26"/>
          <w:lang w:val="fr-FR"/>
        </w:rPr>
        <w:t>vitin 2017 dhe tej orar</w:t>
      </w:r>
      <w:r w:rsidR="005A4AC9">
        <w:rPr>
          <w:rFonts w:asciiTheme="majorHAnsi" w:hAnsiTheme="majorHAnsi"/>
          <w:sz w:val="26"/>
          <w:szCs w:val="26"/>
          <w:lang w:val="fr-FR"/>
        </w:rPr>
        <w:t>it z</w:t>
      </w:r>
      <w:r w:rsidR="00AC0DD0">
        <w:rPr>
          <w:rFonts w:asciiTheme="majorHAnsi" w:hAnsiTheme="majorHAnsi"/>
          <w:sz w:val="26"/>
          <w:szCs w:val="26"/>
          <w:lang w:val="fr-FR"/>
        </w:rPr>
        <w:t>yrtar</w:t>
      </w:r>
      <w:r w:rsidR="005A4AC9">
        <w:rPr>
          <w:rFonts w:asciiTheme="majorHAnsi" w:hAnsiTheme="majorHAnsi"/>
          <w:sz w:val="26"/>
          <w:szCs w:val="26"/>
          <w:lang w:val="fr-FR"/>
        </w:rPr>
        <w:t>, pra ne oren 17:00 dhe se</w:t>
      </w:r>
      <w:r w:rsidR="00AC0DD0">
        <w:rPr>
          <w:rFonts w:asciiTheme="majorHAnsi" w:hAnsiTheme="majorHAnsi"/>
          <w:sz w:val="26"/>
          <w:szCs w:val="26"/>
          <w:lang w:val="fr-FR"/>
        </w:rPr>
        <w:t>,</w:t>
      </w:r>
      <w:r w:rsidR="005A4AC9">
        <w:rPr>
          <w:rFonts w:asciiTheme="majorHAnsi" w:hAnsiTheme="majorHAnsi"/>
          <w:sz w:val="26"/>
          <w:szCs w:val="26"/>
          <w:lang w:val="fr-FR"/>
        </w:rPr>
        <w:t xml:space="preserve"> ne kete </w:t>
      </w:r>
      <w:r w:rsidR="004A6040">
        <w:rPr>
          <w:rFonts w:asciiTheme="majorHAnsi" w:hAnsiTheme="majorHAnsi"/>
          <w:sz w:val="26"/>
          <w:szCs w:val="26"/>
          <w:lang w:val="fr-FR"/>
        </w:rPr>
        <w:t xml:space="preserve">akt te shkruar, </w:t>
      </w:r>
      <w:r w:rsidR="005A4AC9">
        <w:rPr>
          <w:rFonts w:asciiTheme="majorHAnsi" w:hAnsiTheme="majorHAnsi"/>
          <w:sz w:val="26"/>
          <w:szCs w:val="26"/>
          <w:lang w:val="fr-FR"/>
        </w:rPr>
        <w:t xml:space="preserve">nuk </w:t>
      </w:r>
      <w:r w:rsidR="004A6040">
        <w:rPr>
          <w:rFonts w:asciiTheme="majorHAnsi" w:hAnsiTheme="majorHAnsi"/>
          <w:sz w:val="26"/>
          <w:szCs w:val="26"/>
          <w:lang w:val="fr-FR"/>
        </w:rPr>
        <w:t>eshte</w:t>
      </w:r>
      <w:r w:rsidR="005A4AC9">
        <w:rPr>
          <w:rFonts w:asciiTheme="majorHAnsi" w:hAnsiTheme="majorHAnsi"/>
          <w:sz w:val="26"/>
          <w:szCs w:val="26"/>
          <w:lang w:val="fr-FR"/>
        </w:rPr>
        <w:t xml:space="preserve"> paraqi</w:t>
      </w:r>
      <w:r w:rsidR="004A6040">
        <w:rPr>
          <w:rFonts w:asciiTheme="majorHAnsi" w:hAnsiTheme="majorHAnsi"/>
          <w:sz w:val="26"/>
          <w:szCs w:val="26"/>
          <w:lang w:val="fr-FR"/>
        </w:rPr>
        <w:t xml:space="preserve">tur asnje </w:t>
      </w:r>
      <w:r w:rsidR="005A4AC9">
        <w:rPr>
          <w:rFonts w:asciiTheme="majorHAnsi" w:hAnsiTheme="majorHAnsi"/>
          <w:sz w:val="26"/>
          <w:szCs w:val="26"/>
          <w:lang w:val="fr-FR"/>
        </w:rPr>
        <w:t>s</w:t>
      </w:r>
      <w:r w:rsidR="004A6040">
        <w:rPr>
          <w:rFonts w:asciiTheme="majorHAnsi" w:hAnsiTheme="majorHAnsi"/>
          <w:sz w:val="26"/>
          <w:szCs w:val="26"/>
          <w:lang w:val="fr-FR"/>
        </w:rPr>
        <w:t>h</w:t>
      </w:r>
      <w:r w:rsidR="005A4AC9">
        <w:rPr>
          <w:rFonts w:asciiTheme="majorHAnsi" w:hAnsiTheme="majorHAnsi"/>
          <w:sz w:val="26"/>
          <w:szCs w:val="26"/>
          <w:lang w:val="fr-FR"/>
        </w:rPr>
        <w:t>ka</w:t>
      </w:r>
      <w:r w:rsidR="004A6040">
        <w:rPr>
          <w:rFonts w:asciiTheme="majorHAnsi" w:hAnsiTheme="majorHAnsi"/>
          <w:sz w:val="26"/>
          <w:szCs w:val="26"/>
          <w:lang w:val="fr-FR"/>
        </w:rPr>
        <w:t>k per sh</w:t>
      </w:r>
      <w:r w:rsidR="005A4AC9">
        <w:rPr>
          <w:rFonts w:asciiTheme="majorHAnsi" w:hAnsiTheme="majorHAnsi"/>
          <w:sz w:val="26"/>
          <w:szCs w:val="26"/>
          <w:lang w:val="fr-FR"/>
        </w:rPr>
        <w:t>k</w:t>
      </w:r>
      <w:r w:rsidR="004A6040">
        <w:rPr>
          <w:rFonts w:asciiTheme="majorHAnsi" w:hAnsiTheme="majorHAnsi"/>
          <w:sz w:val="26"/>
          <w:szCs w:val="26"/>
          <w:lang w:val="fr-FR"/>
        </w:rPr>
        <w:t>ar</w:t>
      </w:r>
      <w:r w:rsidR="005A4AC9">
        <w:rPr>
          <w:rFonts w:asciiTheme="majorHAnsi" w:hAnsiTheme="majorHAnsi"/>
          <w:sz w:val="26"/>
          <w:szCs w:val="26"/>
          <w:lang w:val="fr-FR"/>
        </w:rPr>
        <w:t>kim</w:t>
      </w:r>
      <w:r w:rsidR="004A6040">
        <w:rPr>
          <w:rFonts w:asciiTheme="majorHAnsi" w:hAnsiTheme="majorHAnsi"/>
          <w:sz w:val="26"/>
          <w:szCs w:val="26"/>
          <w:lang w:val="fr-FR"/>
        </w:rPr>
        <w:t xml:space="preserve">in </w:t>
      </w:r>
      <w:r w:rsidR="005A4AC9">
        <w:rPr>
          <w:rFonts w:asciiTheme="majorHAnsi" w:hAnsiTheme="majorHAnsi"/>
          <w:sz w:val="26"/>
          <w:szCs w:val="26"/>
          <w:lang w:val="fr-FR"/>
        </w:rPr>
        <w:t>e padi</w:t>
      </w:r>
      <w:r w:rsidR="004A6040">
        <w:rPr>
          <w:rFonts w:asciiTheme="majorHAnsi" w:hAnsiTheme="majorHAnsi"/>
          <w:sz w:val="26"/>
          <w:szCs w:val="26"/>
          <w:lang w:val="fr-FR"/>
        </w:rPr>
        <w:t>te</w:t>
      </w:r>
      <w:r w:rsidR="005A4AC9">
        <w:rPr>
          <w:rFonts w:asciiTheme="majorHAnsi" w:hAnsiTheme="majorHAnsi"/>
          <w:sz w:val="26"/>
          <w:szCs w:val="26"/>
          <w:lang w:val="fr-FR"/>
        </w:rPr>
        <w:t>ses nga detyra</w:t>
      </w:r>
      <w:r w:rsidR="004A6040">
        <w:rPr>
          <w:rFonts w:asciiTheme="majorHAnsi" w:hAnsiTheme="majorHAnsi"/>
          <w:sz w:val="26"/>
          <w:szCs w:val="26"/>
          <w:lang w:val="fr-FR"/>
        </w:rPr>
        <w:t>, nderko</w:t>
      </w:r>
      <w:r w:rsidR="005A4AC9">
        <w:rPr>
          <w:rFonts w:asciiTheme="majorHAnsi" w:hAnsiTheme="majorHAnsi"/>
          <w:sz w:val="26"/>
          <w:szCs w:val="26"/>
          <w:lang w:val="fr-FR"/>
        </w:rPr>
        <w:t>he qe</w:t>
      </w:r>
      <w:r w:rsidR="004A6040">
        <w:rPr>
          <w:rFonts w:asciiTheme="majorHAnsi" w:hAnsiTheme="majorHAnsi"/>
          <w:sz w:val="26"/>
          <w:szCs w:val="26"/>
          <w:lang w:val="fr-FR"/>
        </w:rPr>
        <w:t>,</w:t>
      </w:r>
      <w:r w:rsidR="005A4AC9">
        <w:rPr>
          <w:rFonts w:asciiTheme="majorHAnsi" w:hAnsiTheme="majorHAnsi"/>
          <w:sz w:val="26"/>
          <w:szCs w:val="26"/>
          <w:lang w:val="fr-FR"/>
        </w:rPr>
        <w:t xml:space="preserve"> </w:t>
      </w:r>
      <w:r w:rsidR="004A6040">
        <w:rPr>
          <w:rFonts w:asciiTheme="majorHAnsi" w:hAnsiTheme="majorHAnsi"/>
          <w:sz w:val="26"/>
          <w:szCs w:val="26"/>
          <w:lang w:val="fr-FR"/>
        </w:rPr>
        <w:t>verbalis</w:t>
      </w:r>
      <w:r w:rsidR="005A4AC9">
        <w:rPr>
          <w:rFonts w:asciiTheme="majorHAnsi" w:hAnsiTheme="majorHAnsi"/>
          <w:sz w:val="26"/>
          <w:szCs w:val="26"/>
          <w:lang w:val="fr-FR"/>
        </w:rPr>
        <w:t>ht</w:t>
      </w:r>
      <w:r w:rsidR="004A6040">
        <w:rPr>
          <w:rFonts w:asciiTheme="majorHAnsi" w:hAnsiTheme="majorHAnsi"/>
          <w:sz w:val="26"/>
          <w:szCs w:val="26"/>
          <w:lang w:val="fr-FR"/>
        </w:rPr>
        <w:t>,</w:t>
      </w:r>
      <w:r w:rsidR="005A4AC9">
        <w:rPr>
          <w:rFonts w:asciiTheme="majorHAnsi" w:hAnsiTheme="majorHAnsi"/>
          <w:sz w:val="26"/>
          <w:szCs w:val="26"/>
          <w:lang w:val="fr-FR"/>
        </w:rPr>
        <w:t xml:space="preserve"> ne daten 29.12.2017, Prokurorja e P</w:t>
      </w:r>
      <w:r w:rsidR="004A6040">
        <w:rPr>
          <w:rFonts w:asciiTheme="majorHAnsi" w:hAnsiTheme="majorHAnsi"/>
          <w:sz w:val="26"/>
          <w:szCs w:val="26"/>
          <w:lang w:val="fr-FR"/>
        </w:rPr>
        <w:t>ergjithshme e P</w:t>
      </w:r>
      <w:r w:rsidR="005A4AC9">
        <w:rPr>
          <w:rFonts w:asciiTheme="majorHAnsi" w:hAnsiTheme="majorHAnsi"/>
          <w:sz w:val="26"/>
          <w:szCs w:val="26"/>
          <w:lang w:val="fr-FR"/>
        </w:rPr>
        <w:t>e</w:t>
      </w:r>
      <w:r w:rsidR="004A6040">
        <w:rPr>
          <w:rFonts w:asciiTheme="majorHAnsi" w:hAnsiTheme="majorHAnsi"/>
          <w:sz w:val="26"/>
          <w:szCs w:val="26"/>
          <w:lang w:val="fr-FR"/>
        </w:rPr>
        <w:t>rkohsh</w:t>
      </w:r>
      <w:r w:rsidR="005A4AC9">
        <w:rPr>
          <w:rFonts w:asciiTheme="majorHAnsi" w:hAnsiTheme="majorHAnsi"/>
          <w:sz w:val="26"/>
          <w:szCs w:val="26"/>
          <w:lang w:val="fr-FR"/>
        </w:rPr>
        <w:t>me</w:t>
      </w:r>
      <w:r w:rsidR="004A6040">
        <w:rPr>
          <w:rFonts w:asciiTheme="majorHAnsi" w:hAnsiTheme="majorHAnsi"/>
          <w:sz w:val="26"/>
          <w:szCs w:val="26"/>
          <w:lang w:val="fr-FR"/>
        </w:rPr>
        <w:t>,</w:t>
      </w:r>
      <w:r w:rsidR="005A4AC9">
        <w:rPr>
          <w:rFonts w:asciiTheme="majorHAnsi" w:hAnsiTheme="majorHAnsi"/>
          <w:sz w:val="26"/>
          <w:szCs w:val="26"/>
          <w:lang w:val="fr-FR"/>
        </w:rPr>
        <w:t xml:space="preserve">  </w:t>
      </w:r>
      <w:r w:rsidR="004A6040">
        <w:rPr>
          <w:rFonts w:asciiTheme="majorHAnsi" w:hAnsiTheme="majorHAnsi"/>
          <w:sz w:val="26"/>
          <w:szCs w:val="26"/>
          <w:lang w:val="fr-FR"/>
        </w:rPr>
        <w:t xml:space="preserve">ne zyren e saj, </w:t>
      </w:r>
      <w:r w:rsidR="00E0398F">
        <w:rPr>
          <w:rFonts w:asciiTheme="majorHAnsi" w:hAnsiTheme="majorHAnsi"/>
          <w:sz w:val="26"/>
          <w:szCs w:val="26"/>
          <w:lang w:val="fr-FR"/>
        </w:rPr>
        <w:t xml:space="preserve">ne prani te </w:t>
      </w:r>
      <w:r w:rsidR="005A4AC9">
        <w:rPr>
          <w:rFonts w:asciiTheme="majorHAnsi" w:hAnsiTheme="majorHAnsi"/>
          <w:sz w:val="26"/>
          <w:szCs w:val="26"/>
          <w:lang w:val="fr-FR"/>
        </w:rPr>
        <w:t>dy prokuror</w:t>
      </w:r>
      <w:r w:rsidR="004A6040">
        <w:rPr>
          <w:rFonts w:asciiTheme="majorHAnsi" w:hAnsiTheme="majorHAnsi"/>
          <w:sz w:val="26"/>
          <w:szCs w:val="26"/>
          <w:lang w:val="fr-FR"/>
        </w:rPr>
        <w:t>e</w:t>
      </w:r>
      <w:r w:rsidR="005A4AC9">
        <w:rPr>
          <w:rFonts w:asciiTheme="majorHAnsi" w:hAnsiTheme="majorHAnsi"/>
          <w:sz w:val="26"/>
          <w:szCs w:val="26"/>
          <w:lang w:val="fr-FR"/>
        </w:rPr>
        <w:t>ve te tj</w:t>
      </w:r>
      <w:r w:rsidR="004A6040">
        <w:rPr>
          <w:rFonts w:asciiTheme="majorHAnsi" w:hAnsiTheme="majorHAnsi"/>
          <w:sz w:val="26"/>
          <w:szCs w:val="26"/>
          <w:lang w:val="fr-FR"/>
        </w:rPr>
        <w:t xml:space="preserve">ere </w:t>
      </w:r>
      <w:r w:rsidR="005A4AC9">
        <w:rPr>
          <w:rFonts w:asciiTheme="majorHAnsi" w:hAnsiTheme="majorHAnsi"/>
          <w:sz w:val="26"/>
          <w:szCs w:val="26"/>
          <w:lang w:val="fr-FR"/>
        </w:rPr>
        <w:t>ne P</w:t>
      </w:r>
      <w:r w:rsidR="004A6040">
        <w:rPr>
          <w:rFonts w:asciiTheme="majorHAnsi" w:hAnsiTheme="majorHAnsi"/>
          <w:sz w:val="26"/>
          <w:szCs w:val="26"/>
          <w:lang w:val="fr-FR"/>
        </w:rPr>
        <w:t>rokurorine e</w:t>
      </w:r>
      <w:r w:rsidR="005A4AC9">
        <w:rPr>
          <w:rFonts w:asciiTheme="majorHAnsi" w:hAnsiTheme="majorHAnsi"/>
          <w:sz w:val="26"/>
          <w:szCs w:val="26"/>
          <w:lang w:val="fr-FR"/>
        </w:rPr>
        <w:t xml:space="preserve"> Perg</w:t>
      </w:r>
      <w:r w:rsidR="004A6040">
        <w:rPr>
          <w:rFonts w:asciiTheme="majorHAnsi" w:hAnsiTheme="majorHAnsi"/>
          <w:sz w:val="26"/>
          <w:szCs w:val="26"/>
          <w:lang w:val="fr-FR"/>
        </w:rPr>
        <w:t>ji</w:t>
      </w:r>
      <w:r w:rsidR="005A4AC9">
        <w:rPr>
          <w:rFonts w:asciiTheme="majorHAnsi" w:hAnsiTheme="majorHAnsi"/>
          <w:sz w:val="26"/>
          <w:szCs w:val="26"/>
          <w:lang w:val="fr-FR"/>
        </w:rPr>
        <w:t>ths</w:t>
      </w:r>
      <w:r w:rsidR="004A6040">
        <w:rPr>
          <w:rFonts w:asciiTheme="majorHAnsi" w:hAnsiTheme="majorHAnsi"/>
          <w:sz w:val="26"/>
          <w:szCs w:val="26"/>
          <w:lang w:val="fr-FR"/>
        </w:rPr>
        <w:t>h</w:t>
      </w:r>
      <w:r w:rsidR="005A4AC9">
        <w:rPr>
          <w:rFonts w:asciiTheme="majorHAnsi" w:hAnsiTheme="majorHAnsi"/>
          <w:sz w:val="26"/>
          <w:szCs w:val="26"/>
          <w:lang w:val="fr-FR"/>
        </w:rPr>
        <w:t>m</w:t>
      </w:r>
      <w:r w:rsidR="004A6040">
        <w:rPr>
          <w:rFonts w:asciiTheme="majorHAnsi" w:hAnsiTheme="majorHAnsi"/>
          <w:sz w:val="26"/>
          <w:szCs w:val="26"/>
          <w:lang w:val="fr-FR"/>
        </w:rPr>
        <w:t>e</w:t>
      </w:r>
      <w:r w:rsidR="005A4AC9">
        <w:rPr>
          <w:rFonts w:asciiTheme="majorHAnsi" w:hAnsiTheme="majorHAnsi"/>
          <w:sz w:val="26"/>
          <w:szCs w:val="26"/>
          <w:lang w:val="fr-FR"/>
        </w:rPr>
        <w:t xml:space="preserve"> </w:t>
      </w:r>
      <w:r w:rsidR="004A6040">
        <w:rPr>
          <w:rFonts w:asciiTheme="majorHAnsi" w:hAnsiTheme="majorHAnsi"/>
          <w:sz w:val="26"/>
          <w:szCs w:val="26"/>
          <w:lang w:val="fr-FR"/>
        </w:rPr>
        <w:t>me funksione drejtuese dhe konkr</w:t>
      </w:r>
      <w:r w:rsidR="005A4AC9">
        <w:rPr>
          <w:rFonts w:asciiTheme="majorHAnsi" w:hAnsiTheme="majorHAnsi"/>
          <w:sz w:val="26"/>
          <w:szCs w:val="26"/>
          <w:lang w:val="fr-FR"/>
        </w:rPr>
        <w:t>etisht te zoterinj</w:t>
      </w:r>
      <w:r w:rsidR="00E0398F">
        <w:rPr>
          <w:rFonts w:asciiTheme="majorHAnsi" w:hAnsiTheme="majorHAnsi"/>
          <w:sz w:val="26"/>
          <w:szCs w:val="26"/>
          <w:lang w:val="fr-FR"/>
        </w:rPr>
        <w:t>v</w:t>
      </w:r>
      <w:r w:rsidR="005A4AC9">
        <w:rPr>
          <w:rFonts w:asciiTheme="majorHAnsi" w:hAnsiTheme="majorHAnsi"/>
          <w:sz w:val="26"/>
          <w:szCs w:val="26"/>
          <w:lang w:val="fr-FR"/>
        </w:rPr>
        <w:t xml:space="preserve">e </w:t>
      </w:r>
      <w:r w:rsidR="009610E7">
        <w:rPr>
          <w:rFonts w:asciiTheme="majorHAnsi" w:hAnsiTheme="majorHAnsi"/>
          <w:sz w:val="26"/>
          <w:szCs w:val="26"/>
          <w:lang w:val="fr-FR"/>
        </w:rPr>
        <w:t>Adnan Xholi</w:t>
      </w:r>
      <w:r w:rsidR="004A6040">
        <w:rPr>
          <w:rFonts w:asciiTheme="majorHAnsi" w:hAnsiTheme="majorHAnsi"/>
          <w:sz w:val="26"/>
          <w:szCs w:val="26"/>
          <w:lang w:val="fr-FR"/>
        </w:rPr>
        <w:t>,</w:t>
      </w:r>
      <w:r w:rsidR="009610E7">
        <w:rPr>
          <w:rFonts w:asciiTheme="majorHAnsi" w:hAnsiTheme="majorHAnsi"/>
          <w:sz w:val="26"/>
          <w:szCs w:val="26"/>
          <w:lang w:val="fr-FR"/>
        </w:rPr>
        <w:t xml:space="preserve"> Drejtor i Dre</w:t>
      </w:r>
      <w:r w:rsidR="004A6040">
        <w:rPr>
          <w:rFonts w:asciiTheme="majorHAnsi" w:hAnsiTheme="majorHAnsi"/>
          <w:sz w:val="26"/>
          <w:szCs w:val="26"/>
          <w:lang w:val="fr-FR"/>
        </w:rPr>
        <w:t>j</w:t>
      </w:r>
      <w:r w:rsidR="009610E7">
        <w:rPr>
          <w:rFonts w:asciiTheme="majorHAnsi" w:hAnsiTheme="majorHAnsi"/>
          <w:sz w:val="26"/>
          <w:szCs w:val="26"/>
          <w:lang w:val="fr-FR"/>
        </w:rPr>
        <w:t>tor</w:t>
      </w:r>
      <w:r w:rsidR="002E7880">
        <w:rPr>
          <w:rFonts w:asciiTheme="majorHAnsi" w:hAnsiTheme="majorHAnsi"/>
          <w:sz w:val="26"/>
          <w:szCs w:val="26"/>
          <w:lang w:val="fr-FR"/>
        </w:rPr>
        <w:t>i</w:t>
      </w:r>
      <w:r w:rsidR="009610E7">
        <w:rPr>
          <w:rFonts w:asciiTheme="majorHAnsi" w:hAnsiTheme="majorHAnsi"/>
          <w:sz w:val="26"/>
          <w:szCs w:val="26"/>
          <w:lang w:val="fr-FR"/>
        </w:rPr>
        <w:t xml:space="preserve">se </w:t>
      </w:r>
      <w:r w:rsidR="002E7880">
        <w:rPr>
          <w:rFonts w:asciiTheme="majorHAnsi" w:hAnsiTheme="majorHAnsi"/>
          <w:sz w:val="26"/>
          <w:szCs w:val="26"/>
          <w:lang w:val="fr-FR"/>
        </w:rPr>
        <w:t xml:space="preserve">Gjyqesore </w:t>
      </w:r>
      <w:r w:rsidR="003E348E">
        <w:rPr>
          <w:rFonts w:asciiTheme="majorHAnsi" w:hAnsiTheme="majorHAnsi"/>
          <w:sz w:val="26"/>
          <w:szCs w:val="26"/>
          <w:lang w:val="fr-FR"/>
        </w:rPr>
        <w:t xml:space="preserve">dhe ekzekutimit te vendimeve penale </w:t>
      </w:r>
      <w:r w:rsidR="009610E7">
        <w:rPr>
          <w:rFonts w:asciiTheme="majorHAnsi" w:hAnsiTheme="majorHAnsi"/>
          <w:sz w:val="26"/>
          <w:szCs w:val="26"/>
          <w:lang w:val="fr-FR"/>
        </w:rPr>
        <w:t xml:space="preserve">dhe Thoma </w:t>
      </w:r>
      <w:r w:rsidR="002E7880">
        <w:rPr>
          <w:rFonts w:asciiTheme="majorHAnsi" w:hAnsiTheme="majorHAnsi"/>
          <w:sz w:val="26"/>
          <w:szCs w:val="26"/>
          <w:lang w:val="fr-FR"/>
        </w:rPr>
        <w:t>Jano,</w:t>
      </w:r>
      <w:r w:rsidR="009610E7">
        <w:rPr>
          <w:rFonts w:asciiTheme="majorHAnsi" w:hAnsiTheme="majorHAnsi"/>
          <w:sz w:val="26"/>
          <w:szCs w:val="26"/>
          <w:lang w:val="fr-FR"/>
        </w:rPr>
        <w:t xml:space="preserve"> Dre</w:t>
      </w:r>
      <w:r w:rsidR="002E7880">
        <w:rPr>
          <w:rFonts w:asciiTheme="majorHAnsi" w:hAnsiTheme="majorHAnsi"/>
          <w:sz w:val="26"/>
          <w:szCs w:val="26"/>
          <w:lang w:val="fr-FR"/>
        </w:rPr>
        <w:t xml:space="preserve">jtor </w:t>
      </w:r>
      <w:r w:rsidR="009610E7">
        <w:rPr>
          <w:rFonts w:asciiTheme="majorHAnsi" w:hAnsiTheme="majorHAnsi"/>
          <w:sz w:val="26"/>
          <w:szCs w:val="26"/>
          <w:lang w:val="fr-FR"/>
        </w:rPr>
        <w:t>i Dre</w:t>
      </w:r>
      <w:r w:rsidR="002E7880">
        <w:rPr>
          <w:rFonts w:asciiTheme="majorHAnsi" w:hAnsiTheme="majorHAnsi"/>
          <w:sz w:val="26"/>
          <w:szCs w:val="26"/>
          <w:lang w:val="fr-FR"/>
        </w:rPr>
        <w:t xml:space="preserve">jtorise </w:t>
      </w:r>
      <w:r w:rsidR="00E0398F">
        <w:rPr>
          <w:rFonts w:asciiTheme="majorHAnsi" w:hAnsiTheme="majorHAnsi"/>
          <w:sz w:val="26"/>
          <w:szCs w:val="26"/>
          <w:lang w:val="fr-FR"/>
        </w:rPr>
        <w:t xml:space="preserve">se </w:t>
      </w:r>
      <w:r w:rsidR="0006034E">
        <w:rPr>
          <w:rFonts w:asciiTheme="majorHAnsi" w:hAnsiTheme="majorHAnsi"/>
          <w:sz w:val="26"/>
          <w:szCs w:val="26"/>
          <w:lang w:val="fr-FR"/>
        </w:rPr>
        <w:t>Pergji</w:t>
      </w:r>
      <w:r w:rsidR="009610E7">
        <w:rPr>
          <w:rFonts w:asciiTheme="majorHAnsi" w:hAnsiTheme="majorHAnsi"/>
          <w:sz w:val="26"/>
          <w:szCs w:val="26"/>
          <w:lang w:val="fr-FR"/>
        </w:rPr>
        <w:t xml:space="preserve">meve </w:t>
      </w:r>
      <w:r w:rsidR="003E348E">
        <w:rPr>
          <w:rFonts w:asciiTheme="majorHAnsi" w:hAnsiTheme="majorHAnsi"/>
          <w:sz w:val="26"/>
          <w:szCs w:val="26"/>
          <w:lang w:val="fr-FR"/>
        </w:rPr>
        <w:t xml:space="preserve">te Telekomunikimeve </w:t>
      </w:r>
      <w:r w:rsidR="009610E7">
        <w:rPr>
          <w:rFonts w:asciiTheme="majorHAnsi" w:hAnsiTheme="majorHAnsi"/>
          <w:sz w:val="26"/>
          <w:szCs w:val="26"/>
          <w:lang w:val="fr-FR"/>
        </w:rPr>
        <w:t>ne Prokuror</w:t>
      </w:r>
      <w:r w:rsidR="0006034E">
        <w:rPr>
          <w:rFonts w:asciiTheme="majorHAnsi" w:hAnsiTheme="majorHAnsi"/>
          <w:sz w:val="26"/>
          <w:szCs w:val="26"/>
          <w:lang w:val="fr-FR"/>
        </w:rPr>
        <w:t>ine</w:t>
      </w:r>
      <w:r w:rsidR="009610E7">
        <w:rPr>
          <w:rFonts w:asciiTheme="majorHAnsi" w:hAnsiTheme="majorHAnsi"/>
          <w:sz w:val="26"/>
          <w:szCs w:val="26"/>
          <w:lang w:val="fr-FR"/>
        </w:rPr>
        <w:t xml:space="preserve"> e P</w:t>
      </w:r>
      <w:r w:rsidR="0006034E">
        <w:rPr>
          <w:rFonts w:asciiTheme="majorHAnsi" w:hAnsiTheme="majorHAnsi"/>
          <w:sz w:val="26"/>
          <w:szCs w:val="26"/>
          <w:lang w:val="fr-FR"/>
        </w:rPr>
        <w:t>ergjithshme</w:t>
      </w:r>
      <w:r w:rsidR="00E0398F">
        <w:rPr>
          <w:rFonts w:asciiTheme="majorHAnsi" w:hAnsiTheme="majorHAnsi"/>
          <w:sz w:val="26"/>
          <w:szCs w:val="26"/>
          <w:lang w:val="fr-FR"/>
        </w:rPr>
        <w:t>,</w:t>
      </w:r>
      <w:r w:rsidR="0006034E">
        <w:rPr>
          <w:rFonts w:asciiTheme="majorHAnsi" w:hAnsiTheme="majorHAnsi"/>
          <w:sz w:val="26"/>
          <w:szCs w:val="26"/>
          <w:lang w:val="fr-FR"/>
        </w:rPr>
        <w:t xml:space="preserve"> i</w:t>
      </w:r>
      <w:r w:rsidR="000E5DE4">
        <w:rPr>
          <w:rFonts w:asciiTheme="majorHAnsi" w:hAnsiTheme="majorHAnsi"/>
          <w:sz w:val="26"/>
          <w:szCs w:val="26"/>
          <w:lang w:val="fr-FR"/>
        </w:rPr>
        <w:t xml:space="preserve"> ka dek</w:t>
      </w:r>
      <w:r w:rsidR="0006034E">
        <w:rPr>
          <w:rFonts w:asciiTheme="majorHAnsi" w:hAnsiTheme="majorHAnsi"/>
          <w:sz w:val="26"/>
          <w:szCs w:val="26"/>
          <w:lang w:val="fr-FR"/>
        </w:rPr>
        <w:t>l</w:t>
      </w:r>
      <w:r w:rsidR="000E5DE4">
        <w:rPr>
          <w:rFonts w:asciiTheme="majorHAnsi" w:hAnsiTheme="majorHAnsi"/>
          <w:sz w:val="26"/>
          <w:szCs w:val="26"/>
          <w:lang w:val="fr-FR"/>
        </w:rPr>
        <w:t xml:space="preserve">aruar </w:t>
      </w:r>
      <w:r w:rsidR="0006034E">
        <w:rPr>
          <w:rFonts w:asciiTheme="majorHAnsi" w:hAnsiTheme="majorHAnsi"/>
          <w:sz w:val="26"/>
          <w:szCs w:val="26"/>
          <w:lang w:val="fr-FR"/>
        </w:rPr>
        <w:t>p</w:t>
      </w:r>
      <w:r w:rsidR="000E5DE4">
        <w:rPr>
          <w:rFonts w:asciiTheme="majorHAnsi" w:hAnsiTheme="majorHAnsi"/>
          <w:sz w:val="26"/>
          <w:szCs w:val="26"/>
          <w:lang w:val="fr-FR"/>
        </w:rPr>
        <w:t>aditeses Rovena G</w:t>
      </w:r>
      <w:r w:rsidR="00511FC3">
        <w:rPr>
          <w:rFonts w:asciiTheme="majorHAnsi" w:hAnsiTheme="majorHAnsi"/>
          <w:sz w:val="26"/>
          <w:szCs w:val="26"/>
          <w:lang w:val="fr-FR"/>
        </w:rPr>
        <w:t>a</w:t>
      </w:r>
      <w:r w:rsidR="000E5DE4">
        <w:rPr>
          <w:rFonts w:asciiTheme="majorHAnsi" w:hAnsiTheme="majorHAnsi"/>
          <w:sz w:val="26"/>
          <w:szCs w:val="26"/>
          <w:lang w:val="fr-FR"/>
        </w:rPr>
        <w:t>shi se</w:t>
      </w:r>
      <w:r w:rsidR="00511FC3">
        <w:rPr>
          <w:rFonts w:asciiTheme="majorHAnsi" w:hAnsiTheme="majorHAnsi"/>
          <w:sz w:val="26"/>
          <w:szCs w:val="26"/>
          <w:lang w:val="fr-FR"/>
        </w:rPr>
        <w:t>;</w:t>
      </w:r>
      <w:r w:rsidR="000E5DE4">
        <w:rPr>
          <w:rFonts w:asciiTheme="majorHAnsi" w:hAnsiTheme="majorHAnsi"/>
          <w:sz w:val="26"/>
          <w:szCs w:val="26"/>
          <w:lang w:val="fr-FR"/>
        </w:rPr>
        <w:t xml:space="preserve"> </w:t>
      </w:r>
      <w:r w:rsidR="001751EC" w:rsidRPr="001751EC">
        <w:rPr>
          <w:rFonts w:asciiTheme="majorHAnsi" w:hAnsiTheme="majorHAnsi"/>
          <w:i/>
          <w:sz w:val="26"/>
          <w:szCs w:val="26"/>
          <w:lang w:val="fr-FR"/>
        </w:rPr>
        <w:t>«</w:t>
      </w:r>
      <w:r w:rsidR="00CF45BA" w:rsidRPr="001751EC">
        <w:rPr>
          <w:rFonts w:asciiTheme="majorHAnsi" w:hAnsiTheme="majorHAnsi"/>
          <w:i/>
          <w:sz w:val="26"/>
          <w:szCs w:val="26"/>
          <w:lang w:val="fr-FR"/>
        </w:rPr>
        <w:t>D</w:t>
      </w:r>
      <w:r w:rsidR="00511FC3" w:rsidRPr="001751EC">
        <w:rPr>
          <w:rFonts w:asciiTheme="majorHAnsi" w:hAnsiTheme="majorHAnsi"/>
          <w:i/>
          <w:sz w:val="26"/>
          <w:szCs w:val="26"/>
          <w:lang w:val="fr-FR"/>
        </w:rPr>
        <w:t>ergimi Komisionit Qën</w:t>
      </w:r>
      <w:r w:rsidR="00CF45BA" w:rsidRPr="001751EC">
        <w:rPr>
          <w:rFonts w:asciiTheme="majorHAnsi" w:hAnsiTheme="majorHAnsi"/>
          <w:i/>
          <w:sz w:val="26"/>
          <w:szCs w:val="26"/>
          <w:lang w:val="fr-FR"/>
        </w:rPr>
        <w:t>dror te Zgjedhjeve</w:t>
      </w:r>
      <w:r w:rsidR="00511FC3" w:rsidRPr="001751EC">
        <w:rPr>
          <w:rFonts w:asciiTheme="majorHAnsi" w:hAnsiTheme="majorHAnsi"/>
          <w:i/>
          <w:sz w:val="26"/>
          <w:szCs w:val="26"/>
          <w:lang w:val="fr-FR"/>
        </w:rPr>
        <w:t>, te vendimeve te Sektorit te Verifikimit te</w:t>
      </w:r>
      <w:r w:rsidR="00CF45BA" w:rsidRPr="001751EC">
        <w:rPr>
          <w:rFonts w:asciiTheme="majorHAnsi" w:hAnsiTheme="majorHAnsi"/>
          <w:i/>
          <w:sz w:val="26"/>
          <w:szCs w:val="26"/>
          <w:lang w:val="fr-FR"/>
        </w:rPr>
        <w:t xml:space="preserve"> In</w:t>
      </w:r>
      <w:r w:rsidR="00511FC3" w:rsidRPr="001751EC">
        <w:rPr>
          <w:rFonts w:asciiTheme="majorHAnsi" w:hAnsiTheme="majorHAnsi"/>
          <w:i/>
          <w:sz w:val="26"/>
          <w:szCs w:val="26"/>
          <w:lang w:val="fr-FR"/>
        </w:rPr>
        <w:t>tegritetit ne Dr</w:t>
      </w:r>
      <w:r w:rsidR="007A4704">
        <w:rPr>
          <w:rFonts w:asciiTheme="majorHAnsi" w:hAnsiTheme="majorHAnsi"/>
          <w:i/>
          <w:sz w:val="26"/>
          <w:szCs w:val="26"/>
          <w:lang w:val="fr-FR"/>
        </w:rPr>
        <w:t>e</w:t>
      </w:r>
      <w:r w:rsidR="00511FC3" w:rsidRPr="001751EC">
        <w:rPr>
          <w:rFonts w:asciiTheme="majorHAnsi" w:hAnsiTheme="majorHAnsi"/>
          <w:i/>
          <w:sz w:val="26"/>
          <w:szCs w:val="26"/>
          <w:lang w:val="fr-FR"/>
        </w:rPr>
        <w:t>jto</w:t>
      </w:r>
      <w:r w:rsidR="00CF45BA" w:rsidRPr="001751EC">
        <w:rPr>
          <w:rFonts w:asciiTheme="majorHAnsi" w:hAnsiTheme="majorHAnsi"/>
          <w:i/>
          <w:sz w:val="26"/>
          <w:szCs w:val="26"/>
          <w:lang w:val="fr-FR"/>
        </w:rPr>
        <w:t>rine</w:t>
      </w:r>
      <w:r w:rsidR="00511FC3" w:rsidRPr="001751EC">
        <w:rPr>
          <w:rFonts w:asciiTheme="majorHAnsi" w:hAnsiTheme="majorHAnsi"/>
          <w:i/>
          <w:sz w:val="26"/>
          <w:szCs w:val="26"/>
          <w:lang w:val="fr-FR"/>
        </w:rPr>
        <w:t xml:space="preserve"> </w:t>
      </w:r>
      <w:r w:rsidR="00CF45BA" w:rsidRPr="001751EC">
        <w:rPr>
          <w:rFonts w:asciiTheme="majorHAnsi" w:hAnsiTheme="majorHAnsi"/>
          <w:i/>
          <w:sz w:val="26"/>
          <w:szCs w:val="26"/>
          <w:lang w:val="fr-FR"/>
        </w:rPr>
        <w:t xml:space="preserve">e </w:t>
      </w:r>
      <w:r w:rsidR="00511FC3" w:rsidRPr="001751EC">
        <w:rPr>
          <w:rFonts w:asciiTheme="majorHAnsi" w:hAnsiTheme="majorHAnsi"/>
          <w:i/>
          <w:sz w:val="26"/>
          <w:szCs w:val="26"/>
          <w:lang w:val="fr-FR"/>
        </w:rPr>
        <w:t>Ma</w:t>
      </w:r>
      <w:r w:rsidR="00CF45BA" w:rsidRPr="001751EC">
        <w:rPr>
          <w:rFonts w:asciiTheme="majorHAnsi" w:hAnsiTheme="majorHAnsi"/>
          <w:i/>
          <w:sz w:val="26"/>
          <w:szCs w:val="26"/>
          <w:lang w:val="fr-FR"/>
        </w:rPr>
        <w:t>rr</w:t>
      </w:r>
      <w:r w:rsidR="00511FC3" w:rsidRPr="001751EC">
        <w:rPr>
          <w:rFonts w:asciiTheme="majorHAnsi" w:hAnsiTheme="majorHAnsi"/>
          <w:i/>
          <w:sz w:val="26"/>
          <w:szCs w:val="26"/>
          <w:lang w:val="fr-FR"/>
        </w:rPr>
        <w:t>edhenieve Juridi</w:t>
      </w:r>
      <w:r w:rsidR="00F23827" w:rsidRPr="001751EC">
        <w:rPr>
          <w:rFonts w:asciiTheme="majorHAnsi" w:hAnsiTheme="majorHAnsi"/>
          <w:i/>
          <w:sz w:val="26"/>
          <w:szCs w:val="26"/>
          <w:lang w:val="fr-FR"/>
        </w:rPr>
        <w:t xml:space="preserve">ksionale </w:t>
      </w:r>
      <w:r w:rsidR="00CF45BA" w:rsidRPr="001751EC">
        <w:rPr>
          <w:rFonts w:asciiTheme="majorHAnsi" w:hAnsiTheme="majorHAnsi"/>
          <w:i/>
          <w:sz w:val="26"/>
          <w:szCs w:val="26"/>
          <w:lang w:val="fr-FR"/>
        </w:rPr>
        <w:t>m</w:t>
      </w:r>
      <w:r w:rsidR="00F23827" w:rsidRPr="001751EC">
        <w:rPr>
          <w:rFonts w:asciiTheme="majorHAnsi" w:hAnsiTheme="majorHAnsi"/>
          <w:i/>
          <w:sz w:val="26"/>
          <w:szCs w:val="26"/>
          <w:lang w:val="fr-FR"/>
        </w:rPr>
        <w:t>e Ja</w:t>
      </w:r>
      <w:r w:rsidR="00CF45BA" w:rsidRPr="001751EC">
        <w:rPr>
          <w:rFonts w:asciiTheme="majorHAnsi" w:hAnsiTheme="majorHAnsi"/>
          <w:i/>
          <w:sz w:val="26"/>
          <w:szCs w:val="26"/>
          <w:lang w:val="fr-FR"/>
        </w:rPr>
        <w:t>shte</w:t>
      </w:r>
      <w:r w:rsidR="00F23827" w:rsidRPr="001751EC">
        <w:rPr>
          <w:rFonts w:asciiTheme="majorHAnsi" w:hAnsiTheme="majorHAnsi"/>
          <w:i/>
          <w:sz w:val="26"/>
          <w:szCs w:val="26"/>
          <w:lang w:val="fr-FR"/>
        </w:rPr>
        <w:t>,</w:t>
      </w:r>
      <w:r w:rsidR="00CF45BA" w:rsidRPr="001751EC">
        <w:rPr>
          <w:rFonts w:asciiTheme="majorHAnsi" w:hAnsiTheme="majorHAnsi"/>
          <w:i/>
          <w:sz w:val="26"/>
          <w:szCs w:val="26"/>
          <w:lang w:val="fr-FR"/>
        </w:rPr>
        <w:t xml:space="preserve"> </w:t>
      </w:r>
      <w:r w:rsidR="00F23827" w:rsidRPr="001751EC">
        <w:rPr>
          <w:rFonts w:asciiTheme="majorHAnsi" w:hAnsiTheme="majorHAnsi"/>
          <w:i/>
          <w:sz w:val="26"/>
          <w:szCs w:val="26"/>
          <w:lang w:val="fr-FR"/>
        </w:rPr>
        <w:t>ne lidhje me rezultatat e verifikimit per depute</w:t>
      </w:r>
      <w:r w:rsidR="0092799F" w:rsidRPr="001751EC">
        <w:rPr>
          <w:rFonts w:asciiTheme="majorHAnsi" w:hAnsiTheme="majorHAnsi"/>
          <w:i/>
          <w:sz w:val="26"/>
          <w:szCs w:val="26"/>
          <w:lang w:val="fr-FR"/>
        </w:rPr>
        <w:t xml:space="preserve">tet e </w:t>
      </w:r>
      <w:r w:rsidR="00F23827" w:rsidRPr="001751EC">
        <w:rPr>
          <w:rFonts w:asciiTheme="majorHAnsi" w:hAnsiTheme="majorHAnsi"/>
          <w:i/>
          <w:sz w:val="26"/>
          <w:szCs w:val="26"/>
          <w:lang w:val="fr-FR"/>
        </w:rPr>
        <w:t>Kuven</w:t>
      </w:r>
      <w:r w:rsidR="0092799F" w:rsidRPr="001751EC">
        <w:rPr>
          <w:rFonts w:asciiTheme="majorHAnsi" w:hAnsiTheme="majorHAnsi"/>
          <w:i/>
          <w:sz w:val="26"/>
          <w:szCs w:val="26"/>
          <w:lang w:val="fr-FR"/>
        </w:rPr>
        <w:t xml:space="preserve">dit te </w:t>
      </w:r>
      <w:r w:rsidR="00F23827" w:rsidRPr="001751EC">
        <w:rPr>
          <w:rFonts w:asciiTheme="majorHAnsi" w:hAnsiTheme="majorHAnsi"/>
          <w:i/>
          <w:sz w:val="26"/>
          <w:szCs w:val="26"/>
          <w:lang w:val="fr-FR"/>
        </w:rPr>
        <w:t>Republike</w:t>
      </w:r>
      <w:r w:rsidR="0092799F" w:rsidRPr="001751EC">
        <w:rPr>
          <w:rFonts w:asciiTheme="majorHAnsi" w:hAnsiTheme="majorHAnsi"/>
          <w:i/>
          <w:sz w:val="26"/>
          <w:szCs w:val="26"/>
          <w:lang w:val="fr-FR"/>
        </w:rPr>
        <w:t>s</w:t>
      </w:r>
      <w:r w:rsidR="00F23827" w:rsidRPr="001751EC">
        <w:rPr>
          <w:rFonts w:asciiTheme="majorHAnsi" w:hAnsiTheme="majorHAnsi"/>
          <w:i/>
          <w:sz w:val="26"/>
          <w:szCs w:val="26"/>
          <w:lang w:val="fr-FR"/>
        </w:rPr>
        <w:t xml:space="preserve"> </w:t>
      </w:r>
      <w:r w:rsidR="0092799F" w:rsidRPr="001751EC">
        <w:rPr>
          <w:rFonts w:asciiTheme="majorHAnsi" w:hAnsiTheme="majorHAnsi"/>
          <w:i/>
          <w:sz w:val="26"/>
          <w:szCs w:val="26"/>
          <w:lang w:val="fr-FR"/>
        </w:rPr>
        <w:t>s</w:t>
      </w:r>
      <w:r w:rsidR="00F23827" w:rsidRPr="001751EC">
        <w:rPr>
          <w:rFonts w:asciiTheme="majorHAnsi" w:hAnsiTheme="majorHAnsi"/>
          <w:i/>
          <w:sz w:val="26"/>
          <w:szCs w:val="26"/>
          <w:lang w:val="fr-FR"/>
        </w:rPr>
        <w:t>e Shqiperi</w:t>
      </w:r>
      <w:r w:rsidR="0092799F" w:rsidRPr="001751EC">
        <w:rPr>
          <w:rFonts w:asciiTheme="majorHAnsi" w:hAnsiTheme="majorHAnsi"/>
          <w:i/>
          <w:sz w:val="26"/>
          <w:szCs w:val="26"/>
          <w:lang w:val="fr-FR"/>
        </w:rPr>
        <w:t>se</w:t>
      </w:r>
      <w:r w:rsidR="00F23827" w:rsidRPr="001751EC">
        <w:rPr>
          <w:rFonts w:asciiTheme="majorHAnsi" w:hAnsiTheme="majorHAnsi"/>
          <w:i/>
          <w:sz w:val="26"/>
          <w:szCs w:val="26"/>
          <w:lang w:val="fr-FR"/>
        </w:rPr>
        <w:t>,</w:t>
      </w:r>
      <w:r w:rsidR="0092799F" w:rsidRPr="001751EC">
        <w:rPr>
          <w:rFonts w:asciiTheme="majorHAnsi" w:hAnsiTheme="majorHAnsi"/>
          <w:i/>
          <w:sz w:val="26"/>
          <w:szCs w:val="26"/>
          <w:lang w:val="fr-FR"/>
        </w:rPr>
        <w:t xml:space="preserve"> Aqif</w:t>
      </w:r>
      <w:r w:rsidR="00F23827" w:rsidRPr="001751EC">
        <w:rPr>
          <w:rFonts w:asciiTheme="majorHAnsi" w:hAnsiTheme="majorHAnsi"/>
          <w:i/>
          <w:sz w:val="26"/>
          <w:szCs w:val="26"/>
          <w:lang w:val="fr-FR"/>
        </w:rPr>
        <w:t xml:space="preserve"> </w:t>
      </w:r>
      <w:r w:rsidR="0092799F" w:rsidRPr="001751EC">
        <w:rPr>
          <w:rFonts w:asciiTheme="majorHAnsi" w:hAnsiTheme="majorHAnsi"/>
          <w:i/>
          <w:sz w:val="26"/>
          <w:szCs w:val="26"/>
          <w:lang w:val="fr-FR"/>
        </w:rPr>
        <w:t>Rakipi dh</w:t>
      </w:r>
      <w:r w:rsidR="00E0398F">
        <w:rPr>
          <w:rFonts w:asciiTheme="majorHAnsi" w:hAnsiTheme="majorHAnsi"/>
          <w:i/>
          <w:sz w:val="26"/>
          <w:szCs w:val="26"/>
          <w:lang w:val="fr-FR"/>
        </w:rPr>
        <w:t>e Gledj</w:t>
      </w:r>
      <w:r w:rsidR="00F23827" w:rsidRPr="001751EC">
        <w:rPr>
          <w:rFonts w:asciiTheme="majorHAnsi" w:hAnsiTheme="majorHAnsi"/>
          <w:i/>
          <w:sz w:val="26"/>
          <w:szCs w:val="26"/>
          <w:lang w:val="fr-FR"/>
        </w:rPr>
        <w:t>on Rehovica, pa u konsul</w:t>
      </w:r>
      <w:r w:rsidR="0092799F" w:rsidRPr="001751EC">
        <w:rPr>
          <w:rFonts w:asciiTheme="majorHAnsi" w:hAnsiTheme="majorHAnsi"/>
          <w:i/>
          <w:sz w:val="26"/>
          <w:szCs w:val="26"/>
          <w:lang w:val="fr-FR"/>
        </w:rPr>
        <w:t>t</w:t>
      </w:r>
      <w:r w:rsidR="00F23827" w:rsidRPr="001751EC">
        <w:rPr>
          <w:rFonts w:asciiTheme="majorHAnsi" w:hAnsiTheme="majorHAnsi"/>
          <w:i/>
          <w:sz w:val="26"/>
          <w:szCs w:val="26"/>
          <w:lang w:val="fr-FR"/>
        </w:rPr>
        <w:t>u</w:t>
      </w:r>
      <w:r w:rsidR="0092799F" w:rsidRPr="001751EC">
        <w:rPr>
          <w:rFonts w:asciiTheme="majorHAnsi" w:hAnsiTheme="majorHAnsi"/>
          <w:i/>
          <w:sz w:val="26"/>
          <w:szCs w:val="26"/>
          <w:lang w:val="fr-FR"/>
        </w:rPr>
        <w:t>ar parapr</w:t>
      </w:r>
      <w:r w:rsidR="001751EC" w:rsidRPr="001751EC">
        <w:rPr>
          <w:rFonts w:asciiTheme="majorHAnsi" w:hAnsiTheme="majorHAnsi"/>
          <w:i/>
          <w:sz w:val="26"/>
          <w:szCs w:val="26"/>
          <w:lang w:val="fr-FR"/>
        </w:rPr>
        <w:t>aki</w:t>
      </w:r>
      <w:r w:rsidR="0092799F" w:rsidRPr="001751EC">
        <w:rPr>
          <w:rFonts w:asciiTheme="majorHAnsi" w:hAnsiTheme="majorHAnsi"/>
          <w:i/>
          <w:sz w:val="26"/>
          <w:szCs w:val="26"/>
          <w:lang w:val="fr-FR"/>
        </w:rPr>
        <w:t>s</w:t>
      </w:r>
      <w:r w:rsidR="001751EC" w:rsidRPr="001751EC">
        <w:rPr>
          <w:rFonts w:asciiTheme="majorHAnsi" w:hAnsiTheme="majorHAnsi"/>
          <w:i/>
          <w:sz w:val="26"/>
          <w:szCs w:val="26"/>
          <w:lang w:val="fr-FR"/>
        </w:rPr>
        <w:t>ht me të</w:t>
      </w:r>
      <w:r w:rsidR="0092799F" w:rsidRPr="001751EC">
        <w:rPr>
          <w:rFonts w:asciiTheme="majorHAnsi" w:hAnsiTheme="majorHAnsi"/>
          <w:i/>
          <w:sz w:val="26"/>
          <w:szCs w:val="26"/>
          <w:lang w:val="fr-FR"/>
        </w:rPr>
        <w:t xml:space="preserve"> dhe pa firmen</w:t>
      </w:r>
      <w:r w:rsidR="001751EC" w:rsidRPr="001751EC">
        <w:rPr>
          <w:rFonts w:asciiTheme="majorHAnsi" w:hAnsiTheme="majorHAnsi"/>
          <w:i/>
          <w:sz w:val="26"/>
          <w:szCs w:val="26"/>
          <w:lang w:val="fr-FR"/>
        </w:rPr>
        <w:t xml:space="preserve"> e</w:t>
      </w:r>
      <w:r w:rsidR="0092799F" w:rsidRPr="001751EC">
        <w:rPr>
          <w:rFonts w:asciiTheme="majorHAnsi" w:hAnsiTheme="majorHAnsi"/>
          <w:i/>
          <w:sz w:val="26"/>
          <w:szCs w:val="26"/>
          <w:lang w:val="fr-FR"/>
        </w:rPr>
        <w:t xml:space="preserve"> </w:t>
      </w:r>
      <w:r w:rsidR="001751EC" w:rsidRPr="001751EC">
        <w:rPr>
          <w:rFonts w:asciiTheme="majorHAnsi" w:hAnsiTheme="majorHAnsi"/>
          <w:i/>
          <w:sz w:val="26"/>
          <w:szCs w:val="26"/>
          <w:lang w:val="fr-FR"/>
        </w:rPr>
        <w:t>s</w:t>
      </w:r>
      <w:r w:rsidR="0092799F" w:rsidRPr="001751EC">
        <w:rPr>
          <w:rFonts w:asciiTheme="majorHAnsi" w:hAnsiTheme="majorHAnsi"/>
          <w:i/>
          <w:sz w:val="26"/>
          <w:szCs w:val="26"/>
          <w:lang w:val="fr-FR"/>
        </w:rPr>
        <w:t>aj,</w:t>
      </w:r>
      <w:r w:rsidR="001751EC" w:rsidRPr="001751EC">
        <w:rPr>
          <w:rFonts w:asciiTheme="majorHAnsi" w:hAnsiTheme="majorHAnsi"/>
          <w:i/>
          <w:sz w:val="26"/>
          <w:szCs w:val="26"/>
          <w:lang w:val="fr-FR"/>
        </w:rPr>
        <w:t xml:space="preserve"> perben</w:t>
      </w:r>
      <w:r w:rsidR="0092799F" w:rsidRPr="001751EC">
        <w:rPr>
          <w:rFonts w:asciiTheme="majorHAnsi" w:hAnsiTheme="majorHAnsi"/>
          <w:i/>
          <w:sz w:val="26"/>
          <w:szCs w:val="26"/>
          <w:lang w:val="fr-FR"/>
        </w:rPr>
        <w:t xml:space="preserve"> sh</w:t>
      </w:r>
      <w:r w:rsidR="001751EC" w:rsidRPr="001751EC">
        <w:rPr>
          <w:rFonts w:asciiTheme="majorHAnsi" w:hAnsiTheme="majorHAnsi"/>
          <w:i/>
          <w:sz w:val="26"/>
          <w:szCs w:val="26"/>
          <w:lang w:val="fr-FR"/>
        </w:rPr>
        <w:t>kelje li</w:t>
      </w:r>
      <w:r w:rsidR="0092799F" w:rsidRPr="001751EC">
        <w:rPr>
          <w:rFonts w:asciiTheme="majorHAnsi" w:hAnsiTheme="majorHAnsi"/>
          <w:i/>
          <w:sz w:val="26"/>
          <w:szCs w:val="26"/>
          <w:lang w:val="fr-FR"/>
        </w:rPr>
        <w:t>g</w:t>
      </w:r>
      <w:r w:rsidR="001751EC" w:rsidRPr="001751EC">
        <w:rPr>
          <w:rFonts w:asciiTheme="majorHAnsi" w:hAnsiTheme="majorHAnsi"/>
          <w:i/>
          <w:sz w:val="26"/>
          <w:szCs w:val="26"/>
          <w:lang w:val="fr-FR"/>
        </w:rPr>
        <w:t>j</w:t>
      </w:r>
      <w:r w:rsidR="0092799F" w:rsidRPr="001751EC">
        <w:rPr>
          <w:rFonts w:asciiTheme="majorHAnsi" w:hAnsiTheme="majorHAnsi"/>
          <w:i/>
          <w:sz w:val="26"/>
          <w:szCs w:val="26"/>
          <w:lang w:val="fr-FR"/>
        </w:rPr>
        <w:t>or</w:t>
      </w:r>
      <w:r w:rsidR="001751EC" w:rsidRPr="001751EC">
        <w:rPr>
          <w:rFonts w:asciiTheme="majorHAnsi" w:hAnsiTheme="majorHAnsi"/>
          <w:i/>
          <w:sz w:val="26"/>
          <w:szCs w:val="26"/>
          <w:lang w:val="fr-FR"/>
        </w:rPr>
        <w:t>e</w:t>
      </w:r>
      <w:r w:rsidR="0092799F" w:rsidRPr="001751EC">
        <w:rPr>
          <w:rFonts w:asciiTheme="majorHAnsi" w:hAnsiTheme="majorHAnsi"/>
          <w:i/>
          <w:sz w:val="26"/>
          <w:szCs w:val="26"/>
          <w:lang w:val="fr-FR"/>
        </w:rPr>
        <w:t xml:space="preserve"> dhe etike dhe per kete q</w:t>
      </w:r>
      <w:r w:rsidR="001751EC" w:rsidRPr="001751EC">
        <w:rPr>
          <w:rFonts w:asciiTheme="majorHAnsi" w:hAnsiTheme="majorHAnsi"/>
          <w:i/>
          <w:sz w:val="26"/>
          <w:szCs w:val="26"/>
          <w:lang w:val="fr-FR"/>
        </w:rPr>
        <w:t xml:space="preserve">ellim, </w:t>
      </w:r>
      <w:r w:rsidR="003E348E">
        <w:rPr>
          <w:rFonts w:asciiTheme="majorHAnsi" w:hAnsiTheme="majorHAnsi"/>
          <w:i/>
          <w:sz w:val="26"/>
          <w:szCs w:val="26"/>
          <w:lang w:val="fr-FR"/>
        </w:rPr>
        <w:t>lirohesh</w:t>
      </w:r>
      <w:r w:rsidR="001751EC" w:rsidRPr="001751EC">
        <w:rPr>
          <w:rFonts w:asciiTheme="majorHAnsi" w:hAnsiTheme="majorHAnsi"/>
          <w:i/>
          <w:sz w:val="26"/>
          <w:szCs w:val="26"/>
          <w:lang w:val="fr-FR"/>
        </w:rPr>
        <w:t xml:space="preserve"> nga de</w:t>
      </w:r>
      <w:r w:rsidR="0092799F" w:rsidRPr="001751EC">
        <w:rPr>
          <w:rFonts w:asciiTheme="majorHAnsi" w:hAnsiTheme="majorHAnsi"/>
          <w:i/>
          <w:sz w:val="26"/>
          <w:szCs w:val="26"/>
          <w:lang w:val="fr-FR"/>
        </w:rPr>
        <w:t>tyra e Drej</w:t>
      </w:r>
      <w:r w:rsidR="003E348E">
        <w:rPr>
          <w:rFonts w:asciiTheme="majorHAnsi" w:hAnsiTheme="majorHAnsi"/>
          <w:i/>
          <w:sz w:val="26"/>
          <w:szCs w:val="26"/>
          <w:lang w:val="fr-FR"/>
        </w:rPr>
        <w:t>torit</w:t>
      </w:r>
      <w:r w:rsidR="001751EC" w:rsidRPr="001751EC">
        <w:rPr>
          <w:rFonts w:asciiTheme="majorHAnsi" w:hAnsiTheme="majorHAnsi"/>
          <w:i/>
          <w:sz w:val="26"/>
          <w:szCs w:val="26"/>
          <w:lang w:val="fr-FR"/>
        </w:rPr>
        <w:t xml:space="preserve"> </w:t>
      </w:r>
      <w:r w:rsidR="003E348E">
        <w:rPr>
          <w:rFonts w:asciiTheme="majorHAnsi" w:hAnsiTheme="majorHAnsi"/>
          <w:i/>
          <w:sz w:val="26"/>
          <w:szCs w:val="26"/>
          <w:lang w:val="fr-FR"/>
        </w:rPr>
        <w:t>t</w:t>
      </w:r>
      <w:r w:rsidR="0092799F" w:rsidRPr="001751EC">
        <w:rPr>
          <w:rFonts w:asciiTheme="majorHAnsi" w:hAnsiTheme="majorHAnsi"/>
          <w:i/>
          <w:sz w:val="26"/>
          <w:szCs w:val="26"/>
          <w:lang w:val="fr-FR"/>
        </w:rPr>
        <w:t>e kes</w:t>
      </w:r>
      <w:r w:rsidR="001751EC" w:rsidRPr="001751EC">
        <w:rPr>
          <w:rFonts w:asciiTheme="majorHAnsi" w:hAnsiTheme="majorHAnsi"/>
          <w:i/>
          <w:sz w:val="26"/>
          <w:szCs w:val="26"/>
          <w:lang w:val="fr-FR"/>
        </w:rPr>
        <w:t>aj Drejtori</w:t>
      </w:r>
      <w:r w:rsidR="0092799F" w:rsidRPr="001751EC">
        <w:rPr>
          <w:rFonts w:asciiTheme="majorHAnsi" w:hAnsiTheme="majorHAnsi"/>
          <w:i/>
          <w:sz w:val="26"/>
          <w:szCs w:val="26"/>
          <w:lang w:val="fr-FR"/>
        </w:rPr>
        <w:t>e</w:t>
      </w:r>
      <w:r w:rsidR="001751EC" w:rsidRPr="001751EC">
        <w:rPr>
          <w:rFonts w:asciiTheme="majorHAnsi" w:hAnsiTheme="majorHAnsi"/>
          <w:i/>
          <w:sz w:val="26"/>
          <w:szCs w:val="26"/>
          <w:lang w:val="fr-FR"/>
        </w:rPr>
        <w:t>»</w:t>
      </w:r>
      <w:r w:rsidR="0092799F" w:rsidRPr="001751EC">
        <w:rPr>
          <w:rFonts w:asciiTheme="majorHAnsi" w:hAnsiTheme="majorHAnsi"/>
          <w:i/>
          <w:sz w:val="26"/>
          <w:szCs w:val="26"/>
          <w:lang w:val="fr-FR"/>
        </w:rPr>
        <w:t>.</w:t>
      </w:r>
    </w:p>
    <w:p w:rsidR="0092799F" w:rsidRDefault="0092799F" w:rsidP="00957526">
      <w:pPr>
        <w:jc w:val="both"/>
        <w:rPr>
          <w:rFonts w:asciiTheme="majorHAnsi" w:hAnsiTheme="majorHAnsi"/>
          <w:sz w:val="26"/>
          <w:szCs w:val="26"/>
          <w:lang w:val="fr-FR"/>
        </w:rPr>
      </w:pPr>
    </w:p>
    <w:p w:rsidR="002C5597" w:rsidRPr="0043781D" w:rsidRDefault="006D21FD" w:rsidP="0043781D">
      <w:pPr>
        <w:autoSpaceDE w:val="0"/>
        <w:autoSpaceDN w:val="0"/>
        <w:adjustRightInd w:val="0"/>
        <w:jc w:val="both"/>
        <w:rPr>
          <w:sz w:val="20"/>
          <w:szCs w:val="20"/>
          <w:lang w:eastAsia="it-IT"/>
        </w:rPr>
      </w:pPr>
      <w:r>
        <w:rPr>
          <w:rFonts w:asciiTheme="majorHAnsi" w:hAnsiTheme="majorHAnsi"/>
          <w:sz w:val="26"/>
          <w:szCs w:val="26"/>
          <w:lang w:val="fr-FR"/>
        </w:rPr>
        <w:lastRenderedPageBreak/>
        <w:t>Paditesja Rovena G</w:t>
      </w:r>
      <w:r w:rsidR="008B7F2A">
        <w:rPr>
          <w:rFonts w:asciiTheme="majorHAnsi" w:hAnsiTheme="majorHAnsi"/>
          <w:sz w:val="26"/>
          <w:szCs w:val="26"/>
          <w:lang w:val="fr-FR"/>
        </w:rPr>
        <w:t>a</w:t>
      </w:r>
      <w:r>
        <w:rPr>
          <w:rFonts w:asciiTheme="majorHAnsi" w:hAnsiTheme="majorHAnsi"/>
          <w:sz w:val="26"/>
          <w:szCs w:val="26"/>
          <w:lang w:val="fr-FR"/>
        </w:rPr>
        <w:t>shi,</w:t>
      </w:r>
      <w:r w:rsidR="008B7F2A">
        <w:rPr>
          <w:rFonts w:asciiTheme="majorHAnsi" w:hAnsiTheme="majorHAnsi"/>
          <w:sz w:val="26"/>
          <w:szCs w:val="26"/>
          <w:lang w:val="fr-FR"/>
        </w:rPr>
        <w:t xml:space="preserve"> </w:t>
      </w:r>
      <w:r>
        <w:rPr>
          <w:rFonts w:asciiTheme="majorHAnsi" w:hAnsiTheme="majorHAnsi"/>
          <w:sz w:val="26"/>
          <w:szCs w:val="26"/>
          <w:lang w:val="fr-FR"/>
        </w:rPr>
        <w:t>Prokurore ne Prokurorine</w:t>
      </w:r>
      <w:r w:rsidR="008B7F2A">
        <w:rPr>
          <w:rFonts w:asciiTheme="majorHAnsi" w:hAnsiTheme="majorHAnsi"/>
          <w:sz w:val="26"/>
          <w:szCs w:val="26"/>
          <w:lang w:val="fr-FR"/>
        </w:rPr>
        <w:t xml:space="preserve"> </w:t>
      </w:r>
      <w:r>
        <w:rPr>
          <w:rFonts w:asciiTheme="majorHAnsi" w:hAnsiTheme="majorHAnsi"/>
          <w:sz w:val="26"/>
          <w:szCs w:val="26"/>
          <w:lang w:val="fr-FR"/>
        </w:rPr>
        <w:t xml:space="preserve">e </w:t>
      </w:r>
      <w:r w:rsidR="008B7F2A">
        <w:rPr>
          <w:rFonts w:asciiTheme="majorHAnsi" w:hAnsiTheme="majorHAnsi"/>
          <w:sz w:val="26"/>
          <w:szCs w:val="26"/>
          <w:lang w:val="fr-FR"/>
        </w:rPr>
        <w:t>Pergji</w:t>
      </w:r>
      <w:r>
        <w:rPr>
          <w:rFonts w:asciiTheme="majorHAnsi" w:hAnsiTheme="majorHAnsi"/>
          <w:sz w:val="26"/>
          <w:szCs w:val="26"/>
          <w:lang w:val="fr-FR"/>
        </w:rPr>
        <w:t>ths</w:t>
      </w:r>
      <w:r w:rsidR="008B7F2A">
        <w:rPr>
          <w:rFonts w:asciiTheme="majorHAnsi" w:hAnsiTheme="majorHAnsi"/>
          <w:sz w:val="26"/>
          <w:szCs w:val="26"/>
          <w:lang w:val="fr-FR"/>
        </w:rPr>
        <w:t>hme, Drej</w:t>
      </w:r>
      <w:r>
        <w:rPr>
          <w:rFonts w:asciiTheme="majorHAnsi" w:hAnsiTheme="majorHAnsi"/>
          <w:sz w:val="26"/>
          <w:szCs w:val="26"/>
          <w:lang w:val="fr-FR"/>
        </w:rPr>
        <w:t>t</w:t>
      </w:r>
      <w:r w:rsidR="003E348E">
        <w:rPr>
          <w:rFonts w:asciiTheme="majorHAnsi" w:hAnsiTheme="majorHAnsi"/>
          <w:sz w:val="26"/>
          <w:szCs w:val="26"/>
          <w:lang w:val="fr-FR"/>
        </w:rPr>
        <w:t xml:space="preserve">or9i </w:t>
      </w:r>
      <w:r w:rsidR="008B7F2A">
        <w:rPr>
          <w:rFonts w:asciiTheme="majorHAnsi" w:hAnsiTheme="majorHAnsi"/>
          <w:sz w:val="26"/>
          <w:szCs w:val="26"/>
          <w:lang w:val="fr-FR"/>
        </w:rPr>
        <w:t xml:space="preserve"> Drejtori</w:t>
      </w:r>
      <w:r>
        <w:rPr>
          <w:rFonts w:asciiTheme="majorHAnsi" w:hAnsiTheme="majorHAnsi"/>
          <w:sz w:val="26"/>
          <w:szCs w:val="26"/>
          <w:lang w:val="fr-FR"/>
        </w:rPr>
        <w:t>se se M</w:t>
      </w:r>
      <w:r w:rsidR="008B7F2A">
        <w:rPr>
          <w:rFonts w:asciiTheme="majorHAnsi" w:hAnsiTheme="majorHAnsi"/>
          <w:sz w:val="26"/>
          <w:szCs w:val="26"/>
          <w:lang w:val="fr-FR"/>
        </w:rPr>
        <w:t>a</w:t>
      </w:r>
      <w:r>
        <w:rPr>
          <w:rFonts w:asciiTheme="majorHAnsi" w:hAnsiTheme="majorHAnsi"/>
          <w:sz w:val="26"/>
          <w:szCs w:val="26"/>
          <w:lang w:val="fr-FR"/>
        </w:rPr>
        <w:t>rr</w:t>
      </w:r>
      <w:r w:rsidR="008B7F2A">
        <w:rPr>
          <w:rFonts w:asciiTheme="majorHAnsi" w:hAnsiTheme="majorHAnsi"/>
          <w:sz w:val="26"/>
          <w:szCs w:val="26"/>
          <w:lang w:val="fr-FR"/>
        </w:rPr>
        <w:t>e</w:t>
      </w:r>
      <w:r>
        <w:rPr>
          <w:rFonts w:asciiTheme="majorHAnsi" w:hAnsiTheme="majorHAnsi"/>
          <w:sz w:val="26"/>
          <w:szCs w:val="26"/>
          <w:lang w:val="fr-FR"/>
        </w:rPr>
        <w:t>dh</w:t>
      </w:r>
      <w:r w:rsidR="008B7F2A">
        <w:rPr>
          <w:rFonts w:asciiTheme="majorHAnsi" w:hAnsiTheme="majorHAnsi"/>
          <w:sz w:val="26"/>
          <w:szCs w:val="26"/>
          <w:lang w:val="fr-FR"/>
        </w:rPr>
        <w:t>e</w:t>
      </w:r>
      <w:r>
        <w:rPr>
          <w:rFonts w:asciiTheme="majorHAnsi" w:hAnsiTheme="majorHAnsi"/>
          <w:sz w:val="26"/>
          <w:szCs w:val="26"/>
          <w:lang w:val="fr-FR"/>
        </w:rPr>
        <w:t>nieve Jurid</w:t>
      </w:r>
      <w:r w:rsidR="008B7F2A">
        <w:rPr>
          <w:rFonts w:asciiTheme="majorHAnsi" w:hAnsiTheme="majorHAnsi"/>
          <w:sz w:val="26"/>
          <w:szCs w:val="26"/>
          <w:lang w:val="fr-FR"/>
        </w:rPr>
        <w:t>i</w:t>
      </w:r>
      <w:r>
        <w:rPr>
          <w:rFonts w:asciiTheme="majorHAnsi" w:hAnsiTheme="majorHAnsi"/>
          <w:sz w:val="26"/>
          <w:szCs w:val="26"/>
          <w:lang w:val="fr-FR"/>
        </w:rPr>
        <w:t>k</w:t>
      </w:r>
      <w:r w:rsidR="008B7F2A">
        <w:rPr>
          <w:rFonts w:asciiTheme="majorHAnsi" w:hAnsiTheme="majorHAnsi"/>
          <w:sz w:val="26"/>
          <w:szCs w:val="26"/>
          <w:lang w:val="fr-FR"/>
        </w:rPr>
        <w:t>s</w:t>
      </w:r>
      <w:r>
        <w:rPr>
          <w:rFonts w:asciiTheme="majorHAnsi" w:hAnsiTheme="majorHAnsi"/>
          <w:sz w:val="26"/>
          <w:szCs w:val="26"/>
          <w:lang w:val="fr-FR"/>
        </w:rPr>
        <w:t>ionale me</w:t>
      </w:r>
      <w:r w:rsidR="008B7F2A">
        <w:rPr>
          <w:rFonts w:asciiTheme="majorHAnsi" w:hAnsiTheme="majorHAnsi"/>
          <w:sz w:val="26"/>
          <w:szCs w:val="26"/>
          <w:lang w:val="fr-FR"/>
        </w:rPr>
        <w:t xml:space="preserve"> </w:t>
      </w:r>
      <w:r>
        <w:rPr>
          <w:rFonts w:asciiTheme="majorHAnsi" w:hAnsiTheme="majorHAnsi"/>
          <w:sz w:val="26"/>
          <w:szCs w:val="26"/>
          <w:lang w:val="fr-FR"/>
        </w:rPr>
        <w:t>J</w:t>
      </w:r>
      <w:r w:rsidR="008B7F2A">
        <w:rPr>
          <w:rFonts w:asciiTheme="majorHAnsi" w:hAnsiTheme="majorHAnsi"/>
          <w:sz w:val="26"/>
          <w:szCs w:val="26"/>
          <w:lang w:val="fr-FR"/>
        </w:rPr>
        <w:t>a</w:t>
      </w:r>
      <w:r>
        <w:rPr>
          <w:rFonts w:asciiTheme="majorHAnsi" w:hAnsiTheme="majorHAnsi"/>
          <w:sz w:val="26"/>
          <w:szCs w:val="26"/>
          <w:lang w:val="fr-FR"/>
        </w:rPr>
        <w:t>shte</w:t>
      </w:r>
      <w:r w:rsidR="008B7F2A">
        <w:rPr>
          <w:rFonts w:asciiTheme="majorHAnsi" w:hAnsiTheme="majorHAnsi"/>
          <w:sz w:val="26"/>
          <w:szCs w:val="26"/>
          <w:lang w:val="fr-FR"/>
        </w:rPr>
        <w:t xml:space="preserve"> prej </w:t>
      </w:r>
      <w:r>
        <w:rPr>
          <w:rFonts w:asciiTheme="majorHAnsi" w:hAnsiTheme="majorHAnsi"/>
          <w:sz w:val="26"/>
          <w:szCs w:val="26"/>
          <w:lang w:val="fr-FR"/>
        </w:rPr>
        <w:t>vitit 2</w:t>
      </w:r>
      <w:r w:rsidR="008B7F2A">
        <w:rPr>
          <w:rFonts w:asciiTheme="majorHAnsi" w:hAnsiTheme="majorHAnsi"/>
          <w:sz w:val="26"/>
          <w:szCs w:val="26"/>
          <w:lang w:val="fr-FR"/>
        </w:rPr>
        <w:t>013,</w:t>
      </w:r>
      <w:r>
        <w:rPr>
          <w:rFonts w:asciiTheme="majorHAnsi" w:hAnsiTheme="majorHAnsi"/>
          <w:sz w:val="26"/>
          <w:szCs w:val="26"/>
          <w:lang w:val="fr-FR"/>
        </w:rPr>
        <w:t xml:space="preserve"> nga</w:t>
      </w:r>
      <w:r w:rsidR="005E088C">
        <w:rPr>
          <w:rFonts w:asciiTheme="majorHAnsi" w:hAnsiTheme="majorHAnsi"/>
          <w:sz w:val="26"/>
          <w:szCs w:val="26"/>
          <w:lang w:val="fr-FR"/>
        </w:rPr>
        <w:t xml:space="preserve"> mo</w:t>
      </w:r>
      <w:r w:rsidR="008B7F2A">
        <w:rPr>
          <w:rFonts w:asciiTheme="majorHAnsi" w:hAnsiTheme="majorHAnsi"/>
          <w:sz w:val="26"/>
          <w:szCs w:val="26"/>
          <w:lang w:val="fr-FR"/>
        </w:rPr>
        <w:t>menti i kr</w:t>
      </w:r>
      <w:r w:rsidR="005E088C">
        <w:rPr>
          <w:rFonts w:asciiTheme="majorHAnsi" w:hAnsiTheme="majorHAnsi"/>
          <w:sz w:val="26"/>
          <w:szCs w:val="26"/>
          <w:lang w:val="fr-FR"/>
        </w:rPr>
        <w:t xml:space="preserve">ijimit te </w:t>
      </w:r>
      <w:r w:rsidR="005E088C">
        <w:rPr>
          <w:rFonts w:asciiTheme="majorHAnsi" w:hAnsiTheme="majorHAnsi"/>
          <w:sz w:val="26"/>
          <w:szCs w:val="26"/>
          <w:lang w:eastAsia="it-IT"/>
        </w:rPr>
        <w:t>Sektori</w:t>
      </w:r>
      <w:r w:rsidR="008B7F2A">
        <w:rPr>
          <w:rFonts w:asciiTheme="majorHAnsi" w:hAnsiTheme="majorHAnsi"/>
          <w:sz w:val="26"/>
          <w:szCs w:val="26"/>
          <w:lang w:eastAsia="it-IT"/>
        </w:rPr>
        <w:t>t te</w:t>
      </w:r>
      <w:r w:rsidR="005E088C" w:rsidRPr="003455C9">
        <w:rPr>
          <w:rFonts w:asciiTheme="majorHAnsi" w:hAnsiTheme="majorHAnsi"/>
          <w:sz w:val="26"/>
          <w:szCs w:val="26"/>
          <w:lang w:eastAsia="it-IT"/>
        </w:rPr>
        <w:t xml:space="preserve"> Verifikimit te Integritetit te</w:t>
      </w:r>
      <w:r w:rsidR="005E088C">
        <w:rPr>
          <w:rFonts w:asciiTheme="majorHAnsi" w:hAnsiTheme="majorHAnsi"/>
          <w:sz w:val="26"/>
          <w:szCs w:val="26"/>
          <w:lang w:eastAsia="it-IT"/>
        </w:rPr>
        <w:t xml:space="preserve"> </w:t>
      </w:r>
      <w:r w:rsidR="005E088C" w:rsidRPr="003455C9">
        <w:rPr>
          <w:rFonts w:asciiTheme="majorHAnsi" w:hAnsiTheme="majorHAnsi"/>
          <w:sz w:val="26"/>
          <w:szCs w:val="26"/>
          <w:lang w:eastAsia="it-IT"/>
        </w:rPr>
        <w:t>Personave q</w:t>
      </w:r>
      <w:r w:rsidR="005E088C">
        <w:rPr>
          <w:rFonts w:asciiTheme="majorHAnsi" w:hAnsiTheme="majorHAnsi"/>
          <w:sz w:val="26"/>
          <w:szCs w:val="26"/>
          <w:lang w:eastAsia="it-IT"/>
        </w:rPr>
        <w:t>e</w:t>
      </w:r>
      <w:r w:rsidR="005E088C" w:rsidRPr="003455C9">
        <w:rPr>
          <w:rFonts w:asciiTheme="majorHAnsi" w:hAnsiTheme="majorHAnsi"/>
          <w:sz w:val="26"/>
          <w:szCs w:val="26"/>
          <w:lang w:eastAsia="it-IT"/>
        </w:rPr>
        <w:t xml:space="preserve"> Zgjidhen, Emerohen ose Ushtrojne Funksione Publike</w:t>
      </w:r>
      <w:r w:rsidR="005E088C">
        <w:rPr>
          <w:rFonts w:asciiTheme="majorHAnsi" w:hAnsiTheme="majorHAnsi"/>
          <w:sz w:val="26"/>
          <w:szCs w:val="26"/>
          <w:lang w:eastAsia="it-IT"/>
        </w:rPr>
        <w:t xml:space="preserve">, </w:t>
      </w:r>
      <w:r w:rsidR="009023ED">
        <w:rPr>
          <w:rFonts w:asciiTheme="majorHAnsi" w:hAnsiTheme="majorHAnsi"/>
          <w:sz w:val="26"/>
          <w:szCs w:val="26"/>
          <w:lang w:eastAsia="it-IT"/>
        </w:rPr>
        <w:t>ne var</w:t>
      </w:r>
      <w:r w:rsidR="009023ED" w:rsidRPr="003455C9">
        <w:rPr>
          <w:rFonts w:asciiTheme="majorHAnsi" w:hAnsiTheme="majorHAnsi"/>
          <w:sz w:val="26"/>
          <w:szCs w:val="26"/>
          <w:lang w:eastAsia="it-IT"/>
        </w:rPr>
        <w:t xml:space="preserve">esi te </w:t>
      </w:r>
      <w:r w:rsidR="009023ED">
        <w:rPr>
          <w:rFonts w:asciiTheme="majorHAnsi" w:hAnsiTheme="majorHAnsi"/>
          <w:sz w:val="26"/>
          <w:szCs w:val="26"/>
          <w:lang w:eastAsia="it-IT"/>
        </w:rPr>
        <w:t>kesaj Drejtori</w:t>
      </w:r>
      <w:r w:rsidR="009023ED" w:rsidRPr="003455C9">
        <w:rPr>
          <w:rFonts w:asciiTheme="majorHAnsi" w:hAnsiTheme="majorHAnsi"/>
          <w:sz w:val="26"/>
          <w:szCs w:val="26"/>
          <w:lang w:eastAsia="it-IT"/>
        </w:rPr>
        <w:t>e</w:t>
      </w:r>
      <w:r w:rsidR="009023ED">
        <w:rPr>
          <w:rFonts w:asciiTheme="majorHAnsi" w:hAnsiTheme="majorHAnsi"/>
          <w:sz w:val="26"/>
          <w:szCs w:val="26"/>
          <w:lang w:eastAsia="it-IT"/>
        </w:rPr>
        <w:t xml:space="preserve"> ne Prokurorine e P</w:t>
      </w:r>
      <w:r w:rsidR="009023ED" w:rsidRPr="003455C9">
        <w:rPr>
          <w:rFonts w:asciiTheme="majorHAnsi" w:hAnsiTheme="majorHAnsi"/>
          <w:sz w:val="26"/>
          <w:szCs w:val="26"/>
          <w:lang w:eastAsia="it-IT"/>
        </w:rPr>
        <w:t>ergjithshme</w:t>
      </w:r>
      <w:r w:rsidR="009023ED">
        <w:rPr>
          <w:rFonts w:asciiTheme="majorHAnsi" w:hAnsiTheme="majorHAnsi"/>
          <w:sz w:val="26"/>
          <w:szCs w:val="26"/>
          <w:lang w:eastAsia="it-IT"/>
        </w:rPr>
        <w:t xml:space="preserve">, ne </w:t>
      </w:r>
      <w:r w:rsidR="00091881">
        <w:rPr>
          <w:rFonts w:asciiTheme="majorHAnsi" w:hAnsiTheme="majorHAnsi"/>
          <w:sz w:val="26"/>
          <w:szCs w:val="26"/>
          <w:lang w:eastAsia="it-IT"/>
        </w:rPr>
        <w:t xml:space="preserve">perputhje me percaktimet e </w:t>
      </w:r>
      <w:r w:rsidR="00D1388B">
        <w:rPr>
          <w:rFonts w:asciiTheme="majorHAnsi" w:hAnsiTheme="majorHAnsi"/>
          <w:sz w:val="26"/>
          <w:szCs w:val="26"/>
          <w:lang w:eastAsia="it-IT"/>
        </w:rPr>
        <w:t xml:space="preserve">neneve </w:t>
      </w:r>
      <w:r w:rsidR="00D1388B">
        <w:rPr>
          <w:rFonts w:asciiTheme="majorHAnsi" w:hAnsiTheme="majorHAnsi"/>
          <w:sz w:val="26"/>
          <w:szCs w:val="26"/>
        </w:rPr>
        <w:t>7 dhe 8 te L</w:t>
      </w:r>
      <w:r w:rsidR="00D1388B" w:rsidRPr="003E064F">
        <w:rPr>
          <w:rFonts w:asciiTheme="majorHAnsi" w:hAnsiTheme="majorHAnsi"/>
          <w:sz w:val="26"/>
          <w:szCs w:val="26"/>
        </w:rPr>
        <w:t>igj</w:t>
      </w:r>
      <w:r w:rsidR="00D1388B">
        <w:rPr>
          <w:rFonts w:asciiTheme="majorHAnsi" w:hAnsiTheme="majorHAnsi"/>
          <w:sz w:val="26"/>
          <w:szCs w:val="26"/>
        </w:rPr>
        <w:t>it Nr.</w:t>
      </w:r>
      <w:r w:rsidR="00D1388B" w:rsidRPr="003E064F">
        <w:rPr>
          <w:rFonts w:asciiTheme="majorHAnsi" w:hAnsiTheme="majorHAnsi"/>
          <w:sz w:val="26"/>
          <w:szCs w:val="26"/>
        </w:rPr>
        <w:t xml:space="preserve">138/2015 </w:t>
      </w:r>
      <w:r w:rsidR="00D1388B">
        <w:rPr>
          <w:rFonts w:asciiTheme="majorHAnsi" w:hAnsiTheme="majorHAnsi"/>
          <w:sz w:val="26"/>
          <w:szCs w:val="26"/>
        </w:rPr>
        <w:t>“P</w:t>
      </w:r>
      <w:r w:rsidR="00D1388B" w:rsidRPr="003E064F">
        <w:rPr>
          <w:rFonts w:asciiTheme="majorHAnsi" w:hAnsiTheme="majorHAnsi"/>
          <w:sz w:val="26"/>
          <w:szCs w:val="26"/>
        </w:rPr>
        <w:t>ër garantimin e integritetit të personave që zgjidhen, emërohen ose ushtrojnë funksione publike</w:t>
      </w:r>
      <w:r w:rsidR="00D1388B">
        <w:rPr>
          <w:rFonts w:asciiTheme="majorHAnsi" w:hAnsiTheme="majorHAnsi"/>
          <w:sz w:val="26"/>
          <w:szCs w:val="26"/>
        </w:rPr>
        <w:t xml:space="preserve">”, si dhe ne </w:t>
      </w:r>
      <w:r w:rsidR="00091881">
        <w:rPr>
          <w:rFonts w:asciiTheme="majorHAnsi" w:hAnsiTheme="majorHAnsi"/>
          <w:sz w:val="26"/>
          <w:szCs w:val="26"/>
        </w:rPr>
        <w:t>b</w:t>
      </w:r>
      <w:r w:rsidR="00D1388B">
        <w:rPr>
          <w:rFonts w:asciiTheme="majorHAnsi" w:hAnsiTheme="majorHAnsi"/>
          <w:sz w:val="26"/>
          <w:szCs w:val="26"/>
        </w:rPr>
        <w:t xml:space="preserve">aze te </w:t>
      </w:r>
      <w:r w:rsidR="00091881">
        <w:rPr>
          <w:rFonts w:asciiTheme="majorHAnsi" w:hAnsiTheme="majorHAnsi"/>
          <w:sz w:val="26"/>
          <w:szCs w:val="26"/>
        </w:rPr>
        <w:t>Urdhe</w:t>
      </w:r>
      <w:r w:rsidR="00D1388B">
        <w:rPr>
          <w:rFonts w:asciiTheme="majorHAnsi" w:hAnsiTheme="majorHAnsi"/>
          <w:sz w:val="26"/>
          <w:szCs w:val="26"/>
        </w:rPr>
        <w:t xml:space="preserve">rave me </w:t>
      </w:r>
      <w:r w:rsidR="007C4F6A">
        <w:rPr>
          <w:rFonts w:asciiTheme="majorHAnsi" w:hAnsiTheme="majorHAnsi"/>
          <w:sz w:val="26"/>
          <w:szCs w:val="26"/>
        </w:rPr>
        <w:t>Nr.111 date 17.03.2016</w:t>
      </w:r>
      <w:r w:rsidR="00091881">
        <w:rPr>
          <w:rFonts w:asciiTheme="majorHAnsi" w:hAnsiTheme="majorHAnsi"/>
          <w:sz w:val="26"/>
          <w:szCs w:val="26"/>
        </w:rPr>
        <w:t xml:space="preserve"> dhe </w:t>
      </w:r>
      <w:r w:rsidR="007C4F6A">
        <w:rPr>
          <w:rFonts w:asciiTheme="majorHAnsi" w:hAnsiTheme="majorHAnsi"/>
          <w:sz w:val="26"/>
          <w:szCs w:val="26"/>
          <w:lang w:eastAsia="it-IT"/>
        </w:rPr>
        <w:t xml:space="preserve"> Nr.111/3 date 15.09.2016 te Prokurorit te Përgjithshem te asaj kohe, </w:t>
      </w:r>
      <w:r w:rsidR="004D75B1">
        <w:rPr>
          <w:rFonts w:asciiTheme="majorHAnsi" w:hAnsiTheme="majorHAnsi"/>
          <w:sz w:val="26"/>
          <w:szCs w:val="26"/>
          <w:lang w:eastAsia="it-IT"/>
        </w:rPr>
        <w:t>der</w:t>
      </w:r>
      <w:r w:rsidR="001A38DF">
        <w:rPr>
          <w:rFonts w:asciiTheme="majorHAnsi" w:hAnsiTheme="majorHAnsi"/>
          <w:sz w:val="26"/>
          <w:szCs w:val="26"/>
          <w:lang w:eastAsia="it-IT"/>
        </w:rPr>
        <w:t>i</w:t>
      </w:r>
      <w:r w:rsidR="004D75B1">
        <w:rPr>
          <w:rFonts w:asciiTheme="majorHAnsi" w:hAnsiTheme="majorHAnsi"/>
          <w:sz w:val="26"/>
          <w:szCs w:val="26"/>
          <w:lang w:eastAsia="it-IT"/>
        </w:rPr>
        <w:t xml:space="preserve"> ne fund te mu</w:t>
      </w:r>
      <w:r w:rsidR="001A38DF">
        <w:rPr>
          <w:rFonts w:asciiTheme="majorHAnsi" w:hAnsiTheme="majorHAnsi"/>
          <w:sz w:val="26"/>
          <w:szCs w:val="26"/>
          <w:lang w:eastAsia="it-IT"/>
        </w:rPr>
        <w:t>ajit Dhjetor</w:t>
      </w:r>
      <w:r w:rsidR="004D75B1">
        <w:rPr>
          <w:rFonts w:asciiTheme="majorHAnsi" w:hAnsiTheme="majorHAnsi"/>
          <w:sz w:val="26"/>
          <w:szCs w:val="26"/>
          <w:lang w:eastAsia="it-IT"/>
        </w:rPr>
        <w:t xml:space="preserve"> </w:t>
      </w:r>
      <w:r w:rsidR="001A38DF">
        <w:rPr>
          <w:rFonts w:asciiTheme="majorHAnsi" w:hAnsiTheme="majorHAnsi"/>
          <w:sz w:val="26"/>
          <w:szCs w:val="26"/>
          <w:lang w:eastAsia="it-IT"/>
        </w:rPr>
        <w:t xml:space="preserve">te </w:t>
      </w:r>
      <w:r w:rsidR="004D75B1">
        <w:rPr>
          <w:rFonts w:asciiTheme="majorHAnsi" w:hAnsiTheme="majorHAnsi"/>
          <w:sz w:val="26"/>
          <w:szCs w:val="26"/>
          <w:lang w:eastAsia="it-IT"/>
        </w:rPr>
        <w:t>vi</w:t>
      </w:r>
      <w:r w:rsidR="001A38DF">
        <w:rPr>
          <w:rFonts w:asciiTheme="majorHAnsi" w:hAnsiTheme="majorHAnsi"/>
          <w:sz w:val="26"/>
          <w:szCs w:val="26"/>
          <w:lang w:eastAsia="it-IT"/>
        </w:rPr>
        <w:t>t</w:t>
      </w:r>
      <w:r w:rsidR="004D75B1">
        <w:rPr>
          <w:rFonts w:asciiTheme="majorHAnsi" w:hAnsiTheme="majorHAnsi"/>
          <w:sz w:val="26"/>
          <w:szCs w:val="26"/>
          <w:lang w:eastAsia="it-IT"/>
        </w:rPr>
        <w:t>it 2017</w:t>
      </w:r>
      <w:r w:rsidR="001A38DF">
        <w:rPr>
          <w:rFonts w:asciiTheme="majorHAnsi" w:hAnsiTheme="majorHAnsi"/>
          <w:sz w:val="26"/>
          <w:szCs w:val="26"/>
          <w:lang w:eastAsia="it-IT"/>
        </w:rPr>
        <w:t>,</w:t>
      </w:r>
      <w:r w:rsidR="004D75B1">
        <w:rPr>
          <w:rFonts w:asciiTheme="majorHAnsi" w:hAnsiTheme="majorHAnsi"/>
          <w:sz w:val="26"/>
          <w:szCs w:val="26"/>
          <w:lang w:eastAsia="it-IT"/>
        </w:rPr>
        <w:t xml:space="preserve"> </w:t>
      </w:r>
      <w:r w:rsidR="0048494A">
        <w:rPr>
          <w:rFonts w:asciiTheme="majorHAnsi" w:hAnsiTheme="majorHAnsi"/>
          <w:sz w:val="26"/>
          <w:szCs w:val="26"/>
          <w:lang w:eastAsia="it-IT"/>
        </w:rPr>
        <w:t>ka</w:t>
      </w:r>
      <w:r w:rsidR="001A38DF">
        <w:rPr>
          <w:rFonts w:asciiTheme="majorHAnsi" w:hAnsiTheme="majorHAnsi"/>
          <w:sz w:val="26"/>
          <w:szCs w:val="26"/>
          <w:lang w:eastAsia="it-IT"/>
        </w:rPr>
        <w:t xml:space="preserve"> kry</w:t>
      </w:r>
      <w:r w:rsidR="0048494A">
        <w:rPr>
          <w:rFonts w:asciiTheme="majorHAnsi" w:hAnsiTheme="majorHAnsi"/>
          <w:sz w:val="26"/>
          <w:szCs w:val="26"/>
          <w:lang w:eastAsia="it-IT"/>
        </w:rPr>
        <w:t>er verifiki</w:t>
      </w:r>
      <w:r w:rsidR="001A38DF">
        <w:rPr>
          <w:rFonts w:asciiTheme="majorHAnsi" w:hAnsiTheme="majorHAnsi"/>
          <w:sz w:val="26"/>
          <w:szCs w:val="26"/>
          <w:lang w:eastAsia="it-IT"/>
        </w:rPr>
        <w:t>m</w:t>
      </w:r>
      <w:r w:rsidR="0048494A">
        <w:rPr>
          <w:rFonts w:asciiTheme="majorHAnsi" w:hAnsiTheme="majorHAnsi"/>
          <w:sz w:val="26"/>
          <w:szCs w:val="26"/>
          <w:lang w:eastAsia="it-IT"/>
        </w:rPr>
        <w:t>in</w:t>
      </w:r>
      <w:r w:rsidR="001A38DF">
        <w:rPr>
          <w:rFonts w:asciiTheme="majorHAnsi" w:hAnsiTheme="majorHAnsi"/>
          <w:sz w:val="26"/>
          <w:szCs w:val="26"/>
          <w:lang w:eastAsia="it-IT"/>
        </w:rPr>
        <w:t xml:space="preserve"> </w:t>
      </w:r>
      <w:r w:rsidR="0048494A">
        <w:rPr>
          <w:rFonts w:asciiTheme="majorHAnsi" w:hAnsiTheme="majorHAnsi"/>
          <w:sz w:val="26"/>
          <w:szCs w:val="26"/>
          <w:lang w:eastAsia="it-IT"/>
        </w:rPr>
        <w:t>e integriteti</w:t>
      </w:r>
      <w:r w:rsidR="001A38DF">
        <w:rPr>
          <w:rFonts w:asciiTheme="majorHAnsi" w:hAnsiTheme="majorHAnsi"/>
          <w:sz w:val="26"/>
          <w:szCs w:val="26"/>
          <w:lang w:eastAsia="it-IT"/>
        </w:rPr>
        <w:t>t per rre</w:t>
      </w:r>
      <w:r w:rsidR="0048494A">
        <w:rPr>
          <w:rFonts w:asciiTheme="majorHAnsi" w:hAnsiTheme="majorHAnsi"/>
          <w:sz w:val="26"/>
          <w:szCs w:val="26"/>
          <w:lang w:eastAsia="it-IT"/>
        </w:rPr>
        <w:t xml:space="preserve">th </w:t>
      </w:r>
      <w:r w:rsidR="003E348E">
        <w:rPr>
          <w:rFonts w:asciiTheme="majorHAnsi" w:hAnsiTheme="majorHAnsi"/>
          <w:sz w:val="26"/>
          <w:szCs w:val="26"/>
          <w:lang w:eastAsia="it-IT"/>
        </w:rPr>
        <w:t xml:space="preserve">700 </w:t>
      </w:r>
      <w:r w:rsidR="0048494A">
        <w:rPr>
          <w:rFonts w:asciiTheme="majorHAnsi" w:hAnsiTheme="majorHAnsi"/>
          <w:sz w:val="26"/>
          <w:szCs w:val="26"/>
          <w:lang w:eastAsia="it-IT"/>
        </w:rPr>
        <w:t>subjekte</w:t>
      </w:r>
      <w:r w:rsidR="001A38DF">
        <w:rPr>
          <w:rFonts w:asciiTheme="majorHAnsi" w:hAnsiTheme="majorHAnsi"/>
          <w:sz w:val="26"/>
          <w:szCs w:val="26"/>
          <w:lang w:eastAsia="it-IT"/>
        </w:rPr>
        <w:t xml:space="preserve"> deklarues</w:t>
      </w:r>
      <w:r w:rsidR="003E348E">
        <w:rPr>
          <w:rFonts w:asciiTheme="majorHAnsi" w:hAnsiTheme="majorHAnsi"/>
          <w:sz w:val="26"/>
          <w:szCs w:val="26"/>
          <w:lang w:eastAsia="it-IT"/>
        </w:rPr>
        <w:t xml:space="preserve">, nder te cilet 50 zyrtarë të nivelit të lartë, 8 deputetë të Kuvendit të shqipërisë I është hequr mandate dhe 3 kryetarë bashkie janë liruar nga detyra e tyre, </w:t>
      </w:r>
      <w:r w:rsidR="001A38DF">
        <w:rPr>
          <w:rFonts w:asciiTheme="majorHAnsi" w:hAnsiTheme="majorHAnsi"/>
          <w:sz w:val="26"/>
          <w:szCs w:val="26"/>
          <w:lang w:eastAsia="it-IT"/>
        </w:rPr>
        <w:t xml:space="preserve"> </w:t>
      </w:r>
      <w:r w:rsidR="0043781D">
        <w:rPr>
          <w:rFonts w:asciiTheme="majorHAnsi" w:hAnsiTheme="majorHAnsi"/>
          <w:sz w:val="26"/>
          <w:szCs w:val="26"/>
          <w:lang w:eastAsia="it-IT"/>
        </w:rPr>
        <w:t xml:space="preserve">ne zbatim te </w:t>
      </w:r>
      <w:r w:rsidR="0043781D" w:rsidRPr="0043781D">
        <w:rPr>
          <w:rFonts w:asciiTheme="majorHAnsi" w:hAnsiTheme="majorHAnsi"/>
          <w:sz w:val="26"/>
          <w:szCs w:val="26"/>
          <w:lang w:eastAsia="it-IT"/>
        </w:rPr>
        <w:t xml:space="preserve">Ligjit </w:t>
      </w:r>
      <w:r w:rsidR="0043781D">
        <w:rPr>
          <w:rFonts w:asciiTheme="majorHAnsi" w:hAnsiTheme="majorHAnsi"/>
          <w:sz w:val="26"/>
          <w:szCs w:val="26"/>
          <w:lang w:eastAsia="it-IT"/>
        </w:rPr>
        <w:t xml:space="preserve">nr.138/2015 </w:t>
      </w:r>
      <w:r w:rsidR="0043781D" w:rsidRPr="0043781D">
        <w:rPr>
          <w:rFonts w:asciiTheme="majorHAnsi" w:hAnsiTheme="majorHAnsi"/>
          <w:sz w:val="26"/>
          <w:szCs w:val="26"/>
          <w:lang w:eastAsia="it-IT"/>
        </w:rPr>
        <w:t xml:space="preserve"> dhe Vendimit te Kuvend</w:t>
      </w:r>
      <w:r w:rsidR="001A38DF">
        <w:rPr>
          <w:rFonts w:asciiTheme="majorHAnsi" w:hAnsiTheme="majorHAnsi"/>
          <w:sz w:val="26"/>
          <w:szCs w:val="26"/>
          <w:lang w:eastAsia="it-IT"/>
        </w:rPr>
        <w:t>it te Republikes se Shqiperise N</w:t>
      </w:r>
      <w:r w:rsidR="0043781D" w:rsidRPr="0043781D">
        <w:rPr>
          <w:rFonts w:asciiTheme="majorHAnsi" w:hAnsiTheme="majorHAnsi"/>
          <w:sz w:val="26"/>
          <w:szCs w:val="26"/>
          <w:lang w:eastAsia="it-IT"/>
        </w:rPr>
        <w:t>r.17</w:t>
      </w:r>
      <w:r w:rsidR="0043781D">
        <w:rPr>
          <w:sz w:val="20"/>
          <w:szCs w:val="20"/>
          <w:lang w:eastAsia="it-IT"/>
        </w:rPr>
        <w:t xml:space="preserve"> </w:t>
      </w:r>
      <w:r w:rsidR="0043781D" w:rsidRPr="0043781D">
        <w:rPr>
          <w:rFonts w:asciiTheme="majorHAnsi" w:hAnsiTheme="majorHAnsi"/>
          <w:sz w:val="26"/>
          <w:szCs w:val="26"/>
          <w:lang w:eastAsia="it-IT"/>
        </w:rPr>
        <w:t>date 04.03.2016 "Per percaktimin e rregullave te detajuara mbi zbatimin e ndalimeve te</w:t>
      </w:r>
      <w:r w:rsidR="0043781D">
        <w:rPr>
          <w:sz w:val="20"/>
          <w:szCs w:val="20"/>
          <w:lang w:eastAsia="it-IT"/>
        </w:rPr>
        <w:t xml:space="preserve"> </w:t>
      </w:r>
      <w:r w:rsidR="00534988">
        <w:rPr>
          <w:rFonts w:asciiTheme="majorHAnsi" w:hAnsiTheme="majorHAnsi"/>
          <w:sz w:val="26"/>
          <w:szCs w:val="26"/>
          <w:lang w:eastAsia="it-IT"/>
        </w:rPr>
        <w:t>parashikuara ne Ligjin N</w:t>
      </w:r>
      <w:r w:rsidR="0043781D" w:rsidRPr="0043781D">
        <w:rPr>
          <w:rFonts w:asciiTheme="majorHAnsi" w:hAnsiTheme="majorHAnsi"/>
          <w:sz w:val="26"/>
          <w:szCs w:val="26"/>
          <w:lang w:eastAsia="it-IT"/>
        </w:rPr>
        <w:t>r.138/2015"</w:t>
      </w:r>
      <w:r w:rsidR="00534988">
        <w:rPr>
          <w:rFonts w:asciiTheme="majorHAnsi" w:hAnsiTheme="majorHAnsi"/>
          <w:sz w:val="26"/>
          <w:szCs w:val="26"/>
          <w:lang w:eastAsia="it-IT"/>
        </w:rPr>
        <w:t>.</w:t>
      </w:r>
    </w:p>
    <w:p w:rsidR="002C5597" w:rsidRDefault="002C5597" w:rsidP="00957526">
      <w:pPr>
        <w:jc w:val="both"/>
        <w:rPr>
          <w:rFonts w:asciiTheme="majorHAnsi" w:hAnsiTheme="majorHAnsi"/>
          <w:b/>
          <w:sz w:val="26"/>
          <w:szCs w:val="26"/>
          <w:lang w:val="fr-FR"/>
        </w:rPr>
      </w:pPr>
    </w:p>
    <w:p w:rsidR="00C070FB" w:rsidRDefault="00371127" w:rsidP="00957526">
      <w:pPr>
        <w:jc w:val="both"/>
        <w:rPr>
          <w:rFonts w:asciiTheme="majorHAnsi" w:hAnsiTheme="majorHAnsi"/>
          <w:sz w:val="26"/>
          <w:szCs w:val="26"/>
          <w:lang w:val="fr-FR"/>
        </w:rPr>
      </w:pPr>
      <w:r w:rsidRPr="000432A0">
        <w:rPr>
          <w:rFonts w:asciiTheme="majorHAnsi" w:hAnsiTheme="majorHAnsi"/>
          <w:sz w:val="26"/>
          <w:szCs w:val="26"/>
          <w:lang w:val="fr-FR"/>
        </w:rPr>
        <w:t xml:space="preserve">Ne </w:t>
      </w:r>
      <w:r w:rsidR="00534988">
        <w:rPr>
          <w:rFonts w:asciiTheme="majorHAnsi" w:hAnsiTheme="majorHAnsi"/>
          <w:sz w:val="26"/>
          <w:szCs w:val="26"/>
          <w:lang w:val="fr-FR"/>
        </w:rPr>
        <w:t>dat</w:t>
      </w:r>
      <w:r w:rsidRPr="000432A0">
        <w:rPr>
          <w:rFonts w:asciiTheme="majorHAnsi" w:hAnsiTheme="majorHAnsi"/>
          <w:sz w:val="26"/>
          <w:szCs w:val="26"/>
          <w:lang w:val="fr-FR"/>
        </w:rPr>
        <w:t>en 26.12.2017</w:t>
      </w:r>
      <w:r w:rsidR="00534988">
        <w:rPr>
          <w:rFonts w:asciiTheme="majorHAnsi" w:hAnsiTheme="majorHAnsi"/>
          <w:sz w:val="26"/>
          <w:szCs w:val="26"/>
          <w:lang w:val="fr-FR"/>
        </w:rPr>
        <w:t>,</w:t>
      </w:r>
      <w:r w:rsidRPr="000432A0">
        <w:rPr>
          <w:rFonts w:asciiTheme="majorHAnsi" w:hAnsiTheme="majorHAnsi"/>
          <w:sz w:val="26"/>
          <w:szCs w:val="26"/>
          <w:lang w:val="fr-FR"/>
        </w:rPr>
        <w:t xml:space="preserve"> </w:t>
      </w:r>
      <w:r w:rsidR="003559BA" w:rsidRPr="000432A0">
        <w:rPr>
          <w:rFonts w:asciiTheme="majorHAnsi" w:hAnsiTheme="majorHAnsi"/>
          <w:sz w:val="26"/>
          <w:szCs w:val="26"/>
          <w:lang w:val="fr-FR"/>
        </w:rPr>
        <w:t>Dr</w:t>
      </w:r>
      <w:r w:rsidR="00534988">
        <w:rPr>
          <w:rFonts w:asciiTheme="majorHAnsi" w:hAnsiTheme="majorHAnsi"/>
          <w:sz w:val="26"/>
          <w:szCs w:val="26"/>
          <w:lang w:val="fr-FR"/>
        </w:rPr>
        <w:t>ejto</w:t>
      </w:r>
      <w:r w:rsidR="003559BA" w:rsidRPr="000432A0">
        <w:rPr>
          <w:rFonts w:asciiTheme="majorHAnsi" w:hAnsiTheme="majorHAnsi"/>
          <w:sz w:val="26"/>
          <w:szCs w:val="26"/>
          <w:lang w:val="fr-FR"/>
        </w:rPr>
        <w:t>r</w:t>
      </w:r>
      <w:r w:rsidR="00534988">
        <w:rPr>
          <w:rFonts w:asciiTheme="majorHAnsi" w:hAnsiTheme="majorHAnsi"/>
          <w:sz w:val="26"/>
          <w:szCs w:val="26"/>
          <w:lang w:val="fr-FR"/>
        </w:rPr>
        <w:t>i</w:t>
      </w:r>
      <w:r w:rsidR="003559BA" w:rsidRPr="000432A0">
        <w:rPr>
          <w:rFonts w:asciiTheme="majorHAnsi" w:hAnsiTheme="majorHAnsi"/>
          <w:sz w:val="26"/>
          <w:szCs w:val="26"/>
          <w:lang w:val="fr-FR"/>
        </w:rPr>
        <w:t xml:space="preserve">a e </w:t>
      </w:r>
      <w:r w:rsidR="00534988">
        <w:rPr>
          <w:rFonts w:asciiTheme="majorHAnsi" w:hAnsiTheme="majorHAnsi"/>
          <w:sz w:val="26"/>
          <w:szCs w:val="26"/>
          <w:lang w:val="fr-FR"/>
        </w:rPr>
        <w:t>Ma</w:t>
      </w:r>
      <w:r w:rsidR="003559BA" w:rsidRPr="000432A0">
        <w:rPr>
          <w:rFonts w:asciiTheme="majorHAnsi" w:hAnsiTheme="majorHAnsi"/>
          <w:sz w:val="26"/>
          <w:szCs w:val="26"/>
          <w:lang w:val="fr-FR"/>
        </w:rPr>
        <w:t>rredh</w:t>
      </w:r>
      <w:r w:rsidR="00534988">
        <w:rPr>
          <w:rFonts w:asciiTheme="majorHAnsi" w:hAnsiTheme="majorHAnsi"/>
          <w:sz w:val="26"/>
          <w:szCs w:val="26"/>
          <w:lang w:val="fr-FR"/>
        </w:rPr>
        <w:t>e</w:t>
      </w:r>
      <w:r w:rsidR="003559BA" w:rsidRPr="000432A0">
        <w:rPr>
          <w:rFonts w:asciiTheme="majorHAnsi" w:hAnsiTheme="majorHAnsi"/>
          <w:sz w:val="26"/>
          <w:szCs w:val="26"/>
          <w:lang w:val="fr-FR"/>
        </w:rPr>
        <w:t>nie</w:t>
      </w:r>
      <w:r w:rsidR="00534988">
        <w:rPr>
          <w:rFonts w:asciiTheme="majorHAnsi" w:hAnsiTheme="majorHAnsi"/>
          <w:sz w:val="26"/>
          <w:szCs w:val="26"/>
          <w:lang w:val="fr-FR"/>
        </w:rPr>
        <w:t>v</w:t>
      </w:r>
      <w:r w:rsidR="003559BA" w:rsidRPr="000432A0">
        <w:rPr>
          <w:rFonts w:asciiTheme="majorHAnsi" w:hAnsiTheme="majorHAnsi"/>
          <w:sz w:val="26"/>
          <w:szCs w:val="26"/>
          <w:lang w:val="fr-FR"/>
        </w:rPr>
        <w:t xml:space="preserve">e </w:t>
      </w:r>
      <w:r w:rsidR="00534988">
        <w:rPr>
          <w:rFonts w:asciiTheme="majorHAnsi" w:hAnsiTheme="majorHAnsi"/>
          <w:sz w:val="26"/>
          <w:szCs w:val="26"/>
          <w:lang w:val="fr-FR"/>
        </w:rPr>
        <w:t>J</w:t>
      </w:r>
      <w:r w:rsidR="003559BA" w:rsidRPr="000432A0">
        <w:rPr>
          <w:rFonts w:asciiTheme="majorHAnsi" w:hAnsiTheme="majorHAnsi"/>
          <w:sz w:val="26"/>
          <w:szCs w:val="26"/>
          <w:lang w:val="fr-FR"/>
        </w:rPr>
        <w:t>uridiksionale</w:t>
      </w:r>
      <w:r w:rsidR="00534988">
        <w:rPr>
          <w:rFonts w:asciiTheme="majorHAnsi" w:hAnsiTheme="majorHAnsi"/>
          <w:sz w:val="26"/>
          <w:szCs w:val="26"/>
          <w:lang w:val="fr-FR"/>
        </w:rPr>
        <w:t xml:space="preserve"> </w:t>
      </w:r>
      <w:r w:rsidR="003559BA" w:rsidRPr="000432A0">
        <w:rPr>
          <w:rFonts w:asciiTheme="majorHAnsi" w:hAnsiTheme="majorHAnsi"/>
          <w:sz w:val="26"/>
          <w:szCs w:val="26"/>
          <w:lang w:val="fr-FR"/>
        </w:rPr>
        <w:t>me</w:t>
      </w:r>
      <w:r w:rsidR="00534988">
        <w:rPr>
          <w:rFonts w:asciiTheme="majorHAnsi" w:hAnsiTheme="majorHAnsi"/>
          <w:sz w:val="26"/>
          <w:szCs w:val="26"/>
          <w:lang w:val="fr-FR"/>
        </w:rPr>
        <w:t xml:space="preserve"> Jashte, Se</w:t>
      </w:r>
      <w:r w:rsidR="003559BA" w:rsidRPr="000432A0">
        <w:rPr>
          <w:rFonts w:asciiTheme="majorHAnsi" w:hAnsiTheme="majorHAnsi"/>
          <w:sz w:val="26"/>
          <w:szCs w:val="26"/>
          <w:lang w:val="fr-FR"/>
        </w:rPr>
        <w:t>ktori</w:t>
      </w:r>
      <w:r w:rsidR="00534988">
        <w:rPr>
          <w:rFonts w:asciiTheme="majorHAnsi" w:hAnsiTheme="majorHAnsi"/>
          <w:sz w:val="26"/>
          <w:szCs w:val="26"/>
          <w:lang w:val="fr-FR"/>
        </w:rPr>
        <w:t xml:space="preserve"> </w:t>
      </w:r>
      <w:r w:rsidR="00D476D9">
        <w:rPr>
          <w:rFonts w:asciiTheme="majorHAnsi" w:hAnsiTheme="majorHAnsi"/>
          <w:sz w:val="26"/>
          <w:szCs w:val="26"/>
          <w:lang w:val="fr-FR"/>
        </w:rPr>
        <w:t xml:space="preserve">i </w:t>
      </w:r>
      <w:r w:rsidR="003559BA" w:rsidRPr="000432A0">
        <w:rPr>
          <w:rFonts w:asciiTheme="majorHAnsi" w:hAnsiTheme="majorHAnsi"/>
          <w:sz w:val="26"/>
          <w:szCs w:val="26"/>
          <w:lang w:val="fr-FR"/>
        </w:rPr>
        <w:t>V</w:t>
      </w:r>
      <w:r w:rsidR="00534988">
        <w:rPr>
          <w:rFonts w:asciiTheme="majorHAnsi" w:hAnsiTheme="majorHAnsi"/>
          <w:sz w:val="26"/>
          <w:szCs w:val="26"/>
          <w:lang w:val="fr-FR"/>
        </w:rPr>
        <w:t xml:space="preserve">erifikimit te Integritetit, </w:t>
      </w:r>
      <w:r w:rsidR="000432A0">
        <w:rPr>
          <w:rFonts w:asciiTheme="majorHAnsi" w:hAnsiTheme="majorHAnsi"/>
          <w:sz w:val="26"/>
          <w:szCs w:val="26"/>
          <w:lang w:val="fr-FR"/>
        </w:rPr>
        <w:t>ne</w:t>
      </w:r>
      <w:r w:rsidR="00534988">
        <w:rPr>
          <w:rFonts w:asciiTheme="majorHAnsi" w:hAnsiTheme="majorHAnsi"/>
          <w:sz w:val="26"/>
          <w:szCs w:val="26"/>
          <w:lang w:val="fr-FR"/>
        </w:rPr>
        <w:t xml:space="preserve"> per</w:t>
      </w:r>
      <w:r w:rsidR="000432A0">
        <w:rPr>
          <w:rFonts w:asciiTheme="majorHAnsi" w:hAnsiTheme="majorHAnsi"/>
          <w:sz w:val="26"/>
          <w:szCs w:val="26"/>
          <w:lang w:val="fr-FR"/>
        </w:rPr>
        <w:t>mbu</w:t>
      </w:r>
      <w:r w:rsidR="00534988">
        <w:rPr>
          <w:rFonts w:asciiTheme="majorHAnsi" w:hAnsiTheme="majorHAnsi"/>
          <w:sz w:val="26"/>
          <w:szCs w:val="26"/>
          <w:lang w:val="fr-FR"/>
        </w:rPr>
        <w:t>shj</w:t>
      </w:r>
      <w:r w:rsidR="000432A0">
        <w:rPr>
          <w:rFonts w:asciiTheme="majorHAnsi" w:hAnsiTheme="majorHAnsi"/>
          <w:sz w:val="26"/>
          <w:szCs w:val="26"/>
          <w:lang w:val="fr-FR"/>
        </w:rPr>
        <w:t>e</w:t>
      </w:r>
      <w:r w:rsidR="00534988">
        <w:rPr>
          <w:rFonts w:asciiTheme="majorHAnsi" w:hAnsiTheme="majorHAnsi"/>
          <w:sz w:val="26"/>
          <w:szCs w:val="26"/>
          <w:lang w:val="fr-FR"/>
        </w:rPr>
        <w:t xml:space="preserve"> </w:t>
      </w:r>
      <w:r w:rsidR="000432A0">
        <w:rPr>
          <w:rFonts w:asciiTheme="majorHAnsi" w:hAnsiTheme="majorHAnsi"/>
          <w:sz w:val="26"/>
          <w:szCs w:val="26"/>
          <w:lang w:val="fr-FR"/>
        </w:rPr>
        <w:t xml:space="preserve">te </w:t>
      </w:r>
      <w:r w:rsidR="00534988">
        <w:rPr>
          <w:rFonts w:asciiTheme="majorHAnsi" w:hAnsiTheme="majorHAnsi"/>
          <w:sz w:val="26"/>
          <w:szCs w:val="26"/>
          <w:lang w:val="fr-FR"/>
        </w:rPr>
        <w:t>k</w:t>
      </w:r>
      <w:r w:rsidR="000432A0">
        <w:rPr>
          <w:rFonts w:asciiTheme="majorHAnsi" w:hAnsiTheme="majorHAnsi"/>
          <w:sz w:val="26"/>
          <w:szCs w:val="26"/>
          <w:lang w:val="fr-FR"/>
        </w:rPr>
        <w:t>om</w:t>
      </w:r>
      <w:r w:rsidR="00534988">
        <w:rPr>
          <w:rFonts w:asciiTheme="majorHAnsi" w:hAnsiTheme="majorHAnsi"/>
          <w:sz w:val="26"/>
          <w:szCs w:val="26"/>
          <w:lang w:val="fr-FR"/>
        </w:rPr>
        <w:t xml:space="preserve">ptencave </w:t>
      </w:r>
      <w:r w:rsidR="000432A0">
        <w:rPr>
          <w:rFonts w:asciiTheme="majorHAnsi" w:hAnsiTheme="majorHAnsi"/>
          <w:sz w:val="26"/>
          <w:szCs w:val="26"/>
          <w:lang w:val="fr-FR"/>
        </w:rPr>
        <w:t>te tij ligjore dhe</w:t>
      </w:r>
      <w:r w:rsidR="00534988">
        <w:rPr>
          <w:rFonts w:asciiTheme="majorHAnsi" w:hAnsiTheme="majorHAnsi"/>
          <w:sz w:val="26"/>
          <w:szCs w:val="26"/>
          <w:lang w:val="fr-FR"/>
        </w:rPr>
        <w:t>,</w:t>
      </w:r>
      <w:r w:rsidR="000432A0">
        <w:rPr>
          <w:rFonts w:asciiTheme="majorHAnsi" w:hAnsiTheme="majorHAnsi"/>
          <w:sz w:val="26"/>
          <w:szCs w:val="26"/>
          <w:lang w:val="fr-FR"/>
        </w:rPr>
        <w:t xml:space="preserve"> ne </w:t>
      </w:r>
      <w:r w:rsidR="00534988">
        <w:rPr>
          <w:rFonts w:asciiTheme="majorHAnsi" w:hAnsiTheme="majorHAnsi"/>
          <w:sz w:val="26"/>
          <w:szCs w:val="26"/>
          <w:lang w:val="fr-FR"/>
        </w:rPr>
        <w:t>vazhdimesi te ko</w:t>
      </w:r>
      <w:r w:rsidR="003559BA" w:rsidRPr="000432A0">
        <w:rPr>
          <w:rFonts w:asciiTheme="majorHAnsi" w:hAnsiTheme="majorHAnsi"/>
          <w:sz w:val="26"/>
          <w:szCs w:val="26"/>
          <w:lang w:val="fr-FR"/>
        </w:rPr>
        <w:t>rresp</w:t>
      </w:r>
      <w:r w:rsidR="00534988">
        <w:rPr>
          <w:rFonts w:asciiTheme="majorHAnsi" w:hAnsiTheme="majorHAnsi"/>
          <w:sz w:val="26"/>
          <w:szCs w:val="26"/>
          <w:lang w:val="fr-FR"/>
        </w:rPr>
        <w:t>o</w:t>
      </w:r>
      <w:r w:rsidR="00D476D9">
        <w:rPr>
          <w:rFonts w:asciiTheme="majorHAnsi" w:hAnsiTheme="majorHAnsi"/>
          <w:sz w:val="26"/>
          <w:szCs w:val="26"/>
          <w:lang w:val="fr-FR"/>
        </w:rPr>
        <w:t>ndences zyrtare</w:t>
      </w:r>
      <w:r w:rsidR="00E24EF0">
        <w:rPr>
          <w:rFonts w:asciiTheme="majorHAnsi" w:hAnsiTheme="majorHAnsi"/>
          <w:sz w:val="26"/>
          <w:szCs w:val="26"/>
          <w:lang w:val="fr-FR"/>
        </w:rPr>
        <w:t>, ne pergjigje te ke</w:t>
      </w:r>
      <w:r w:rsidR="00C070FB">
        <w:rPr>
          <w:rFonts w:asciiTheme="majorHAnsi" w:hAnsiTheme="majorHAnsi"/>
          <w:sz w:val="26"/>
          <w:szCs w:val="26"/>
          <w:lang w:val="fr-FR"/>
        </w:rPr>
        <w:t>r</w:t>
      </w:r>
      <w:r w:rsidR="00E24EF0">
        <w:rPr>
          <w:rFonts w:asciiTheme="majorHAnsi" w:hAnsiTheme="majorHAnsi"/>
          <w:sz w:val="26"/>
          <w:szCs w:val="26"/>
          <w:lang w:val="fr-FR"/>
        </w:rPr>
        <w:t>k</w:t>
      </w:r>
      <w:r w:rsidR="00C070FB">
        <w:rPr>
          <w:rFonts w:asciiTheme="majorHAnsi" w:hAnsiTheme="majorHAnsi"/>
          <w:sz w:val="26"/>
          <w:szCs w:val="26"/>
          <w:lang w:val="fr-FR"/>
        </w:rPr>
        <w:t>esave</w:t>
      </w:r>
      <w:r w:rsidR="00E24EF0">
        <w:rPr>
          <w:rFonts w:asciiTheme="majorHAnsi" w:hAnsiTheme="majorHAnsi"/>
          <w:sz w:val="26"/>
          <w:szCs w:val="26"/>
          <w:lang w:val="fr-FR"/>
        </w:rPr>
        <w:t xml:space="preserve"> me Nr.1025/1 Prot date 14.02.20</w:t>
      </w:r>
      <w:r w:rsidR="00755DBA" w:rsidRPr="000432A0">
        <w:rPr>
          <w:rFonts w:asciiTheme="majorHAnsi" w:hAnsiTheme="majorHAnsi"/>
          <w:sz w:val="26"/>
          <w:szCs w:val="26"/>
          <w:lang w:val="fr-FR"/>
        </w:rPr>
        <w:t xml:space="preserve">17 </w:t>
      </w:r>
      <w:r w:rsidR="00E24EF0">
        <w:rPr>
          <w:rFonts w:asciiTheme="majorHAnsi" w:hAnsiTheme="majorHAnsi"/>
          <w:sz w:val="26"/>
          <w:szCs w:val="26"/>
          <w:lang w:val="fr-FR"/>
        </w:rPr>
        <w:t>dhe Nr.1018/1 P</w:t>
      </w:r>
      <w:r w:rsidR="00C070FB">
        <w:rPr>
          <w:rFonts w:asciiTheme="majorHAnsi" w:hAnsiTheme="majorHAnsi"/>
          <w:sz w:val="26"/>
          <w:szCs w:val="26"/>
          <w:lang w:val="fr-FR"/>
        </w:rPr>
        <w:t xml:space="preserve">rot date 14.02.2017 </w:t>
      </w:r>
      <w:r w:rsidR="00E24EF0">
        <w:rPr>
          <w:rFonts w:asciiTheme="majorHAnsi" w:hAnsiTheme="majorHAnsi"/>
          <w:sz w:val="26"/>
          <w:szCs w:val="26"/>
          <w:lang w:val="fr-FR"/>
        </w:rPr>
        <w:t>te Komis</w:t>
      </w:r>
      <w:r w:rsidR="00755DBA" w:rsidRPr="000432A0">
        <w:rPr>
          <w:rFonts w:asciiTheme="majorHAnsi" w:hAnsiTheme="majorHAnsi"/>
          <w:sz w:val="26"/>
          <w:szCs w:val="26"/>
          <w:lang w:val="fr-FR"/>
        </w:rPr>
        <w:t>i</w:t>
      </w:r>
      <w:r w:rsidR="00E24EF0">
        <w:rPr>
          <w:rFonts w:asciiTheme="majorHAnsi" w:hAnsiTheme="majorHAnsi"/>
          <w:sz w:val="26"/>
          <w:szCs w:val="26"/>
          <w:lang w:val="fr-FR"/>
        </w:rPr>
        <w:t>o</w:t>
      </w:r>
      <w:r w:rsidR="00755DBA" w:rsidRPr="000432A0">
        <w:rPr>
          <w:rFonts w:asciiTheme="majorHAnsi" w:hAnsiTheme="majorHAnsi"/>
          <w:sz w:val="26"/>
          <w:szCs w:val="26"/>
          <w:lang w:val="fr-FR"/>
        </w:rPr>
        <w:t xml:space="preserve">nit Qendror te Zgjedhjeve, </w:t>
      </w:r>
      <w:r w:rsidR="00BC2AE5" w:rsidRPr="000432A0">
        <w:rPr>
          <w:rFonts w:asciiTheme="majorHAnsi" w:hAnsiTheme="majorHAnsi"/>
          <w:sz w:val="26"/>
          <w:szCs w:val="26"/>
          <w:lang w:val="fr-FR"/>
        </w:rPr>
        <w:t xml:space="preserve"> i</w:t>
      </w:r>
      <w:r w:rsidR="00E24EF0">
        <w:rPr>
          <w:rFonts w:asciiTheme="majorHAnsi" w:hAnsiTheme="majorHAnsi"/>
          <w:sz w:val="26"/>
          <w:szCs w:val="26"/>
          <w:lang w:val="fr-FR"/>
        </w:rPr>
        <w:t xml:space="preserve"> </w:t>
      </w:r>
      <w:r w:rsidR="00BC2AE5" w:rsidRPr="000432A0">
        <w:rPr>
          <w:rFonts w:asciiTheme="majorHAnsi" w:hAnsiTheme="majorHAnsi"/>
          <w:sz w:val="26"/>
          <w:szCs w:val="26"/>
          <w:lang w:val="fr-FR"/>
        </w:rPr>
        <w:t>ka de</w:t>
      </w:r>
      <w:r w:rsidR="00E24EF0">
        <w:rPr>
          <w:rFonts w:asciiTheme="majorHAnsi" w:hAnsiTheme="majorHAnsi"/>
          <w:sz w:val="26"/>
          <w:szCs w:val="26"/>
          <w:lang w:val="fr-FR"/>
        </w:rPr>
        <w:t>r</w:t>
      </w:r>
      <w:r w:rsidR="00BC2AE5" w:rsidRPr="000432A0">
        <w:rPr>
          <w:rFonts w:asciiTheme="majorHAnsi" w:hAnsiTheme="majorHAnsi"/>
          <w:sz w:val="26"/>
          <w:szCs w:val="26"/>
          <w:lang w:val="fr-FR"/>
        </w:rPr>
        <w:t>gu</w:t>
      </w:r>
      <w:r w:rsidR="00E24EF0">
        <w:rPr>
          <w:rFonts w:asciiTheme="majorHAnsi" w:hAnsiTheme="majorHAnsi"/>
          <w:sz w:val="26"/>
          <w:szCs w:val="26"/>
          <w:lang w:val="fr-FR"/>
        </w:rPr>
        <w:t>a</w:t>
      </w:r>
      <w:r w:rsidR="00BC2AE5" w:rsidRPr="000432A0">
        <w:rPr>
          <w:rFonts w:asciiTheme="majorHAnsi" w:hAnsiTheme="majorHAnsi"/>
          <w:sz w:val="26"/>
          <w:szCs w:val="26"/>
          <w:lang w:val="fr-FR"/>
        </w:rPr>
        <w:t>r ketij te fundit zyrtarisht</w:t>
      </w:r>
      <w:r w:rsidR="00E24EF0">
        <w:rPr>
          <w:rFonts w:asciiTheme="majorHAnsi" w:hAnsiTheme="majorHAnsi"/>
          <w:sz w:val="26"/>
          <w:szCs w:val="26"/>
          <w:lang w:val="fr-FR"/>
        </w:rPr>
        <w:t>,</w:t>
      </w:r>
      <w:r w:rsidR="00BC2AE5" w:rsidRPr="000432A0">
        <w:rPr>
          <w:rFonts w:asciiTheme="majorHAnsi" w:hAnsiTheme="majorHAnsi"/>
          <w:sz w:val="26"/>
          <w:szCs w:val="26"/>
          <w:lang w:val="fr-FR"/>
        </w:rPr>
        <w:t xml:space="preserve"> ven</w:t>
      </w:r>
      <w:r w:rsidR="00E24EF0">
        <w:rPr>
          <w:rFonts w:asciiTheme="majorHAnsi" w:hAnsiTheme="majorHAnsi"/>
          <w:sz w:val="26"/>
          <w:szCs w:val="26"/>
          <w:lang w:val="fr-FR"/>
        </w:rPr>
        <w:t>dimet mbi miratimin e rezultateve te verifikimit te kry</w:t>
      </w:r>
      <w:r w:rsidR="00BC2AE5" w:rsidRPr="000432A0">
        <w:rPr>
          <w:rFonts w:asciiTheme="majorHAnsi" w:hAnsiTheme="majorHAnsi"/>
          <w:sz w:val="26"/>
          <w:szCs w:val="26"/>
          <w:lang w:val="fr-FR"/>
        </w:rPr>
        <w:t>er ne baze te L</w:t>
      </w:r>
      <w:r w:rsidR="00E24EF0">
        <w:rPr>
          <w:rFonts w:asciiTheme="majorHAnsi" w:hAnsiTheme="majorHAnsi"/>
          <w:sz w:val="26"/>
          <w:szCs w:val="26"/>
          <w:lang w:val="fr-FR"/>
        </w:rPr>
        <w:t xml:space="preserve">igjit </w:t>
      </w:r>
      <w:r w:rsidR="00BC2AE5" w:rsidRPr="000432A0">
        <w:rPr>
          <w:rFonts w:asciiTheme="majorHAnsi" w:hAnsiTheme="majorHAnsi"/>
          <w:sz w:val="26"/>
          <w:szCs w:val="26"/>
          <w:lang w:val="fr-FR"/>
        </w:rPr>
        <w:t>Nr.138/2015</w:t>
      </w:r>
      <w:r w:rsidR="00D476D9">
        <w:rPr>
          <w:rFonts w:asciiTheme="majorHAnsi" w:hAnsiTheme="majorHAnsi"/>
          <w:sz w:val="26"/>
          <w:szCs w:val="26"/>
          <w:lang w:val="fr-FR"/>
        </w:rPr>
        <w:t>, per deputet</w:t>
      </w:r>
      <w:r w:rsidR="00E24EF0">
        <w:rPr>
          <w:rFonts w:asciiTheme="majorHAnsi" w:hAnsiTheme="majorHAnsi"/>
          <w:sz w:val="26"/>
          <w:szCs w:val="26"/>
          <w:lang w:val="fr-FR"/>
        </w:rPr>
        <w:t>et</w:t>
      </w:r>
      <w:r w:rsidR="00BC2AE5" w:rsidRPr="000432A0">
        <w:rPr>
          <w:rFonts w:asciiTheme="majorHAnsi" w:hAnsiTheme="majorHAnsi"/>
          <w:sz w:val="26"/>
          <w:szCs w:val="26"/>
          <w:lang w:val="fr-FR"/>
        </w:rPr>
        <w:t xml:space="preserve"> e </w:t>
      </w:r>
      <w:r w:rsidR="00E24EF0">
        <w:rPr>
          <w:rFonts w:asciiTheme="majorHAnsi" w:hAnsiTheme="majorHAnsi"/>
          <w:sz w:val="26"/>
          <w:szCs w:val="26"/>
          <w:lang w:val="fr-FR"/>
        </w:rPr>
        <w:t xml:space="preserve">Kuvendit te Shqiperise </w:t>
      </w:r>
      <w:r w:rsidR="000432A0" w:rsidRPr="000432A0">
        <w:rPr>
          <w:rFonts w:asciiTheme="majorHAnsi" w:hAnsiTheme="majorHAnsi"/>
          <w:sz w:val="26"/>
          <w:szCs w:val="26"/>
          <w:lang w:val="fr-FR"/>
        </w:rPr>
        <w:t>Aqif Rakipi</w:t>
      </w:r>
      <w:r w:rsidR="00C070FB">
        <w:rPr>
          <w:rFonts w:asciiTheme="majorHAnsi" w:hAnsiTheme="majorHAnsi"/>
          <w:sz w:val="26"/>
          <w:szCs w:val="26"/>
          <w:lang w:val="fr-FR"/>
        </w:rPr>
        <w:t xml:space="preserve"> dhe Gledjon Rehovica.</w:t>
      </w:r>
    </w:p>
    <w:p w:rsidR="00C070FB" w:rsidRDefault="00C070FB" w:rsidP="00957526">
      <w:pPr>
        <w:jc w:val="both"/>
        <w:rPr>
          <w:rFonts w:asciiTheme="majorHAnsi" w:hAnsiTheme="majorHAnsi"/>
          <w:sz w:val="26"/>
          <w:szCs w:val="26"/>
          <w:lang w:val="fr-FR"/>
        </w:rPr>
      </w:pPr>
    </w:p>
    <w:p w:rsidR="00676EB2" w:rsidRDefault="006D552E" w:rsidP="00957526">
      <w:pPr>
        <w:jc w:val="both"/>
        <w:rPr>
          <w:rFonts w:asciiTheme="majorHAnsi" w:hAnsiTheme="majorHAnsi"/>
          <w:sz w:val="26"/>
          <w:szCs w:val="26"/>
          <w:lang w:val="fr-FR"/>
        </w:rPr>
      </w:pPr>
      <w:r>
        <w:rPr>
          <w:rFonts w:asciiTheme="majorHAnsi" w:hAnsiTheme="majorHAnsi"/>
          <w:sz w:val="26"/>
          <w:szCs w:val="26"/>
          <w:lang w:val="fr-FR"/>
        </w:rPr>
        <w:t>Rezulton se</w:t>
      </w:r>
      <w:r w:rsidR="00E24EF0">
        <w:rPr>
          <w:rFonts w:asciiTheme="majorHAnsi" w:hAnsiTheme="majorHAnsi"/>
          <w:sz w:val="26"/>
          <w:szCs w:val="26"/>
          <w:lang w:val="fr-FR"/>
        </w:rPr>
        <w:t>,</w:t>
      </w:r>
      <w:r>
        <w:rPr>
          <w:rFonts w:asciiTheme="majorHAnsi" w:hAnsiTheme="majorHAnsi"/>
          <w:sz w:val="26"/>
          <w:szCs w:val="26"/>
          <w:lang w:val="fr-FR"/>
        </w:rPr>
        <w:t xml:space="preserve"> keto vendime kane q</w:t>
      </w:r>
      <w:r w:rsidR="00E24EF0">
        <w:rPr>
          <w:rFonts w:asciiTheme="majorHAnsi" w:hAnsiTheme="majorHAnsi"/>
          <w:sz w:val="26"/>
          <w:szCs w:val="26"/>
          <w:lang w:val="fr-FR"/>
        </w:rPr>
        <w:t>e</w:t>
      </w:r>
      <w:r>
        <w:rPr>
          <w:rFonts w:asciiTheme="majorHAnsi" w:hAnsiTheme="majorHAnsi"/>
          <w:sz w:val="26"/>
          <w:szCs w:val="26"/>
          <w:lang w:val="fr-FR"/>
        </w:rPr>
        <w:t>ne te ne</w:t>
      </w:r>
      <w:r w:rsidR="00E24EF0">
        <w:rPr>
          <w:rFonts w:asciiTheme="majorHAnsi" w:hAnsiTheme="majorHAnsi"/>
          <w:sz w:val="26"/>
          <w:szCs w:val="26"/>
          <w:lang w:val="fr-FR"/>
        </w:rPr>
        <w:t xml:space="preserve">nshkruara </w:t>
      </w:r>
      <w:r>
        <w:rPr>
          <w:rFonts w:asciiTheme="majorHAnsi" w:hAnsiTheme="majorHAnsi"/>
          <w:sz w:val="26"/>
          <w:szCs w:val="26"/>
          <w:lang w:val="fr-FR"/>
        </w:rPr>
        <w:t>nga an</w:t>
      </w:r>
      <w:r w:rsidR="00E24EF0">
        <w:rPr>
          <w:rFonts w:asciiTheme="majorHAnsi" w:hAnsiTheme="majorHAnsi"/>
          <w:sz w:val="26"/>
          <w:szCs w:val="26"/>
          <w:lang w:val="fr-FR"/>
        </w:rPr>
        <w:t xml:space="preserve">a </w:t>
      </w:r>
      <w:r>
        <w:rPr>
          <w:rFonts w:asciiTheme="majorHAnsi" w:hAnsiTheme="majorHAnsi"/>
          <w:sz w:val="26"/>
          <w:szCs w:val="26"/>
          <w:lang w:val="fr-FR"/>
        </w:rPr>
        <w:t>e Pro</w:t>
      </w:r>
      <w:r w:rsidR="00E24EF0">
        <w:rPr>
          <w:rFonts w:asciiTheme="majorHAnsi" w:hAnsiTheme="majorHAnsi"/>
          <w:sz w:val="26"/>
          <w:szCs w:val="26"/>
          <w:lang w:val="fr-FR"/>
        </w:rPr>
        <w:t>kurorit te Sekto</w:t>
      </w:r>
      <w:r>
        <w:rPr>
          <w:rFonts w:asciiTheme="majorHAnsi" w:hAnsiTheme="majorHAnsi"/>
          <w:sz w:val="26"/>
          <w:szCs w:val="26"/>
          <w:lang w:val="fr-FR"/>
        </w:rPr>
        <w:t>r</w:t>
      </w:r>
      <w:r w:rsidR="00E24EF0">
        <w:rPr>
          <w:rFonts w:asciiTheme="majorHAnsi" w:hAnsiTheme="majorHAnsi"/>
          <w:sz w:val="26"/>
          <w:szCs w:val="26"/>
          <w:lang w:val="fr-FR"/>
        </w:rPr>
        <w:t>i</w:t>
      </w:r>
      <w:r>
        <w:rPr>
          <w:rFonts w:asciiTheme="majorHAnsi" w:hAnsiTheme="majorHAnsi"/>
          <w:sz w:val="26"/>
          <w:szCs w:val="26"/>
          <w:lang w:val="fr-FR"/>
        </w:rPr>
        <w:t>t te Dekriminalizimit</w:t>
      </w:r>
      <w:r w:rsidR="00E24EF0">
        <w:rPr>
          <w:rFonts w:asciiTheme="majorHAnsi" w:hAnsiTheme="majorHAnsi"/>
          <w:sz w:val="26"/>
          <w:szCs w:val="26"/>
          <w:lang w:val="fr-FR"/>
        </w:rPr>
        <w:t xml:space="preserve"> </w:t>
      </w:r>
      <w:r w:rsidR="000457D9">
        <w:rPr>
          <w:rFonts w:asciiTheme="majorHAnsi" w:hAnsiTheme="majorHAnsi"/>
          <w:sz w:val="26"/>
          <w:szCs w:val="26"/>
          <w:lang w:val="fr-FR"/>
        </w:rPr>
        <w:t>ne Prokur</w:t>
      </w:r>
      <w:r>
        <w:rPr>
          <w:rFonts w:asciiTheme="majorHAnsi" w:hAnsiTheme="majorHAnsi"/>
          <w:sz w:val="26"/>
          <w:szCs w:val="26"/>
          <w:lang w:val="fr-FR"/>
        </w:rPr>
        <w:t>o</w:t>
      </w:r>
      <w:r w:rsidR="000457D9">
        <w:rPr>
          <w:rFonts w:asciiTheme="majorHAnsi" w:hAnsiTheme="majorHAnsi"/>
          <w:sz w:val="26"/>
          <w:szCs w:val="26"/>
          <w:lang w:val="fr-FR"/>
        </w:rPr>
        <w:t>ri</w:t>
      </w:r>
      <w:r>
        <w:rPr>
          <w:rFonts w:asciiTheme="majorHAnsi" w:hAnsiTheme="majorHAnsi"/>
          <w:sz w:val="26"/>
          <w:szCs w:val="26"/>
          <w:lang w:val="fr-FR"/>
        </w:rPr>
        <w:t>ne</w:t>
      </w:r>
      <w:r w:rsidR="000457D9">
        <w:rPr>
          <w:rFonts w:asciiTheme="majorHAnsi" w:hAnsiTheme="majorHAnsi"/>
          <w:sz w:val="26"/>
          <w:szCs w:val="26"/>
          <w:lang w:val="fr-FR"/>
        </w:rPr>
        <w:t xml:space="preserve"> </w:t>
      </w:r>
      <w:r>
        <w:rPr>
          <w:rFonts w:asciiTheme="majorHAnsi" w:hAnsiTheme="majorHAnsi"/>
          <w:sz w:val="26"/>
          <w:szCs w:val="26"/>
          <w:lang w:val="fr-FR"/>
        </w:rPr>
        <w:t xml:space="preserve">e </w:t>
      </w:r>
      <w:r w:rsidR="000457D9">
        <w:rPr>
          <w:rFonts w:asciiTheme="majorHAnsi" w:hAnsiTheme="majorHAnsi"/>
          <w:sz w:val="26"/>
          <w:szCs w:val="26"/>
          <w:lang w:val="fr-FR"/>
        </w:rPr>
        <w:t xml:space="preserve">Pergjithshme </w:t>
      </w:r>
      <w:r>
        <w:rPr>
          <w:rFonts w:asciiTheme="majorHAnsi" w:hAnsiTheme="majorHAnsi"/>
          <w:sz w:val="26"/>
          <w:szCs w:val="26"/>
          <w:lang w:val="fr-FR"/>
        </w:rPr>
        <w:t>dhe se</w:t>
      </w:r>
      <w:r w:rsidR="000457D9">
        <w:rPr>
          <w:rFonts w:asciiTheme="majorHAnsi" w:hAnsiTheme="majorHAnsi"/>
          <w:sz w:val="26"/>
          <w:szCs w:val="26"/>
          <w:lang w:val="fr-FR"/>
        </w:rPr>
        <w:t>,</w:t>
      </w:r>
      <w:r>
        <w:rPr>
          <w:rFonts w:asciiTheme="majorHAnsi" w:hAnsiTheme="majorHAnsi"/>
          <w:sz w:val="26"/>
          <w:szCs w:val="26"/>
          <w:lang w:val="fr-FR"/>
        </w:rPr>
        <w:t xml:space="preserve"> ato i jane derguar </w:t>
      </w:r>
      <w:r w:rsidR="000457D9">
        <w:rPr>
          <w:rFonts w:asciiTheme="majorHAnsi" w:hAnsiTheme="majorHAnsi"/>
          <w:sz w:val="26"/>
          <w:szCs w:val="26"/>
          <w:lang w:val="fr-FR"/>
        </w:rPr>
        <w:t>Komis</w:t>
      </w:r>
      <w:r>
        <w:rPr>
          <w:rFonts w:asciiTheme="majorHAnsi" w:hAnsiTheme="majorHAnsi"/>
          <w:sz w:val="26"/>
          <w:szCs w:val="26"/>
          <w:lang w:val="fr-FR"/>
        </w:rPr>
        <w:t>i</w:t>
      </w:r>
      <w:r w:rsidR="000457D9">
        <w:rPr>
          <w:rFonts w:asciiTheme="majorHAnsi" w:hAnsiTheme="majorHAnsi"/>
          <w:sz w:val="26"/>
          <w:szCs w:val="26"/>
          <w:lang w:val="fr-FR"/>
        </w:rPr>
        <w:t>o</w:t>
      </w:r>
      <w:r>
        <w:rPr>
          <w:rFonts w:asciiTheme="majorHAnsi" w:hAnsiTheme="majorHAnsi"/>
          <w:sz w:val="26"/>
          <w:szCs w:val="26"/>
          <w:lang w:val="fr-FR"/>
        </w:rPr>
        <w:t>nit Q</w:t>
      </w:r>
      <w:r w:rsidR="000457D9">
        <w:rPr>
          <w:rFonts w:asciiTheme="majorHAnsi" w:hAnsiTheme="majorHAnsi"/>
          <w:sz w:val="26"/>
          <w:szCs w:val="26"/>
          <w:lang w:val="fr-FR"/>
        </w:rPr>
        <w:t>en</w:t>
      </w:r>
      <w:r>
        <w:rPr>
          <w:rFonts w:asciiTheme="majorHAnsi" w:hAnsiTheme="majorHAnsi"/>
          <w:sz w:val="26"/>
          <w:szCs w:val="26"/>
          <w:lang w:val="fr-FR"/>
        </w:rPr>
        <w:t>dror te Zgj</w:t>
      </w:r>
      <w:r w:rsidR="000457D9">
        <w:rPr>
          <w:rFonts w:asciiTheme="majorHAnsi" w:hAnsiTheme="majorHAnsi"/>
          <w:sz w:val="26"/>
          <w:szCs w:val="26"/>
          <w:lang w:val="fr-FR"/>
        </w:rPr>
        <w:t xml:space="preserve">edhjeve </w:t>
      </w:r>
      <w:r>
        <w:rPr>
          <w:rFonts w:asciiTheme="majorHAnsi" w:hAnsiTheme="majorHAnsi"/>
          <w:sz w:val="26"/>
          <w:szCs w:val="26"/>
          <w:lang w:val="fr-FR"/>
        </w:rPr>
        <w:t xml:space="preserve">me </w:t>
      </w:r>
      <w:r w:rsidR="000457D9">
        <w:rPr>
          <w:rFonts w:asciiTheme="majorHAnsi" w:hAnsiTheme="majorHAnsi"/>
          <w:sz w:val="26"/>
          <w:szCs w:val="26"/>
          <w:lang w:val="fr-FR"/>
        </w:rPr>
        <w:t>Shk</w:t>
      </w:r>
      <w:r w:rsidR="00676EB2">
        <w:rPr>
          <w:rFonts w:asciiTheme="majorHAnsi" w:hAnsiTheme="majorHAnsi"/>
          <w:sz w:val="26"/>
          <w:szCs w:val="26"/>
          <w:lang w:val="fr-FR"/>
        </w:rPr>
        <w:t xml:space="preserve">rese </w:t>
      </w:r>
      <w:r w:rsidR="000457D9">
        <w:rPr>
          <w:rFonts w:asciiTheme="majorHAnsi" w:hAnsiTheme="majorHAnsi"/>
          <w:sz w:val="26"/>
          <w:szCs w:val="26"/>
          <w:lang w:val="fr-FR"/>
        </w:rPr>
        <w:t>p</w:t>
      </w:r>
      <w:r w:rsidR="00676EB2">
        <w:rPr>
          <w:rFonts w:asciiTheme="majorHAnsi" w:hAnsiTheme="majorHAnsi"/>
          <w:sz w:val="26"/>
          <w:szCs w:val="26"/>
          <w:lang w:val="fr-FR"/>
        </w:rPr>
        <w:t>ercjellese te ne</w:t>
      </w:r>
      <w:r w:rsidR="000457D9">
        <w:rPr>
          <w:rFonts w:asciiTheme="majorHAnsi" w:hAnsiTheme="majorHAnsi"/>
          <w:sz w:val="26"/>
          <w:szCs w:val="26"/>
          <w:lang w:val="fr-FR"/>
        </w:rPr>
        <w:t xml:space="preserve">nshkruar </w:t>
      </w:r>
      <w:r w:rsidR="00676EB2">
        <w:rPr>
          <w:rFonts w:asciiTheme="majorHAnsi" w:hAnsiTheme="majorHAnsi"/>
          <w:sz w:val="26"/>
          <w:szCs w:val="26"/>
          <w:lang w:val="fr-FR"/>
        </w:rPr>
        <w:t>nga ana</w:t>
      </w:r>
      <w:r w:rsidR="003E348E">
        <w:rPr>
          <w:rFonts w:asciiTheme="majorHAnsi" w:hAnsiTheme="majorHAnsi"/>
          <w:sz w:val="26"/>
          <w:szCs w:val="26"/>
          <w:lang w:val="fr-FR"/>
        </w:rPr>
        <w:t xml:space="preserve"> e Drejtorit t</w:t>
      </w:r>
      <w:r w:rsidR="000457D9">
        <w:rPr>
          <w:rFonts w:asciiTheme="majorHAnsi" w:hAnsiTheme="majorHAnsi"/>
          <w:sz w:val="26"/>
          <w:szCs w:val="26"/>
          <w:lang w:val="fr-FR"/>
        </w:rPr>
        <w:t>e Drejt</w:t>
      </w:r>
      <w:r w:rsidR="00676EB2">
        <w:rPr>
          <w:rFonts w:asciiTheme="majorHAnsi" w:hAnsiTheme="majorHAnsi"/>
          <w:sz w:val="26"/>
          <w:szCs w:val="26"/>
          <w:lang w:val="fr-FR"/>
        </w:rPr>
        <w:t>or</w:t>
      </w:r>
      <w:r w:rsidR="000457D9">
        <w:rPr>
          <w:rFonts w:asciiTheme="majorHAnsi" w:hAnsiTheme="majorHAnsi"/>
          <w:sz w:val="26"/>
          <w:szCs w:val="26"/>
          <w:lang w:val="fr-FR"/>
        </w:rPr>
        <w:t>i</w:t>
      </w:r>
      <w:r w:rsidR="00676EB2">
        <w:rPr>
          <w:rFonts w:asciiTheme="majorHAnsi" w:hAnsiTheme="majorHAnsi"/>
          <w:sz w:val="26"/>
          <w:szCs w:val="26"/>
          <w:lang w:val="fr-FR"/>
        </w:rPr>
        <w:t>se se M</w:t>
      </w:r>
      <w:r w:rsidR="000457D9">
        <w:rPr>
          <w:rFonts w:asciiTheme="majorHAnsi" w:hAnsiTheme="majorHAnsi"/>
          <w:sz w:val="26"/>
          <w:szCs w:val="26"/>
          <w:lang w:val="fr-FR"/>
        </w:rPr>
        <w:t>a</w:t>
      </w:r>
      <w:r w:rsidR="00676EB2">
        <w:rPr>
          <w:rFonts w:asciiTheme="majorHAnsi" w:hAnsiTheme="majorHAnsi"/>
          <w:sz w:val="26"/>
          <w:szCs w:val="26"/>
          <w:lang w:val="fr-FR"/>
        </w:rPr>
        <w:t>rredhenieve Jurid</w:t>
      </w:r>
      <w:r w:rsidR="000457D9">
        <w:rPr>
          <w:rFonts w:asciiTheme="majorHAnsi" w:hAnsiTheme="majorHAnsi"/>
          <w:sz w:val="26"/>
          <w:szCs w:val="26"/>
          <w:lang w:val="fr-FR"/>
        </w:rPr>
        <w:t>i</w:t>
      </w:r>
      <w:r w:rsidR="00676EB2">
        <w:rPr>
          <w:rFonts w:asciiTheme="majorHAnsi" w:hAnsiTheme="majorHAnsi"/>
          <w:sz w:val="26"/>
          <w:szCs w:val="26"/>
          <w:lang w:val="fr-FR"/>
        </w:rPr>
        <w:t>ksional</w:t>
      </w:r>
      <w:r w:rsidR="000457D9">
        <w:rPr>
          <w:rFonts w:asciiTheme="majorHAnsi" w:hAnsiTheme="majorHAnsi"/>
          <w:sz w:val="26"/>
          <w:szCs w:val="26"/>
          <w:lang w:val="fr-FR"/>
        </w:rPr>
        <w:t>e</w:t>
      </w:r>
      <w:r w:rsidR="00676EB2">
        <w:rPr>
          <w:rFonts w:asciiTheme="majorHAnsi" w:hAnsiTheme="majorHAnsi"/>
          <w:sz w:val="26"/>
          <w:szCs w:val="26"/>
          <w:lang w:val="fr-FR"/>
        </w:rPr>
        <w:t xml:space="preserve"> me J</w:t>
      </w:r>
      <w:r w:rsidR="000457D9">
        <w:rPr>
          <w:rFonts w:asciiTheme="majorHAnsi" w:hAnsiTheme="majorHAnsi"/>
          <w:sz w:val="26"/>
          <w:szCs w:val="26"/>
          <w:lang w:val="fr-FR"/>
        </w:rPr>
        <w:t>ashte ne Pr</w:t>
      </w:r>
      <w:r w:rsidR="00676EB2">
        <w:rPr>
          <w:rFonts w:asciiTheme="majorHAnsi" w:hAnsiTheme="majorHAnsi"/>
          <w:sz w:val="26"/>
          <w:szCs w:val="26"/>
          <w:lang w:val="fr-FR"/>
        </w:rPr>
        <w:t>okuro</w:t>
      </w:r>
      <w:r w:rsidR="000457D9">
        <w:rPr>
          <w:rFonts w:asciiTheme="majorHAnsi" w:hAnsiTheme="majorHAnsi"/>
          <w:sz w:val="26"/>
          <w:szCs w:val="26"/>
          <w:lang w:val="fr-FR"/>
        </w:rPr>
        <w:t>rine e Pergj</w:t>
      </w:r>
      <w:r w:rsidR="00676EB2">
        <w:rPr>
          <w:rFonts w:asciiTheme="majorHAnsi" w:hAnsiTheme="majorHAnsi"/>
          <w:sz w:val="26"/>
          <w:szCs w:val="26"/>
          <w:lang w:val="fr-FR"/>
        </w:rPr>
        <w:t>iths</w:t>
      </w:r>
      <w:r w:rsidR="000457D9">
        <w:rPr>
          <w:rFonts w:asciiTheme="majorHAnsi" w:hAnsiTheme="majorHAnsi"/>
          <w:sz w:val="26"/>
          <w:szCs w:val="26"/>
          <w:lang w:val="fr-FR"/>
        </w:rPr>
        <w:t>h</w:t>
      </w:r>
      <w:r w:rsidR="00676EB2">
        <w:rPr>
          <w:rFonts w:asciiTheme="majorHAnsi" w:hAnsiTheme="majorHAnsi"/>
          <w:sz w:val="26"/>
          <w:szCs w:val="26"/>
          <w:lang w:val="fr-FR"/>
        </w:rPr>
        <w:t>me</w:t>
      </w:r>
      <w:r w:rsidR="000457D9">
        <w:rPr>
          <w:rFonts w:asciiTheme="majorHAnsi" w:hAnsiTheme="majorHAnsi"/>
          <w:sz w:val="26"/>
          <w:szCs w:val="26"/>
          <w:lang w:val="fr-FR"/>
        </w:rPr>
        <w:t>,</w:t>
      </w:r>
      <w:r w:rsidR="00676EB2">
        <w:rPr>
          <w:rFonts w:asciiTheme="majorHAnsi" w:hAnsiTheme="majorHAnsi"/>
          <w:sz w:val="26"/>
          <w:szCs w:val="26"/>
          <w:lang w:val="fr-FR"/>
        </w:rPr>
        <w:t xml:space="preserve"> ne var</w:t>
      </w:r>
      <w:r w:rsidR="000457D9">
        <w:rPr>
          <w:rFonts w:asciiTheme="majorHAnsi" w:hAnsiTheme="majorHAnsi"/>
          <w:sz w:val="26"/>
          <w:szCs w:val="26"/>
          <w:lang w:val="fr-FR"/>
        </w:rPr>
        <w:t>esi te se ciles e</w:t>
      </w:r>
      <w:r w:rsidR="00676EB2">
        <w:rPr>
          <w:rFonts w:asciiTheme="majorHAnsi" w:hAnsiTheme="majorHAnsi"/>
          <w:sz w:val="26"/>
          <w:szCs w:val="26"/>
          <w:lang w:val="fr-FR"/>
        </w:rPr>
        <w:t>s</w:t>
      </w:r>
      <w:r w:rsidR="000457D9">
        <w:rPr>
          <w:rFonts w:asciiTheme="majorHAnsi" w:hAnsiTheme="majorHAnsi"/>
          <w:sz w:val="26"/>
          <w:szCs w:val="26"/>
          <w:lang w:val="fr-FR"/>
        </w:rPr>
        <w:t>h</w:t>
      </w:r>
      <w:r w:rsidR="00676EB2">
        <w:rPr>
          <w:rFonts w:asciiTheme="majorHAnsi" w:hAnsiTheme="majorHAnsi"/>
          <w:sz w:val="26"/>
          <w:szCs w:val="26"/>
          <w:lang w:val="fr-FR"/>
        </w:rPr>
        <w:t>te ky sektor.</w:t>
      </w:r>
    </w:p>
    <w:p w:rsidR="00676EB2" w:rsidRDefault="00676EB2" w:rsidP="00957526">
      <w:pPr>
        <w:jc w:val="both"/>
        <w:rPr>
          <w:rFonts w:asciiTheme="majorHAnsi" w:hAnsiTheme="majorHAnsi"/>
          <w:sz w:val="26"/>
          <w:szCs w:val="26"/>
          <w:lang w:val="fr-FR"/>
        </w:rPr>
      </w:pPr>
    </w:p>
    <w:p w:rsidR="004D75B1" w:rsidRPr="003E348E" w:rsidRDefault="00604DFF" w:rsidP="00957526">
      <w:pPr>
        <w:jc w:val="both"/>
        <w:rPr>
          <w:rFonts w:asciiTheme="majorHAnsi" w:hAnsiTheme="majorHAnsi"/>
          <w:b/>
          <w:sz w:val="26"/>
          <w:szCs w:val="26"/>
          <w:lang w:val="fr-FR"/>
        </w:rPr>
      </w:pPr>
      <w:r>
        <w:rPr>
          <w:rFonts w:asciiTheme="majorHAnsi" w:hAnsiTheme="majorHAnsi"/>
          <w:sz w:val="26"/>
          <w:szCs w:val="26"/>
          <w:lang w:val="fr-FR"/>
        </w:rPr>
        <w:t>Nga</w:t>
      </w:r>
      <w:r w:rsidR="000457D9">
        <w:rPr>
          <w:rFonts w:asciiTheme="majorHAnsi" w:hAnsiTheme="majorHAnsi"/>
          <w:sz w:val="26"/>
          <w:szCs w:val="26"/>
          <w:lang w:val="fr-FR"/>
        </w:rPr>
        <w:t xml:space="preserve"> sa mesiper </w:t>
      </w:r>
      <w:r>
        <w:rPr>
          <w:rFonts w:asciiTheme="majorHAnsi" w:hAnsiTheme="majorHAnsi"/>
          <w:sz w:val="26"/>
          <w:szCs w:val="26"/>
          <w:lang w:val="fr-FR"/>
        </w:rPr>
        <w:t>rezulton</w:t>
      </w:r>
      <w:r w:rsidR="000457D9">
        <w:rPr>
          <w:rFonts w:asciiTheme="majorHAnsi" w:hAnsiTheme="majorHAnsi"/>
          <w:sz w:val="26"/>
          <w:szCs w:val="26"/>
          <w:lang w:val="fr-FR"/>
        </w:rPr>
        <w:t xml:space="preserve"> </w:t>
      </w:r>
      <w:r>
        <w:rPr>
          <w:rFonts w:asciiTheme="majorHAnsi" w:hAnsiTheme="majorHAnsi"/>
          <w:sz w:val="26"/>
          <w:szCs w:val="26"/>
          <w:lang w:val="fr-FR"/>
        </w:rPr>
        <w:t xml:space="preserve">se, Sektori i </w:t>
      </w:r>
      <w:r w:rsidRPr="003455C9">
        <w:rPr>
          <w:rFonts w:asciiTheme="majorHAnsi" w:hAnsiTheme="majorHAnsi"/>
          <w:sz w:val="26"/>
          <w:szCs w:val="26"/>
          <w:lang w:eastAsia="it-IT"/>
        </w:rPr>
        <w:t>Verifikimit te Integritetit te</w:t>
      </w:r>
      <w:r>
        <w:rPr>
          <w:rFonts w:asciiTheme="majorHAnsi" w:hAnsiTheme="majorHAnsi"/>
          <w:sz w:val="26"/>
          <w:szCs w:val="26"/>
          <w:lang w:eastAsia="it-IT"/>
        </w:rPr>
        <w:t xml:space="preserve"> </w:t>
      </w:r>
      <w:r w:rsidRPr="003455C9">
        <w:rPr>
          <w:rFonts w:asciiTheme="majorHAnsi" w:hAnsiTheme="majorHAnsi"/>
          <w:sz w:val="26"/>
          <w:szCs w:val="26"/>
          <w:lang w:eastAsia="it-IT"/>
        </w:rPr>
        <w:t>Personave q</w:t>
      </w:r>
      <w:r>
        <w:rPr>
          <w:rFonts w:asciiTheme="majorHAnsi" w:hAnsiTheme="majorHAnsi"/>
          <w:sz w:val="26"/>
          <w:szCs w:val="26"/>
          <w:lang w:eastAsia="it-IT"/>
        </w:rPr>
        <w:t>e</w:t>
      </w:r>
      <w:r w:rsidRPr="003455C9">
        <w:rPr>
          <w:rFonts w:asciiTheme="majorHAnsi" w:hAnsiTheme="majorHAnsi"/>
          <w:sz w:val="26"/>
          <w:szCs w:val="26"/>
          <w:lang w:eastAsia="it-IT"/>
        </w:rPr>
        <w:t xml:space="preserve"> Zgjidhen, Emerohen ose Ushtrojne Funksione Publike</w:t>
      </w:r>
      <w:r>
        <w:rPr>
          <w:rFonts w:asciiTheme="majorHAnsi" w:hAnsiTheme="majorHAnsi"/>
          <w:sz w:val="26"/>
          <w:szCs w:val="26"/>
          <w:lang w:eastAsia="it-IT"/>
        </w:rPr>
        <w:t xml:space="preserve">, </w:t>
      </w:r>
      <w:r w:rsidR="00453391">
        <w:rPr>
          <w:rFonts w:asciiTheme="majorHAnsi" w:hAnsiTheme="majorHAnsi"/>
          <w:sz w:val="26"/>
          <w:szCs w:val="26"/>
          <w:lang w:eastAsia="it-IT"/>
        </w:rPr>
        <w:t>i krijuar ne zbatim</w:t>
      </w:r>
      <w:r>
        <w:rPr>
          <w:rFonts w:asciiTheme="majorHAnsi" w:hAnsiTheme="majorHAnsi"/>
          <w:sz w:val="26"/>
          <w:szCs w:val="26"/>
          <w:lang w:eastAsia="it-IT"/>
        </w:rPr>
        <w:t xml:space="preserve"> </w:t>
      </w:r>
      <w:r w:rsidR="00453391">
        <w:rPr>
          <w:rFonts w:asciiTheme="majorHAnsi" w:hAnsiTheme="majorHAnsi"/>
          <w:sz w:val="26"/>
          <w:szCs w:val="26"/>
          <w:lang w:eastAsia="it-IT"/>
        </w:rPr>
        <w:t>t</w:t>
      </w:r>
      <w:r>
        <w:rPr>
          <w:rFonts w:asciiTheme="majorHAnsi" w:hAnsiTheme="majorHAnsi"/>
          <w:sz w:val="26"/>
          <w:szCs w:val="26"/>
          <w:lang w:eastAsia="it-IT"/>
        </w:rPr>
        <w:t>e L</w:t>
      </w:r>
      <w:r w:rsidRPr="003455C9">
        <w:rPr>
          <w:rFonts w:asciiTheme="majorHAnsi" w:hAnsiTheme="majorHAnsi"/>
          <w:sz w:val="26"/>
          <w:szCs w:val="26"/>
          <w:lang w:eastAsia="it-IT"/>
        </w:rPr>
        <w:t>igjit</w:t>
      </w:r>
      <w:r>
        <w:rPr>
          <w:rFonts w:asciiTheme="majorHAnsi" w:hAnsiTheme="majorHAnsi"/>
          <w:sz w:val="26"/>
          <w:szCs w:val="26"/>
          <w:lang w:eastAsia="it-IT"/>
        </w:rPr>
        <w:t xml:space="preserve"> N</w:t>
      </w:r>
      <w:r w:rsidRPr="003455C9">
        <w:rPr>
          <w:rFonts w:asciiTheme="majorHAnsi" w:hAnsiTheme="majorHAnsi"/>
          <w:sz w:val="26"/>
          <w:szCs w:val="26"/>
          <w:lang w:eastAsia="it-IT"/>
        </w:rPr>
        <w:t xml:space="preserve">r.138/2015 "Per </w:t>
      </w:r>
      <w:r>
        <w:rPr>
          <w:rFonts w:asciiTheme="majorHAnsi" w:hAnsiTheme="majorHAnsi"/>
          <w:sz w:val="26"/>
          <w:szCs w:val="26"/>
          <w:lang w:eastAsia="it-IT"/>
        </w:rPr>
        <w:t>Dekriminalizimin”, ne var</w:t>
      </w:r>
      <w:r w:rsidRPr="003455C9">
        <w:rPr>
          <w:rFonts w:asciiTheme="majorHAnsi" w:hAnsiTheme="majorHAnsi"/>
          <w:sz w:val="26"/>
          <w:szCs w:val="26"/>
          <w:lang w:eastAsia="it-IT"/>
        </w:rPr>
        <w:t>esi te Drejtorise</w:t>
      </w:r>
      <w:r>
        <w:rPr>
          <w:rFonts w:asciiTheme="majorHAnsi" w:hAnsiTheme="majorHAnsi"/>
          <w:sz w:val="26"/>
          <w:szCs w:val="26"/>
          <w:lang w:eastAsia="it-IT"/>
        </w:rPr>
        <w:t xml:space="preserve"> se </w:t>
      </w:r>
      <w:r w:rsidRPr="003455C9">
        <w:rPr>
          <w:rFonts w:asciiTheme="majorHAnsi" w:hAnsiTheme="majorHAnsi"/>
          <w:sz w:val="26"/>
          <w:szCs w:val="26"/>
          <w:lang w:eastAsia="it-IT"/>
        </w:rPr>
        <w:t>Marredhenieve Juridiksion</w:t>
      </w:r>
      <w:r>
        <w:rPr>
          <w:rFonts w:asciiTheme="majorHAnsi" w:hAnsiTheme="majorHAnsi"/>
          <w:sz w:val="26"/>
          <w:szCs w:val="26"/>
          <w:lang w:eastAsia="it-IT"/>
        </w:rPr>
        <w:t>ale me Jashte ne Prokurorine e P</w:t>
      </w:r>
      <w:r w:rsidRPr="003455C9">
        <w:rPr>
          <w:rFonts w:asciiTheme="majorHAnsi" w:hAnsiTheme="majorHAnsi"/>
          <w:sz w:val="26"/>
          <w:szCs w:val="26"/>
          <w:lang w:eastAsia="it-IT"/>
        </w:rPr>
        <w:t>ergjithshme</w:t>
      </w:r>
      <w:r w:rsidR="00453391">
        <w:rPr>
          <w:rFonts w:asciiTheme="majorHAnsi" w:hAnsiTheme="majorHAnsi"/>
          <w:sz w:val="26"/>
          <w:szCs w:val="26"/>
          <w:lang w:eastAsia="it-IT"/>
        </w:rPr>
        <w:t>, ne per</w:t>
      </w:r>
      <w:r>
        <w:rPr>
          <w:rFonts w:asciiTheme="majorHAnsi" w:hAnsiTheme="majorHAnsi"/>
          <w:sz w:val="26"/>
          <w:szCs w:val="26"/>
          <w:lang w:eastAsia="it-IT"/>
        </w:rPr>
        <w:t>mbus</w:t>
      </w:r>
      <w:r w:rsidR="00453391">
        <w:rPr>
          <w:rFonts w:asciiTheme="majorHAnsi" w:hAnsiTheme="majorHAnsi"/>
          <w:sz w:val="26"/>
          <w:szCs w:val="26"/>
          <w:lang w:eastAsia="it-IT"/>
        </w:rPr>
        <w:t>h</w:t>
      </w:r>
      <w:r>
        <w:rPr>
          <w:rFonts w:asciiTheme="majorHAnsi" w:hAnsiTheme="majorHAnsi"/>
          <w:sz w:val="26"/>
          <w:szCs w:val="26"/>
          <w:lang w:eastAsia="it-IT"/>
        </w:rPr>
        <w:t>je te detyrimeve</w:t>
      </w:r>
      <w:r w:rsidR="00453391">
        <w:rPr>
          <w:rFonts w:asciiTheme="majorHAnsi" w:hAnsiTheme="majorHAnsi"/>
          <w:sz w:val="26"/>
          <w:szCs w:val="26"/>
          <w:lang w:eastAsia="it-IT"/>
        </w:rPr>
        <w:t xml:space="preserve"> </w:t>
      </w:r>
      <w:r>
        <w:rPr>
          <w:rFonts w:asciiTheme="majorHAnsi" w:hAnsiTheme="majorHAnsi"/>
          <w:sz w:val="26"/>
          <w:szCs w:val="26"/>
          <w:lang w:eastAsia="it-IT"/>
        </w:rPr>
        <w:t>l</w:t>
      </w:r>
      <w:r w:rsidR="00453391">
        <w:rPr>
          <w:rFonts w:asciiTheme="majorHAnsi" w:hAnsiTheme="majorHAnsi"/>
          <w:sz w:val="26"/>
          <w:szCs w:val="26"/>
          <w:lang w:eastAsia="it-IT"/>
        </w:rPr>
        <w:t>i</w:t>
      </w:r>
      <w:r>
        <w:rPr>
          <w:rFonts w:asciiTheme="majorHAnsi" w:hAnsiTheme="majorHAnsi"/>
          <w:sz w:val="26"/>
          <w:szCs w:val="26"/>
          <w:lang w:eastAsia="it-IT"/>
        </w:rPr>
        <w:t>g</w:t>
      </w:r>
      <w:r w:rsidR="00453391">
        <w:rPr>
          <w:rFonts w:asciiTheme="majorHAnsi" w:hAnsiTheme="majorHAnsi"/>
          <w:sz w:val="26"/>
          <w:szCs w:val="26"/>
          <w:lang w:eastAsia="it-IT"/>
        </w:rPr>
        <w:t>j</w:t>
      </w:r>
      <w:r>
        <w:rPr>
          <w:rFonts w:asciiTheme="majorHAnsi" w:hAnsiTheme="majorHAnsi"/>
          <w:sz w:val="26"/>
          <w:szCs w:val="26"/>
          <w:lang w:eastAsia="it-IT"/>
        </w:rPr>
        <w:t>ore te p</w:t>
      </w:r>
      <w:r w:rsidR="00453391">
        <w:rPr>
          <w:rFonts w:asciiTheme="majorHAnsi" w:hAnsiTheme="majorHAnsi"/>
          <w:sz w:val="26"/>
          <w:szCs w:val="26"/>
          <w:lang w:eastAsia="it-IT"/>
        </w:rPr>
        <w:t>e</w:t>
      </w:r>
      <w:r>
        <w:rPr>
          <w:rFonts w:asciiTheme="majorHAnsi" w:hAnsiTheme="majorHAnsi"/>
          <w:sz w:val="26"/>
          <w:szCs w:val="26"/>
          <w:lang w:eastAsia="it-IT"/>
        </w:rPr>
        <w:t>rca</w:t>
      </w:r>
      <w:r w:rsidR="00453391">
        <w:rPr>
          <w:rFonts w:asciiTheme="majorHAnsi" w:hAnsiTheme="majorHAnsi"/>
          <w:sz w:val="26"/>
          <w:szCs w:val="26"/>
          <w:lang w:eastAsia="it-IT"/>
        </w:rPr>
        <w:t xml:space="preserve">ktuara </w:t>
      </w:r>
      <w:r>
        <w:rPr>
          <w:rFonts w:asciiTheme="majorHAnsi" w:hAnsiTheme="majorHAnsi"/>
          <w:sz w:val="26"/>
          <w:szCs w:val="26"/>
          <w:lang w:eastAsia="it-IT"/>
        </w:rPr>
        <w:t xml:space="preserve">nga nenet </w:t>
      </w:r>
      <w:r>
        <w:rPr>
          <w:rFonts w:asciiTheme="majorHAnsi" w:hAnsiTheme="majorHAnsi"/>
          <w:sz w:val="26"/>
          <w:szCs w:val="26"/>
        </w:rPr>
        <w:t>7 dhe 8 te L</w:t>
      </w:r>
      <w:r w:rsidRPr="003E064F">
        <w:rPr>
          <w:rFonts w:asciiTheme="majorHAnsi" w:hAnsiTheme="majorHAnsi"/>
          <w:sz w:val="26"/>
          <w:szCs w:val="26"/>
        </w:rPr>
        <w:t>igj</w:t>
      </w:r>
      <w:r>
        <w:rPr>
          <w:rFonts w:asciiTheme="majorHAnsi" w:hAnsiTheme="majorHAnsi"/>
          <w:sz w:val="26"/>
          <w:szCs w:val="26"/>
        </w:rPr>
        <w:t>it Nr.</w:t>
      </w:r>
      <w:r w:rsidRPr="003E064F">
        <w:rPr>
          <w:rFonts w:asciiTheme="majorHAnsi" w:hAnsiTheme="majorHAnsi"/>
          <w:sz w:val="26"/>
          <w:szCs w:val="26"/>
        </w:rPr>
        <w:t xml:space="preserve">138/2015 </w:t>
      </w:r>
      <w:r>
        <w:rPr>
          <w:rFonts w:asciiTheme="majorHAnsi" w:hAnsiTheme="majorHAnsi"/>
          <w:sz w:val="26"/>
          <w:szCs w:val="26"/>
        </w:rPr>
        <w:t>“P</w:t>
      </w:r>
      <w:r w:rsidRPr="003E064F">
        <w:rPr>
          <w:rFonts w:asciiTheme="majorHAnsi" w:hAnsiTheme="majorHAnsi"/>
          <w:sz w:val="26"/>
          <w:szCs w:val="26"/>
        </w:rPr>
        <w:t>ër garantimin e integritetit të personave që zgjidhen, emërohen ose ushtrojnë funksione publike</w:t>
      </w:r>
      <w:r>
        <w:rPr>
          <w:rFonts w:asciiTheme="majorHAnsi" w:hAnsiTheme="majorHAnsi"/>
          <w:sz w:val="26"/>
          <w:szCs w:val="26"/>
        </w:rPr>
        <w:t>”</w:t>
      </w:r>
      <w:r w:rsidR="00453391">
        <w:rPr>
          <w:rFonts w:asciiTheme="majorHAnsi" w:hAnsiTheme="majorHAnsi"/>
          <w:sz w:val="26"/>
          <w:szCs w:val="26"/>
        </w:rPr>
        <w:t xml:space="preserve"> dhe ne baze te </w:t>
      </w:r>
      <w:r w:rsidR="00453391">
        <w:rPr>
          <w:rFonts w:asciiTheme="majorHAnsi" w:hAnsiTheme="majorHAnsi"/>
          <w:sz w:val="26"/>
          <w:szCs w:val="26"/>
          <w:lang w:eastAsia="it-IT"/>
        </w:rPr>
        <w:t>Urdhërit</w:t>
      </w:r>
      <w:r w:rsidR="002158C5">
        <w:rPr>
          <w:rFonts w:asciiTheme="majorHAnsi" w:hAnsiTheme="majorHAnsi"/>
          <w:sz w:val="26"/>
          <w:szCs w:val="26"/>
          <w:lang w:eastAsia="it-IT"/>
        </w:rPr>
        <w:t xml:space="preserve"> me Nr.111/3 date 15.09.2016 te Prokurorit te Përgjithshem</w:t>
      </w:r>
      <w:r w:rsidR="00453391">
        <w:rPr>
          <w:rFonts w:asciiTheme="majorHAnsi" w:hAnsiTheme="majorHAnsi"/>
          <w:sz w:val="26"/>
          <w:szCs w:val="26"/>
          <w:lang w:eastAsia="it-IT"/>
        </w:rPr>
        <w:t>, ka kry</w:t>
      </w:r>
      <w:r w:rsidR="00E86E48">
        <w:rPr>
          <w:rFonts w:asciiTheme="majorHAnsi" w:hAnsiTheme="majorHAnsi"/>
          <w:sz w:val="26"/>
          <w:szCs w:val="26"/>
          <w:lang w:eastAsia="it-IT"/>
        </w:rPr>
        <w:t>er procedure</w:t>
      </w:r>
      <w:r w:rsidR="00D775EE">
        <w:rPr>
          <w:rFonts w:asciiTheme="majorHAnsi" w:hAnsiTheme="majorHAnsi"/>
          <w:sz w:val="26"/>
          <w:szCs w:val="26"/>
          <w:lang w:eastAsia="it-IT"/>
        </w:rPr>
        <w:t>n</w:t>
      </w:r>
      <w:r w:rsidR="00E86E48">
        <w:rPr>
          <w:rFonts w:asciiTheme="majorHAnsi" w:hAnsiTheme="majorHAnsi"/>
          <w:sz w:val="26"/>
          <w:szCs w:val="26"/>
          <w:lang w:eastAsia="it-IT"/>
        </w:rPr>
        <w:t xml:space="preserve"> e verifikimit te te dhenave per dy deputetet e Kuvendit </w:t>
      </w:r>
      <w:r w:rsidR="002158C5">
        <w:rPr>
          <w:rFonts w:asciiTheme="majorHAnsi" w:hAnsiTheme="majorHAnsi"/>
          <w:sz w:val="26"/>
          <w:szCs w:val="26"/>
          <w:lang w:eastAsia="it-IT"/>
        </w:rPr>
        <w:t>t</w:t>
      </w:r>
      <w:r w:rsidR="00E86E48">
        <w:rPr>
          <w:rFonts w:asciiTheme="majorHAnsi" w:hAnsiTheme="majorHAnsi"/>
          <w:sz w:val="26"/>
          <w:szCs w:val="26"/>
          <w:lang w:eastAsia="it-IT"/>
        </w:rPr>
        <w:t>e</w:t>
      </w:r>
      <w:r w:rsidR="002158C5">
        <w:rPr>
          <w:rFonts w:asciiTheme="majorHAnsi" w:hAnsiTheme="majorHAnsi"/>
          <w:sz w:val="26"/>
          <w:szCs w:val="26"/>
          <w:lang w:eastAsia="it-IT"/>
        </w:rPr>
        <w:t xml:space="preserve"> Republike</w:t>
      </w:r>
      <w:r w:rsidR="00E86E48">
        <w:rPr>
          <w:rFonts w:asciiTheme="majorHAnsi" w:hAnsiTheme="majorHAnsi"/>
          <w:sz w:val="26"/>
          <w:szCs w:val="26"/>
          <w:lang w:eastAsia="it-IT"/>
        </w:rPr>
        <w:t>s</w:t>
      </w:r>
      <w:r w:rsidR="002158C5">
        <w:rPr>
          <w:rFonts w:asciiTheme="majorHAnsi" w:hAnsiTheme="majorHAnsi"/>
          <w:sz w:val="26"/>
          <w:szCs w:val="26"/>
          <w:lang w:eastAsia="it-IT"/>
        </w:rPr>
        <w:t xml:space="preserve"> se </w:t>
      </w:r>
      <w:r w:rsidR="00E86E48">
        <w:rPr>
          <w:rFonts w:asciiTheme="majorHAnsi" w:hAnsiTheme="majorHAnsi"/>
          <w:sz w:val="26"/>
          <w:szCs w:val="26"/>
          <w:lang w:eastAsia="it-IT"/>
        </w:rPr>
        <w:t xml:space="preserve">Shqiperise Z. </w:t>
      </w:r>
      <w:r w:rsidR="007465F3" w:rsidRPr="000432A0">
        <w:rPr>
          <w:rFonts w:asciiTheme="majorHAnsi" w:hAnsiTheme="majorHAnsi"/>
          <w:sz w:val="26"/>
          <w:szCs w:val="26"/>
          <w:lang w:val="fr-FR"/>
        </w:rPr>
        <w:t>Aqif Rakipi</w:t>
      </w:r>
      <w:r w:rsidR="00E86E48">
        <w:rPr>
          <w:rFonts w:asciiTheme="majorHAnsi" w:hAnsiTheme="majorHAnsi"/>
          <w:sz w:val="26"/>
          <w:szCs w:val="26"/>
          <w:lang w:val="fr-FR"/>
        </w:rPr>
        <w:t xml:space="preserve"> dhe Gledjon Rehovica,</w:t>
      </w:r>
      <w:r w:rsidR="007465F3">
        <w:rPr>
          <w:rFonts w:asciiTheme="majorHAnsi" w:hAnsiTheme="majorHAnsi"/>
          <w:sz w:val="26"/>
          <w:szCs w:val="26"/>
          <w:lang w:val="fr-FR"/>
        </w:rPr>
        <w:t xml:space="preserve"> </w:t>
      </w:r>
      <w:r w:rsidR="00E86E48">
        <w:rPr>
          <w:rFonts w:asciiTheme="majorHAnsi" w:hAnsiTheme="majorHAnsi"/>
          <w:sz w:val="26"/>
          <w:szCs w:val="26"/>
          <w:lang w:val="fr-FR"/>
        </w:rPr>
        <w:t>kundrejt kerkeses se Komisi</w:t>
      </w:r>
      <w:r w:rsidR="00A10CF5">
        <w:rPr>
          <w:rFonts w:asciiTheme="majorHAnsi" w:hAnsiTheme="majorHAnsi"/>
          <w:sz w:val="26"/>
          <w:szCs w:val="26"/>
          <w:lang w:val="fr-FR"/>
        </w:rPr>
        <w:t>o</w:t>
      </w:r>
      <w:r w:rsidR="00E86E48">
        <w:rPr>
          <w:rFonts w:asciiTheme="majorHAnsi" w:hAnsiTheme="majorHAnsi"/>
          <w:sz w:val="26"/>
          <w:szCs w:val="26"/>
          <w:lang w:val="fr-FR"/>
        </w:rPr>
        <w:t xml:space="preserve">nit Qendror </w:t>
      </w:r>
      <w:r w:rsidR="007465F3">
        <w:rPr>
          <w:rFonts w:asciiTheme="majorHAnsi" w:hAnsiTheme="majorHAnsi"/>
          <w:sz w:val="26"/>
          <w:szCs w:val="26"/>
          <w:lang w:val="fr-FR"/>
        </w:rPr>
        <w:t>te Zgjed</w:t>
      </w:r>
      <w:r w:rsidR="00E86E48">
        <w:rPr>
          <w:rFonts w:asciiTheme="majorHAnsi" w:hAnsiTheme="majorHAnsi"/>
          <w:sz w:val="26"/>
          <w:szCs w:val="26"/>
          <w:lang w:val="fr-FR"/>
        </w:rPr>
        <w:t>h</w:t>
      </w:r>
      <w:r w:rsidR="007465F3">
        <w:rPr>
          <w:rFonts w:asciiTheme="majorHAnsi" w:hAnsiTheme="majorHAnsi"/>
          <w:sz w:val="26"/>
          <w:szCs w:val="26"/>
          <w:lang w:val="fr-FR"/>
        </w:rPr>
        <w:t>j</w:t>
      </w:r>
      <w:r w:rsidR="00E86E48">
        <w:rPr>
          <w:rFonts w:asciiTheme="majorHAnsi" w:hAnsiTheme="majorHAnsi"/>
          <w:sz w:val="26"/>
          <w:szCs w:val="26"/>
          <w:lang w:val="fr-FR"/>
        </w:rPr>
        <w:t>e</w:t>
      </w:r>
      <w:r w:rsidR="007465F3">
        <w:rPr>
          <w:rFonts w:asciiTheme="majorHAnsi" w:hAnsiTheme="majorHAnsi"/>
          <w:sz w:val="26"/>
          <w:szCs w:val="26"/>
          <w:lang w:val="fr-FR"/>
        </w:rPr>
        <w:t>ve dhe se</w:t>
      </w:r>
      <w:r w:rsidR="00E86E48">
        <w:rPr>
          <w:rFonts w:asciiTheme="majorHAnsi" w:hAnsiTheme="majorHAnsi"/>
          <w:sz w:val="26"/>
          <w:szCs w:val="26"/>
          <w:lang w:val="fr-FR"/>
        </w:rPr>
        <w:t xml:space="preserve">, </w:t>
      </w:r>
      <w:r w:rsidR="007465F3">
        <w:rPr>
          <w:rFonts w:asciiTheme="majorHAnsi" w:hAnsiTheme="majorHAnsi"/>
          <w:sz w:val="26"/>
          <w:szCs w:val="26"/>
          <w:lang w:val="fr-FR"/>
        </w:rPr>
        <w:t>ne perfundi</w:t>
      </w:r>
      <w:r w:rsidR="00E86E48">
        <w:rPr>
          <w:rFonts w:asciiTheme="majorHAnsi" w:hAnsiTheme="majorHAnsi"/>
          <w:sz w:val="26"/>
          <w:szCs w:val="26"/>
          <w:lang w:val="fr-FR"/>
        </w:rPr>
        <w:t>m</w:t>
      </w:r>
      <w:r w:rsidR="007465F3">
        <w:rPr>
          <w:rFonts w:asciiTheme="majorHAnsi" w:hAnsiTheme="majorHAnsi"/>
          <w:sz w:val="26"/>
          <w:szCs w:val="26"/>
          <w:lang w:val="fr-FR"/>
        </w:rPr>
        <w:t xml:space="preserve"> te ketij </w:t>
      </w:r>
      <w:r w:rsidR="00E86E48">
        <w:rPr>
          <w:rFonts w:asciiTheme="majorHAnsi" w:hAnsiTheme="majorHAnsi"/>
          <w:sz w:val="26"/>
          <w:szCs w:val="26"/>
          <w:lang w:val="fr-FR"/>
        </w:rPr>
        <w:t xml:space="preserve">procesi </w:t>
      </w:r>
      <w:r w:rsidR="007465F3">
        <w:rPr>
          <w:rFonts w:asciiTheme="majorHAnsi" w:hAnsiTheme="majorHAnsi"/>
          <w:sz w:val="26"/>
          <w:szCs w:val="26"/>
          <w:lang w:val="fr-FR"/>
        </w:rPr>
        <w:t>verifik</w:t>
      </w:r>
      <w:r w:rsidR="00A10CF5">
        <w:rPr>
          <w:rFonts w:asciiTheme="majorHAnsi" w:hAnsiTheme="majorHAnsi"/>
          <w:sz w:val="26"/>
          <w:szCs w:val="26"/>
          <w:lang w:val="fr-FR"/>
        </w:rPr>
        <w:t>i</w:t>
      </w:r>
      <w:r w:rsidR="007465F3">
        <w:rPr>
          <w:rFonts w:asciiTheme="majorHAnsi" w:hAnsiTheme="majorHAnsi"/>
          <w:sz w:val="26"/>
          <w:szCs w:val="26"/>
          <w:lang w:val="fr-FR"/>
        </w:rPr>
        <w:t>mi</w:t>
      </w:r>
      <w:r w:rsidR="00A10CF5">
        <w:rPr>
          <w:rFonts w:asciiTheme="majorHAnsi" w:hAnsiTheme="majorHAnsi"/>
          <w:sz w:val="26"/>
          <w:szCs w:val="26"/>
          <w:lang w:val="fr-FR"/>
        </w:rPr>
        <w:t>,</w:t>
      </w:r>
      <w:r w:rsidR="007465F3">
        <w:rPr>
          <w:rFonts w:asciiTheme="majorHAnsi" w:hAnsiTheme="majorHAnsi"/>
          <w:sz w:val="26"/>
          <w:szCs w:val="26"/>
          <w:lang w:val="fr-FR"/>
        </w:rPr>
        <w:t xml:space="preserve"> rezultat</w:t>
      </w:r>
      <w:r w:rsidR="00A10CF5">
        <w:rPr>
          <w:rFonts w:asciiTheme="majorHAnsi" w:hAnsiTheme="majorHAnsi"/>
          <w:sz w:val="26"/>
          <w:szCs w:val="26"/>
          <w:lang w:val="fr-FR"/>
        </w:rPr>
        <w:t>et e tij ia ka percjelle or</w:t>
      </w:r>
      <w:r w:rsidR="007465F3">
        <w:rPr>
          <w:rFonts w:asciiTheme="majorHAnsi" w:hAnsiTheme="majorHAnsi"/>
          <w:sz w:val="26"/>
          <w:szCs w:val="26"/>
          <w:lang w:val="fr-FR"/>
        </w:rPr>
        <w:t>gani</w:t>
      </w:r>
      <w:r w:rsidR="00A10CF5">
        <w:rPr>
          <w:rFonts w:asciiTheme="majorHAnsi" w:hAnsiTheme="majorHAnsi"/>
          <w:sz w:val="26"/>
          <w:szCs w:val="26"/>
          <w:lang w:val="fr-FR"/>
        </w:rPr>
        <w:t>t</w:t>
      </w:r>
      <w:r w:rsidR="007465F3">
        <w:rPr>
          <w:rFonts w:asciiTheme="majorHAnsi" w:hAnsiTheme="majorHAnsi"/>
          <w:sz w:val="26"/>
          <w:szCs w:val="26"/>
          <w:lang w:val="fr-FR"/>
        </w:rPr>
        <w:t xml:space="preserve"> pergjegjes</w:t>
      </w:r>
      <w:r w:rsidR="00A10CF5">
        <w:rPr>
          <w:rFonts w:asciiTheme="majorHAnsi" w:hAnsiTheme="majorHAnsi"/>
          <w:sz w:val="26"/>
          <w:szCs w:val="26"/>
          <w:lang w:val="fr-FR"/>
        </w:rPr>
        <w:t xml:space="preserve">, qe ne rastin </w:t>
      </w:r>
      <w:r w:rsidR="00A10CF5">
        <w:rPr>
          <w:rFonts w:asciiTheme="majorHAnsi" w:hAnsiTheme="majorHAnsi"/>
          <w:sz w:val="26"/>
          <w:szCs w:val="26"/>
          <w:lang w:val="fr-FR"/>
        </w:rPr>
        <w:lastRenderedPageBreak/>
        <w:t>konkret e</w:t>
      </w:r>
      <w:r w:rsidR="007465F3">
        <w:rPr>
          <w:rFonts w:asciiTheme="majorHAnsi" w:hAnsiTheme="majorHAnsi"/>
          <w:sz w:val="26"/>
          <w:szCs w:val="26"/>
          <w:lang w:val="fr-FR"/>
        </w:rPr>
        <w:t>s</w:t>
      </w:r>
      <w:r w:rsidR="00A10CF5">
        <w:rPr>
          <w:rFonts w:asciiTheme="majorHAnsi" w:hAnsiTheme="majorHAnsi"/>
          <w:sz w:val="26"/>
          <w:szCs w:val="26"/>
          <w:lang w:val="fr-FR"/>
        </w:rPr>
        <w:t>hte Komisioni Qe</w:t>
      </w:r>
      <w:r w:rsidR="007465F3">
        <w:rPr>
          <w:rFonts w:asciiTheme="majorHAnsi" w:hAnsiTheme="majorHAnsi"/>
          <w:sz w:val="26"/>
          <w:szCs w:val="26"/>
          <w:lang w:val="fr-FR"/>
        </w:rPr>
        <w:t>ndror i Zgj</w:t>
      </w:r>
      <w:r w:rsidR="009D1768">
        <w:rPr>
          <w:rFonts w:asciiTheme="majorHAnsi" w:hAnsiTheme="majorHAnsi"/>
          <w:sz w:val="26"/>
          <w:szCs w:val="26"/>
          <w:lang w:val="fr-FR"/>
        </w:rPr>
        <w:t>e</w:t>
      </w:r>
      <w:r w:rsidR="007465F3">
        <w:rPr>
          <w:rFonts w:asciiTheme="majorHAnsi" w:hAnsiTheme="majorHAnsi"/>
          <w:sz w:val="26"/>
          <w:szCs w:val="26"/>
          <w:lang w:val="fr-FR"/>
        </w:rPr>
        <w:t>dhjeve, i cili</w:t>
      </w:r>
      <w:r w:rsidR="00A10CF5">
        <w:rPr>
          <w:rFonts w:asciiTheme="majorHAnsi" w:hAnsiTheme="majorHAnsi"/>
          <w:sz w:val="26"/>
          <w:szCs w:val="26"/>
          <w:lang w:val="fr-FR"/>
        </w:rPr>
        <w:t>,</w:t>
      </w:r>
      <w:r w:rsidR="007465F3">
        <w:rPr>
          <w:rFonts w:asciiTheme="majorHAnsi" w:hAnsiTheme="majorHAnsi"/>
          <w:sz w:val="26"/>
          <w:szCs w:val="26"/>
          <w:lang w:val="fr-FR"/>
        </w:rPr>
        <w:t xml:space="preserve"> ash</w:t>
      </w:r>
      <w:r w:rsidR="00A10CF5">
        <w:rPr>
          <w:rFonts w:asciiTheme="majorHAnsi" w:hAnsiTheme="majorHAnsi"/>
          <w:sz w:val="26"/>
          <w:szCs w:val="26"/>
          <w:lang w:val="fr-FR"/>
        </w:rPr>
        <w:t>tu siç rezultoi e pro</w:t>
      </w:r>
      <w:r w:rsidR="007465F3">
        <w:rPr>
          <w:rFonts w:asciiTheme="majorHAnsi" w:hAnsiTheme="majorHAnsi"/>
          <w:sz w:val="26"/>
          <w:szCs w:val="26"/>
          <w:lang w:val="fr-FR"/>
        </w:rPr>
        <w:t>vuar</w:t>
      </w:r>
      <w:r w:rsidR="00A10CF5">
        <w:rPr>
          <w:rFonts w:asciiTheme="majorHAnsi" w:hAnsiTheme="majorHAnsi"/>
          <w:sz w:val="26"/>
          <w:szCs w:val="26"/>
          <w:lang w:val="fr-FR"/>
        </w:rPr>
        <w:t>,</w:t>
      </w:r>
      <w:r w:rsidR="007465F3">
        <w:rPr>
          <w:rFonts w:asciiTheme="majorHAnsi" w:hAnsiTheme="majorHAnsi"/>
          <w:sz w:val="26"/>
          <w:szCs w:val="26"/>
          <w:lang w:val="fr-FR"/>
        </w:rPr>
        <w:t xml:space="preserve"> </w:t>
      </w:r>
      <w:r w:rsidR="007465F3" w:rsidRPr="003E348E">
        <w:rPr>
          <w:rFonts w:asciiTheme="majorHAnsi" w:hAnsiTheme="majorHAnsi"/>
          <w:b/>
          <w:sz w:val="26"/>
          <w:szCs w:val="26"/>
          <w:lang w:val="fr-FR"/>
        </w:rPr>
        <w:t>me vendimin</w:t>
      </w:r>
      <w:r w:rsidR="00A10CF5" w:rsidRPr="003E348E">
        <w:rPr>
          <w:rFonts w:asciiTheme="majorHAnsi" w:hAnsiTheme="majorHAnsi"/>
          <w:b/>
          <w:sz w:val="26"/>
          <w:szCs w:val="26"/>
          <w:lang w:val="fr-FR"/>
        </w:rPr>
        <w:t xml:space="preserve"> </w:t>
      </w:r>
      <w:r w:rsidR="007465F3" w:rsidRPr="003E348E">
        <w:rPr>
          <w:rFonts w:asciiTheme="majorHAnsi" w:hAnsiTheme="majorHAnsi"/>
          <w:b/>
          <w:sz w:val="26"/>
          <w:szCs w:val="26"/>
          <w:lang w:val="fr-FR"/>
        </w:rPr>
        <w:t xml:space="preserve">e dates </w:t>
      </w:r>
      <w:r w:rsidR="00A10CF5" w:rsidRPr="003E348E">
        <w:rPr>
          <w:rFonts w:asciiTheme="majorHAnsi" w:hAnsiTheme="majorHAnsi"/>
          <w:b/>
          <w:sz w:val="26"/>
          <w:szCs w:val="26"/>
          <w:lang w:val="fr-FR"/>
        </w:rPr>
        <w:t>05.01.20</w:t>
      </w:r>
      <w:r w:rsidR="00906A96" w:rsidRPr="003E348E">
        <w:rPr>
          <w:rFonts w:asciiTheme="majorHAnsi" w:hAnsiTheme="majorHAnsi"/>
          <w:b/>
          <w:sz w:val="26"/>
          <w:szCs w:val="26"/>
          <w:lang w:val="fr-FR"/>
        </w:rPr>
        <w:t>18, duke i g</w:t>
      </w:r>
      <w:r w:rsidR="00A10CF5" w:rsidRPr="003E348E">
        <w:rPr>
          <w:rFonts w:asciiTheme="majorHAnsi" w:hAnsiTheme="majorHAnsi"/>
          <w:b/>
          <w:sz w:val="26"/>
          <w:szCs w:val="26"/>
          <w:lang w:val="fr-FR"/>
        </w:rPr>
        <w:t>j</w:t>
      </w:r>
      <w:r w:rsidR="00906A96" w:rsidRPr="003E348E">
        <w:rPr>
          <w:rFonts w:asciiTheme="majorHAnsi" w:hAnsiTheme="majorHAnsi"/>
          <w:b/>
          <w:sz w:val="26"/>
          <w:szCs w:val="26"/>
          <w:lang w:val="fr-FR"/>
        </w:rPr>
        <w:t>etur me vend dhe</w:t>
      </w:r>
      <w:r w:rsidR="00A10CF5" w:rsidRPr="003E348E">
        <w:rPr>
          <w:rFonts w:asciiTheme="majorHAnsi" w:hAnsiTheme="majorHAnsi"/>
          <w:b/>
          <w:sz w:val="26"/>
          <w:szCs w:val="26"/>
          <w:lang w:val="fr-FR"/>
        </w:rPr>
        <w:t xml:space="preserve"> </w:t>
      </w:r>
      <w:r w:rsidR="00906A96" w:rsidRPr="003E348E">
        <w:rPr>
          <w:rFonts w:asciiTheme="majorHAnsi" w:hAnsiTheme="majorHAnsi"/>
          <w:b/>
          <w:sz w:val="26"/>
          <w:szCs w:val="26"/>
          <w:lang w:val="fr-FR"/>
        </w:rPr>
        <w:t>t</w:t>
      </w:r>
      <w:r w:rsidR="00A10CF5" w:rsidRPr="003E348E">
        <w:rPr>
          <w:rFonts w:asciiTheme="majorHAnsi" w:hAnsiTheme="majorHAnsi"/>
          <w:b/>
          <w:sz w:val="26"/>
          <w:szCs w:val="26"/>
          <w:lang w:val="fr-FR"/>
        </w:rPr>
        <w:t>e</w:t>
      </w:r>
      <w:r w:rsidR="00906A96" w:rsidRPr="003E348E">
        <w:rPr>
          <w:rFonts w:asciiTheme="majorHAnsi" w:hAnsiTheme="majorHAnsi"/>
          <w:b/>
          <w:sz w:val="26"/>
          <w:szCs w:val="26"/>
          <w:lang w:val="fr-FR"/>
        </w:rPr>
        <w:t xml:space="preserve"> b</w:t>
      </w:r>
      <w:r w:rsidR="00BE250E" w:rsidRPr="003E348E">
        <w:rPr>
          <w:rFonts w:asciiTheme="majorHAnsi" w:hAnsiTheme="majorHAnsi"/>
          <w:b/>
          <w:sz w:val="26"/>
          <w:szCs w:val="26"/>
          <w:lang w:val="fr-FR"/>
        </w:rPr>
        <w:t>azuara verifikimet e</w:t>
      </w:r>
      <w:r w:rsidR="00906A96" w:rsidRPr="003E348E">
        <w:rPr>
          <w:rFonts w:asciiTheme="majorHAnsi" w:hAnsiTheme="majorHAnsi"/>
          <w:b/>
          <w:sz w:val="26"/>
          <w:szCs w:val="26"/>
          <w:lang w:val="fr-FR"/>
        </w:rPr>
        <w:t xml:space="preserve"> kry</w:t>
      </w:r>
      <w:r w:rsidR="00BE250E" w:rsidRPr="003E348E">
        <w:rPr>
          <w:rFonts w:asciiTheme="majorHAnsi" w:hAnsiTheme="majorHAnsi"/>
          <w:b/>
          <w:sz w:val="26"/>
          <w:szCs w:val="26"/>
          <w:lang w:val="fr-FR"/>
        </w:rPr>
        <w:t>era n</w:t>
      </w:r>
      <w:r w:rsidR="00906A96" w:rsidRPr="003E348E">
        <w:rPr>
          <w:rFonts w:asciiTheme="majorHAnsi" w:hAnsiTheme="majorHAnsi"/>
          <w:b/>
          <w:sz w:val="26"/>
          <w:szCs w:val="26"/>
          <w:lang w:val="fr-FR"/>
        </w:rPr>
        <w:t>ga an</w:t>
      </w:r>
      <w:r w:rsidR="00BE250E" w:rsidRPr="003E348E">
        <w:rPr>
          <w:rFonts w:asciiTheme="majorHAnsi" w:hAnsiTheme="majorHAnsi"/>
          <w:b/>
          <w:sz w:val="26"/>
          <w:szCs w:val="26"/>
          <w:lang w:val="fr-FR"/>
        </w:rPr>
        <w:t>a</w:t>
      </w:r>
      <w:r w:rsidR="00906A96" w:rsidRPr="003E348E">
        <w:rPr>
          <w:rFonts w:asciiTheme="majorHAnsi" w:hAnsiTheme="majorHAnsi"/>
          <w:b/>
          <w:sz w:val="26"/>
          <w:szCs w:val="26"/>
          <w:lang w:val="fr-FR"/>
        </w:rPr>
        <w:t xml:space="preserve"> e Sek</w:t>
      </w:r>
      <w:r w:rsidR="00BE250E" w:rsidRPr="003E348E">
        <w:rPr>
          <w:rFonts w:asciiTheme="majorHAnsi" w:hAnsiTheme="majorHAnsi"/>
          <w:b/>
          <w:sz w:val="26"/>
          <w:szCs w:val="26"/>
          <w:lang w:val="fr-FR"/>
        </w:rPr>
        <w:t>tor</w:t>
      </w:r>
      <w:r w:rsidR="00906A96" w:rsidRPr="003E348E">
        <w:rPr>
          <w:rFonts w:asciiTheme="majorHAnsi" w:hAnsiTheme="majorHAnsi"/>
          <w:b/>
          <w:sz w:val="26"/>
          <w:szCs w:val="26"/>
          <w:lang w:val="fr-FR"/>
        </w:rPr>
        <w:t>it te Verifikimit te Integrite</w:t>
      </w:r>
      <w:r w:rsidR="00BE250E" w:rsidRPr="003E348E">
        <w:rPr>
          <w:rFonts w:asciiTheme="majorHAnsi" w:hAnsiTheme="majorHAnsi"/>
          <w:b/>
          <w:sz w:val="26"/>
          <w:szCs w:val="26"/>
          <w:lang w:val="fr-FR"/>
        </w:rPr>
        <w:t>tit ne Drej</w:t>
      </w:r>
      <w:r w:rsidR="00906A96" w:rsidRPr="003E348E">
        <w:rPr>
          <w:rFonts w:asciiTheme="majorHAnsi" w:hAnsiTheme="majorHAnsi"/>
          <w:b/>
          <w:sz w:val="26"/>
          <w:szCs w:val="26"/>
          <w:lang w:val="fr-FR"/>
        </w:rPr>
        <w:t xml:space="preserve">torine </w:t>
      </w:r>
      <w:r w:rsidR="00BE250E" w:rsidRPr="003E348E">
        <w:rPr>
          <w:rFonts w:asciiTheme="majorHAnsi" w:hAnsiTheme="majorHAnsi"/>
          <w:b/>
          <w:sz w:val="26"/>
          <w:szCs w:val="26"/>
          <w:lang w:val="fr-FR"/>
        </w:rPr>
        <w:t xml:space="preserve">e </w:t>
      </w:r>
      <w:r w:rsidR="00906A96" w:rsidRPr="003E348E">
        <w:rPr>
          <w:rFonts w:asciiTheme="majorHAnsi" w:hAnsiTheme="majorHAnsi"/>
          <w:b/>
          <w:sz w:val="26"/>
          <w:szCs w:val="26"/>
          <w:lang w:val="fr-FR"/>
        </w:rPr>
        <w:t>M</w:t>
      </w:r>
      <w:r w:rsidR="00BE250E" w:rsidRPr="003E348E">
        <w:rPr>
          <w:rFonts w:asciiTheme="majorHAnsi" w:hAnsiTheme="majorHAnsi"/>
          <w:b/>
          <w:sz w:val="26"/>
          <w:szCs w:val="26"/>
          <w:lang w:val="fr-FR"/>
        </w:rPr>
        <w:t>ar</w:t>
      </w:r>
      <w:r w:rsidR="00906A96" w:rsidRPr="003E348E">
        <w:rPr>
          <w:rFonts w:asciiTheme="majorHAnsi" w:hAnsiTheme="majorHAnsi"/>
          <w:b/>
          <w:sz w:val="26"/>
          <w:szCs w:val="26"/>
          <w:lang w:val="fr-FR"/>
        </w:rPr>
        <w:t>r</w:t>
      </w:r>
      <w:r w:rsidR="00BE250E" w:rsidRPr="003E348E">
        <w:rPr>
          <w:rFonts w:asciiTheme="majorHAnsi" w:hAnsiTheme="majorHAnsi"/>
          <w:b/>
          <w:sz w:val="26"/>
          <w:szCs w:val="26"/>
          <w:lang w:val="fr-FR"/>
        </w:rPr>
        <w:t>e</w:t>
      </w:r>
      <w:r w:rsidR="00906A96" w:rsidRPr="003E348E">
        <w:rPr>
          <w:rFonts w:asciiTheme="majorHAnsi" w:hAnsiTheme="majorHAnsi"/>
          <w:b/>
          <w:sz w:val="26"/>
          <w:szCs w:val="26"/>
          <w:lang w:val="fr-FR"/>
        </w:rPr>
        <w:t>d</w:t>
      </w:r>
      <w:r w:rsidR="00A1221C" w:rsidRPr="003E348E">
        <w:rPr>
          <w:rFonts w:asciiTheme="majorHAnsi" w:hAnsiTheme="majorHAnsi"/>
          <w:b/>
          <w:sz w:val="26"/>
          <w:szCs w:val="26"/>
          <w:lang w:val="fr-FR"/>
        </w:rPr>
        <w:t>henie</w:t>
      </w:r>
      <w:r w:rsidR="00906A96" w:rsidRPr="003E348E">
        <w:rPr>
          <w:rFonts w:asciiTheme="majorHAnsi" w:hAnsiTheme="majorHAnsi"/>
          <w:b/>
          <w:sz w:val="26"/>
          <w:szCs w:val="26"/>
          <w:lang w:val="fr-FR"/>
        </w:rPr>
        <w:t>v</w:t>
      </w:r>
      <w:r w:rsidR="00A1221C" w:rsidRPr="003E348E">
        <w:rPr>
          <w:rFonts w:asciiTheme="majorHAnsi" w:hAnsiTheme="majorHAnsi"/>
          <w:b/>
          <w:sz w:val="26"/>
          <w:szCs w:val="26"/>
          <w:lang w:val="fr-FR"/>
        </w:rPr>
        <w:t>e</w:t>
      </w:r>
      <w:r w:rsidR="00906A96" w:rsidRPr="003E348E">
        <w:rPr>
          <w:rFonts w:asciiTheme="majorHAnsi" w:hAnsiTheme="majorHAnsi"/>
          <w:b/>
          <w:sz w:val="26"/>
          <w:szCs w:val="26"/>
          <w:lang w:val="fr-FR"/>
        </w:rPr>
        <w:t xml:space="preserve"> Jurid</w:t>
      </w:r>
      <w:r w:rsidR="00A1221C" w:rsidRPr="003E348E">
        <w:rPr>
          <w:rFonts w:asciiTheme="majorHAnsi" w:hAnsiTheme="majorHAnsi"/>
          <w:b/>
          <w:sz w:val="26"/>
          <w:szCs w:val="26"/>
          <w:lang w:val="fr-FR"/>
        </w:rPr>
        <w:t>iksiona</w:t>
      </w:r>
      <w:r w:rsidR="00906A96" w:rsidRPr="003E348E">
        <w:rPr>
          <w:rFonts w:asciiTheme="majorHAnsi" w:hAnsiTheme="majorHAnsi"/>
          <w:b/>
          <w:sz w:val="26"/>
          <w:szCs w:val="26"/>
          <w:lang w:val="fr-FR"/>
        </w:rPr>
        <w:t>le m</w:t>
      </w:r>
      <w:r w:rsidR="00A1221C" w:rsidRPr="003E348E">
        <w:rPr>
          <w:rFonts w:asciiTheme="majorHAnsi" w:hAnsiTheme="majorHAnsi"/>
          <w:b/>
          <w:sz w:val="26"/>
          <w:szCs w:val="26"/>
          <w:lang w:val="fr-FR"/>
        </w:rPr>
        <w:t>e Jashte ne P</w:t>
      </w:r>
      <w:r w:rsidR="00906A96" w:rsidRPr="003E348E">
        <w:rPr>
          <w:rFonts w:asciiTheme="majorHAnsi" w:hAnsiTheme="majorHAnsi"/>
          <w:b/>
          <w:sz w:val="26"/>
          <w:szCs w:val="26"/>
          <w:lang w:val="fr-FR"/>
        </w:rPr>
        <w:t>rokuror</w:t>
      </w:r>
      <w:r w:rsidR="00351ECB" w:rsidRPr="003E348E">
        <w:rPr>
          <w:rFonts w:asciiTheme="majorHAnsi" w:hAnsiTheme="majorHAnsi"/>
          <w:b/>
          <w:sz w:val="26"/>
          <w:szCs w:val="26"/>
          <w:lang w:val="fr-FR"/>
        </w:rPr>
        <w:t>ine e P</w:t>
      </w:r>
      <w:r w:rsidR="00906A96" w:rsidRPr="003E348E">
        <w:rPr>
          <w:rFonts w:asciiTheme="majorHAnsi" w:hAnsiTheme="majorHAnsi"/>
          <w:b/>
          <w:sz w:val="26"/>
          <w:szCs w:val="26"/>
          <w:lang w:val="fr-FR"/>
        </w:rPr>
        <w:t>e</w:t>
      </w:r>
      <w:r w:rsidR="00351ECB" w:rsidRPr="003E348E">
        <w:rPr>
          <w:rFonts w:asciiTheme="majorHAnsi" w:hAnsiTheme="majorHAnsi"/>
          <w:b/>
          <w:sz w:val="26"/>
          <w:szCs w:val="26"/>
          <w:lang w:val="fr-FR"/>
        </w:rPr>
        <w:t>r</w:t>
      </w:r>
      <w:r w:rsidR="00906A96" w:rsidRPr="003E348E">
        <w:rPr>
          <w:rFonts w:asciiTheme="majorHAnsi" w:hAnsiTheme="majorHAnsi"/>
          <w:b/>
          <w:sz w:val="26"/>
          <w:szCs w:val="26"/>
          <w:lang w:val="fr-FR"/>
        </w:rPr>
        <w:t>g</w:t>
      </w:r>
      <w:r w:rsidR="00351ECB" w:rsidRPr="003E348E">
        <w:rPr>
          <w:rFonts w:asciiTheme="majorHAnsi" w:hAnsiTheme="majorHAnsi"/>
          <w:b/>
          <w:sz w:val="26"/>
          <w:szCs w:val="26"/>
          <w:lang w:val="fr-FR"/>
        </w:rPr>
        <w:t>jith</w:t>
      </w:r>
      <w:r w:rsidR="00906A96" w:rsidRPr="003E348E">
        <w:rPr>
          <w:rFonts w:asciiTheme="majorHAnsi" w:hAnsiTheme="majorHAnsi"/>
          <w:b/>
          <w:sz w:val="26"/>
          <w:szCs w:val="26"/>
          <w:lang w:val="fr-FR"/>
        </w:rPr>
        <w:t xml:space="preserve">shme, </w:t>
      </w:r>
      <w:r w:rsidR="00A6422E" w:rsidRPr="003E348E">
        <w:rPr>
          <w:rFonts w:asciiTheme="majorHAnsi" w:hAnsiTheme="majorHAnsi"/>
          <w:b/>
          <w:sz w:val="26"/>
          <w:szCs w:val="26"/>
          <w:lang w:val="fr-FR"/>
        </w:rPr>
        <w:t>vend</w:t>
      </w:r>
      <w:r w:rsidR="00351ECB" w:rsidRPr="003E348E">
        <w:rPr>
          <w:rFonts w:asciiTheme="majorHAnsi" w:hAnsiTheme="majorHAnsi"/>
          <w:b/>
          <w:sz w:val="26"/>
          <w:szCs w:val="26"/>
          <w:lang w:val="fr-FR"/>
        </w:rPr>
        <w:t>o</w:t>
      </w:r>
      <w:r w:rsidR="00A6422E" w:rsidRPr="003E348E">
        <w:rPr>
          <w:rFonts w:asciiTheme="majorHAnsi" w:hAnsiTheme="majorHAnsi"/>
          <w:b/>
          <w:sz w:val="26"/>
          <w:szCs w:val="26"/>
          <w:lang w:val="fr-FR"/>
        </w:rPr>
        <w:t xml:space="preserve">si </w:t>
      </w:r>
      <w:r w:rsidR="00612B6B" w:rsidRPr="003E348E">
        <w:rPr>
          <w:rFonts w:asciiTheme="majorHAnsi" w:hAnsiTheme="majorHAnsi"/>
          <w:b/>
          <w:sz w:val="26"/>
          <w:szCs w:val="26"/>
          <w:lang w:val="fr-FR"/>
        </w:rPr>
        <w:t>h</w:t>
      </w:r>
      <w:r w:rsidR="00A6422E" w:rsidRPr="003E348E">
        <w:rPr>
          <w:rFonts w:asciiTheme="majorHAnsi" w:hAnsiTheme="majorHAnsi"/>
          <w:b/>
          <w:sz w:val="26"/>
          <w:szCs w:val="26"/>
          <w:lang w:val="fr-FR"/>
        </w:rPr>
        <w:t>eq</w:t>
      </w:r>
      <w:r w:rsidR="00612B6B" w:rsidRPr="003E348E">
        <w:rPr>
          <w:rFonts w:asciiTheme="majorHAnsi" w:hAnsiTheme="majorHAnsi"/>
          <w:b/>
          <w:sz w:val="26"/>
          <w:szCs w:val="26"/>
          <w:lang w:val="fr-FR"/>
        </w:rPr>
        <w:t>je</w:t>
      </w:r>
      <w:r w:rsidR="00A6422E" w:rsidRPr="003E348E">
        <w:rPr>
          <w:rFonts w:asciiTheme="majorHAnsi" w:hAnsiTheme="majorHAnsi"/>
          <w:b/>
          <w:sz w:val="26"/>
          <w:szCs w:val="26"/>
          <w:lang w:val="fr-FR"/>
        </w:rPr>
        <w:t>n</w:t>
      </w:r>
      <w:r w:rsidR="00612B6B" w:rsidRPr="003E348E">
        <w:rPr>
          <w:rFonts w:asciiTheme="majorHAnsi" w:hAnsiTheme="majorHAnsi"/>
          <w:b/>
          <w:sz w:val="26"/>
          <w:szCs w:val="26"/>
          <w:lang w:val="fr-FR"/>
        </w:rPr>
        <w:t xml:space="preserve"> </w:t>
      </w:r>
      <w:r w:rsidR="00A6422E" w:rsidRPr="003E348E">
        <w:rPr>
          <w:rFonts w:asciiTheme="majorHAnsi" w:hAnsiTheme="majorHAnsi"/>
          <w:b/>
          <w:sz w:val="26"/>
          <w:szCs w:val="26"/>
          <w:lang w:val="fr-FR"/>
        </w:rPr>
        <w:t>e mandateve</w:t>
      </w:r>
      <w:r w:rsidR="00612B6B" w:rsidRPr="003E348E">
        <w:rPr>
          <w:rFonts w:asciiTheme="majorHAnsi" w:hAnsiTheme="majorHAnsi"/>
          <w:b/>
          <w:sz w:val="26"/>
          <w:szCs w:val="26"/>
          <w:lang w:val="fr-FR"/>
        </w:rPr>
        <w:t xml:space="preserve"> te kety</w:t>
      </w:r>
      <w:r w:rsidR="00A6422E" w:rsidRPr="003E348E">
        <w:rPr>
          <w:rFonts w:asciiTheme="majorHAnsi" w:hAnsiTheme="majorHAnsi"/>
          <w:b/>
          <w:sz w:val="26"/>
          <w:szCs w:val="26"/>
          <w:lang w:val="fr-FR"/>
        </w:rPr>
        <w:t>re deputeteve</w:t>
      </w:r>
      <w:r w:rsidR="00F33CE4" w:rsidRPr="003E348E">
        <w:rPr>
          <w:rFonts w:asciiTheme="majorHAnsi" w:hAnsiTheme="majorHAnsi"/>
          <w:b/>
          <w:sz w:val="26"/>
          <w:szCs w:val="26"/>
        </w:rPr>
        <w:t>.</w:t>
      </w:r>
    </w:p>
    <w:p w:rsidR="003559BA" w:rsidRDefault="003559BA" w:rsidP="00957526">
      <w:pPr>
        <w:jc w:val="both"/>
        <w:rPr>
          <w:rFonts w:asciiTheme="majorHAnsi" w:hAnsiTheme="majorHAnsi"/>
          <w:sz w:val="26"/>
          <w:szCs w:val="26"/>
          <w:lang w:val="fr-FR"/>
        </w:rPr>
      </w:pPr>
    </w:p>
    <w:p w:rsidR="00CA1674" w:rsidRDefault="005C2B8D" w:rsidP="00957526">
      <w:pPr>
        <w:jc w:val="both"/>
        <w:rPr>
          <w:rFonts w:asciiTheme="majorHAnsi" w:hAnsiTheme="majorHAnsi"/>
          <w:sz w:val="26"/>
          <w:szCs w:val="26"/>
          <w:lang w:val="fr-FR"/>
        </w:rPr>
      </w:pPr>
      <w:r>
        <w:rPr>
          <w:rFonts w:asciiTheme="majorHAnsi" w:hAnsiTheme="majorHAnsi"/>
          <w:sz w:val="26"/>
          <w:szCs w:val="26"/>
          <w:lang w:val="fr-FR"/>
        </w:rPr>
        <w:t>Ne rastin konkret</w:t>
      </w:r>
      <w:r w:rsidR="00017CFE">
        <w:rPr>
          <w:rFonts w:asciiTheme="majorHAnsi" w:hAnsiTheme="majorHAnsi"/>
          <w:sz w:val="26"/>
          <w:szCs w:val="26"/>
          <w:lang w:val="fr-FR"/>
        </w:rPr>
        <w:t>,</w:t>
      </w:r>
      <w:r w:rsidR="009D1768">
        <w:rPr>
          <w:rFonts w:asciiTheme="majorHAnsi" w:hAnsiTheme="majorHAnsi"/>
          <w:sz w:val="26"/>
          <w:szCs w:val="26"/>
          <w:lang w:val="fr-FR"/>
        </w:rPr>
        <w:t xml:space="preserve"> te referuar verbal</w:t>
      </w:r>
      <w:r w:rsidR="007179C3">
        <w:rPr>
          <w:rFonts w:asciiTheme="majorHAnsi" w:hAnsiTheme="majorHAnsi"/>
          <w:sz w:val="26"/>
          <w:szCs w:val="26"/>
          <w:lang w:val="fr-FR"/>
        </w:rPr>
        <w:t>i</w:t>
      </w:r>
      <w:r w:rsidR="009D1768">
        <w:rPr>
          <w:rFonts w:asciiTheme="majorHAnsi" w:hAnsiTheme="majorHAnsi"/>
          <w:sz w:val="26"/>
          <w:szCs w:val="26"/>
          <w:lang w:val="fr-FR"/>
        </w:rPr>
        <w:t>sht si shkak nga ana e Prokurores se Pergjithshme te Perkohshme</w:t>
      </w:r>
      <w:r w:rsidR="007179C3">
        <w:rPr>
          <w:rFonts w:asciiTheme="majorHAnsi" w:hAnsiTheme="majorHAnsi"/>
          <w:sz w:val="26"/>
          <w:szCs w:val="26"/>
          <w:lang w:val="fr-FR"/>
        </w:rPr>
        <w:t>,</w:t>
      </w:r>
      <w:r w:rsidR="009D1768">
        <w:rPr>
          <w:rFonts w:asciiTheme="majorHAnsi" w:hAnsiTheme="majorHAnsi"/>
          <w:sz w:val="26"/>
          <w:szCs w:val="26"/>
          <w:lang w:val="fr-FR"/>
        </w:rPr>
        <w:t xml:space="preserve"> </w:t>
      </w:r>
      <w:r w:rsidR="00F33CE4">
        <w:rPr>
          <w:rFonts w:asciiTheme="majorHAnsi" w:hAnsiTheme="majorHAnsi"/>
          <w:sz w:val="26"/>
          <w:szCs w:val="26"/>
          <w:lang w:val="fr-FR"/>
        </w:rPr>
        <w:t>verifikime</w:t>
      </w:r>
      <w:r w:rsidR="007179C3">
        <w:rPr>
          <w:rFonts w:asciiTheme="majorHAnsi" w:hAnsiTheme="majorHAnsi"/>
          <w:sz w:val="26"/>
          <w:szCs w:val="26"/>
          <w:lang w:val="fr-FR"/>
        </w:rPr>
        <w:t>t</w:t>
      </w:r>
      <w:r w:rsidR="00F33CE4">
        <w:rPr>
          <w:rFonts w:asciiTheme="majorHAnsi" w:hAnsiTheme="majorHAnsi"/>
          <w:sz w:val="26"/>
          <w:szCs w:val="26"/>
          <w:lang w:val="fr-FR"/>
        </w:rPr>
        <w:t xml:space="preserve"> jan</w:t>
      </w:r>
      <w:r w:rsidR="007179C3">
        <w:rPr>
          <w:rFonts w:asciiTheme="majorHAnsi" w:hAnsiTheme="majorHAnsi"/>
          <w:sz w:val="26"/>
          <w:szCs w:val="26"/>
          <w:lang w:val="fr-FR"/>
        </w:rPr>
        <w:t>e kry</w:t>
      </w:r>
      <w:r w:rsidR="00CA1674">
        <w:rPr>
          <w:rFonts w:asciiTheme="majorHAnsi" w:hAnsiTheme="majorHAnsi"/>
          <w:sz w:val="26"/>
          <w:szCs w:val="26"/>
          <w:lang w:val="fr-FR"/>
        </w:rPr>
        <w:t>e</w:t>
      </w:r>
      <w:r w:rsidR="007179C3">
        <w:rPr>
          <w:rFonts w:asciiTheme="majorHAnsi" w:hAnsiTheme="majorHAnsi"/>
          <w:sz w:val="26"/>
          <w:szCs w:val="26"/>
          <w:lang w:val="fr-FR"/>
        </w:rPr>
        <w:t>r nga ana e Prokuro</w:t>
      </w:r>
      <w:r w:rsidR="00F33CE4">
        <w:rPr>
          <w:rFonts w:asciiTheme="majorHAnsi" w:hAnsiTheme="majorHAnsi"/>
          <w:sz w:val="26"/>
          <w:szCs w:val="26"/>
          <w:lang w:val="fr-FR"/>
        </w:rPr>
        <w:t xml:space="preserve">res se </w:t>
      </w:r>
      <w:r w:rsidR="007179C3">
        <w:rPr>
          <w:rFonts w:asciiTheme="majorHAnsi" w:hAnsiTheme="majorHAnsi"/>
          <w:sz w:val="26"/>
          <w:szCs w:val="26"/>
          <w:lang w:val="fr-FR"/>
        </w:rPr>
        <w:t>S</w:t>
      </w:r>
      <w:r w:rsidR="00F33CE4">
        <w:rPr>
          <w:rFonts w:asciiTheme="majorHAnsi" w:hAnsiTheme="majorHAnsi"/>
          <w:sz w:val="26"/>
          <w:szCs w:val="26"/>
          <w:lang w:val="fr-FR"/>
        </w:rPr>
        <w:t xml:space="preserve">ektorit te </w:t>
      </w:r>
      <w:r w:rsidR="007179C3">
        <w:rPr>
          <w:rFonts w:asciiTheme="majorHAnsi" w:hAnsiTheme="majorHAnsi"/>
          <w:sz w:val="26"/>
          <w:szCs w:val="26"/>
          <w:lang w:val="fr-FR"/>
        </w:rPr>
        <w:t>Verifikimit te Integrit</w:t>
      </w:r>
      <w:r w:rsidR="00F33CE4">
        <w:rPr>
          <w:rFonts w:asciiTheme="majorHAnsi" w:hAnsiTheme="majorHAnsi"/>
          <w:sz w:val="26"/>
          <w:szCs w:val="26"/>
          <w:lang w:val="fr-FR"/>
        </w:rPr>
        <w:t>etit</w:t>
      </w:r>
      <w:r w:rsidR="007179C3">
        <w:rPr>
          <w:rFonts w:asciiTheme="majorHAnsi" w:hAnsiTheme="majorHAnsi"/>
          <w:sz w:val="26"/>
          <w:szCs w:val="26"/>
          <w:lang w:val="fr-FR"/>
        </w:rPr>
        <w:t>,</w:t>
      </w:r>
      <w:r w:rsidR="00F33CE4">
        <w:rPr>
          <w:rFonts w:asciiTheme="majorHAnsi" w:hAnsiTheme="majorHAnsi"/>
          <w:sz w:val="26"/>
          <w:szCs w:val="26"/>
          <w:lang w:val="fr-FR"/>
        </w:rPr>
        <w:t xml:space="preserve"> </w:t>
      </w:r>
      <w:r w:rsidR="00B83262">
        <w:rPr>
          <w:rFonts w:asciiTheme="majorHAnsi" w:hAnsiTheme="majorHAnsi"/>
          <w:sz w:val="26"/>
          <w:szCs w:val="26"/>
          <w:lang w:val="fr-FR"/>
        </w:rPr>
        <w:t>te ca</w:t>
      </w:r>
      <w:r w:rsidR="007179C3">
        <w:rPr>
          <w:rFonts w:asciiTheme="majorHAnsi" w:hAnsiTheme="majorHAnsi"/>
          <w:sz w:val="26"/>
          <w:szCs w:val="26"/>
          <w:lang w:val="fr-FR"/>
        </w:rPr>
        <w:t xml:space="preserve">ktuar </w:t>
      </w:r>
      <w:r w:rsidR="00015A6F">
        <w:rPr>
          <w:rFonts w:asciiTheme="majorHAnsi" w:hAnsiTheme="majorHAnsi"/>
          <w:sz w:val="26"/>
          <w:szCs w:val="26"/>
          <w:lang w:val="fr-FR"/>
        </w:rPr>
        <w:t>si pjese perberese e organikes se ketij sektori</w:t>
      </w:r>
      <w:r w:rsidR="00255C95">
        <w:rPr>
          <w:rFonts w:asciiTheme="majorHAnsi" w:hAnsiTheme="majorHAnsi"/>
          <w:sz w:val="26"/>
          <w:szCs w:val="26"/>
          <w:lang w:val="fr-FR"/>
        </w:rPr>
        <w:t>,</w:t>
      </w:r>
      <w:r w:rsidR="00015A6F">
        <w:rPr>
          <w:rFonts w:asciiTheme="majorHAnsi" w:hAnsiTheme="majorHAnsi"/>
          <w:sz w:val="26"/>
          <w:szCs w:val="26"/>
          <w:lang w:val="fr-FR"/>
        </w:rPr>
        <w:t xml:space="preserve"> </w:t>
      </w:r>
      <w:r w:rsidR="00B83262">
        <w:rPr>
          <w:rFonts w:asciiTheme="majorHAnsi" w:hAnsiTheme="majorHAnsi"/>
          <w:sz w:val="26"/>
          <w:szCs w:val="26"/>
          <w:lang w:val="fr-FR"/>
        </w:rPr>
        <w:t xml:space="preserve">ne </w:t>
      </w:r>
      <w:r w:rsidR="00015A6F">
        <w:rPr>
          <w:rFonts w:asciiTheme="majorHAnsi" w:hAnsiTheme="majorHAnsi"/>
          <w:sz w:val="26"/>
          <w:szCs w:val="26"/>
          <w:lang w:val="fr-FR"/>
        </w:rPr>
        <w:t xml:space="preserve">baze te </w:t>
      </w:r>
      <w:r w:rsidR="00B83262">
        <w:rPr>
          <w:rFonts w:asciiTheme="majorHAnsi" w:hAnsiTheme="majorHAnsi"/>
          <w:sz w:val="26"/>
          <w:szCs w:val="26"/>
          <w:lang w:val="fr-FR"/>
        </w:rPr>
        <w:t>Urd</w:t>
      </w:r>
      <w:r w:rsidR="00015A6F">
        <w:rPr>
          <w:rFonts w:asciiTheme="majorHAnsi" w:hAnsiTheme="majorHAnsi"/>
          <w:sz w:val="26"/>
          <w:szCs w:val="26"/>
          <w:lang w:val="fr-FR"/>
        </w:rPr>
        <w:t>herave t</w:t>
      </w:r>
      <w:r w:rsidR="00B83262">
        <w:rPr>
          <w:rFonts w:asciiTheme="majorHAnsi" w:hAnsiTheme="majorHAnsi"/>
          <w:sz w:val="26"/>
          <w:szCs w:val="26"/>
          <w:lang w:val="fr-FR"/>
        </w:rPr>
        <w:t>e Prokuror</w:t>
      </w:r>
      <w:r w:rsidR="00015A6F">
        <w:rPr>
          <w:rFonts w:asciiTheme="majorHAnsi" w:hAnsiTheme="majorHAnsi"/>
          <w:sz w:val="26"/>
          <w:szCs w:val="26"/>
          <w:lang w:val="fr-FR"/>
        </w:rPr>
        <w:t>it te Pergjith</w:t>
      </w:r>
      <w:r w:rsidR="00B83262">
        <w:rPr>
          <w:rFonts w:asciiTheme="majorHAnsi" w:hAnsiTheme="majorHAnsi"/>
          <w:sz w:val="26"/>
          <w:szCs w:val="26"/>
          <w:lang w:val="fr-FR"/>
        </w:rPr>
        <w:t>sh</w:t>
      </w:r>
      <w:r w:rsidR="00015A6F">
        <w:rPr>
          <w:rFonts w:asciiTheme="majorHAnsi" w:hAnsiTheme="majorHAnsi"/>
          <w:sz w:val="26"/>
          <w:szCs w:val="26"/>
          <w:lang w:val="fr-FR"/>
        </w:rPr>
        <w:t>e</w:t>
      </w:r>
      <w:r w:rsidR="00B83262">
        <w:rPr>
          <w:rFonts w:asciiTheme="majorHAnsi" w:hAnsiTheme="majorHAnsi"/>
          <w:sz w:val="26"/>
          <w:szCs w:val="26"/>
          <w:lang w:val="fr-FR"/>
        </w:rPr>
        <w:t>m</w:t>
      </w:r>
      <w:r w:rsidR="00015A6F">
        <w:rPr>
          <w:rFonts w:asciiTheme="majorHAnsi" w:hAnsiTheme="majorHAnsi"/>
          <w:sz w:val="26"/>
          <w:szCs w:val="26"/>
          <w:lang w:val="fr-FR"/>
        </w:rPr>
        <w:t xml:space="preserve"> </w:t>
      </w:r>
      <w:r w:rsidR="00255C95">
        <w:rPr>
          <w:rFonts w:asciiTheme="majorHAnsi" w:hAnsiTheme="majorHAnsi"/>
          <w:sz w:val="26"/>
          <w:szCs w:val="26"/>
          <w:lang w:val="fr-FR"/>
        </w:rPr>
        <w:t>«P</w:t>
      </w:r>
      <w:r w:rsidR="00B83262">
        <w:rPr>
          <w:rFonts w:asciiTheme="majorHAnsi" w:hAnsiTheme="majorHAnsi"/>
          <w:sz w:val="26"/>
          <w:szCs w:val="26"/>
          <w:lang w:val="fr-FR"/>
        </w:rPr>
        <w:t>er krijim</w:t>
      </w:r>
      <w:r w:rsidR="00015A6F">
        <w:rPr>
          <w:rFonts w:asciiTheme="majorHAnsi" w:hAnsiTheme="majorHAnsi"/>
          <w:sz w:val="26"/>
          <w:szCs w:val="26"/>
          <w:lang w:val="fr-FR"/>
        </w:rPr>
        <w:t>i</w:t>
      </w:r>
      <w:r w:rsidR="00B83262">
        <w:rPr>
          <w:rFonts w:asciiTheme="majorHAnsi" w:hAnsiTheme="majorHAnsi"/>
          <w:sz w:val="26"/>
          <w:szCs w:val="26"/>
          <w:lang w:val="fr-FR"/>
        </w:rPr>
        <w:t>n</w:t>
      </w:r>
      <w:r w:rsidR="00015A6F">
        <w:rPr>
          <w:rFonts w:asciiTheme="majorHAnsi" w:hAnsiTheme="majorHAnsi"/>
          <w:sz w:val="26"/>
          <w:szCs w:val="26"/>
          <w:lang w:val="fr-FR"/>
        </w:rPr>
        <w:t xml:space="preserve"> </w:t>
      </w:r>
      <w:r w:rsidR="00B83262">
        <w:rPr>
          <w:rFonts w:asciiTheme="majorHAnsi" w:hAnsiTheme="majorHAnsi"/>
          <w:sz w:val="26"/>
          <w:szCs w:val="26"/>
          <w:lang w:val="fr-FR"/>
        </w:rPr>
        <w:t xml:space="preserve">e </w:t>
      </w:r>
      <w:r w:rsidR="00540C46">
        <w:rPr>
          <w:rFonts w:asciiTheme="majorHAnsi" w:hAnsiTheme="majorHAnsi"/>
          <w:sz w:val="26"/>
          <w:szCs w:val="26"/>
          <w:lang w:val="fr-FR"/>
        </w:rPr>
        <w:t xml:space="preserve"> Sektorit te Verifikimit te Integritetit</w:t>
      </w:r>
      <w:r w:rsidR="00255C95">
        <w:rPr>
          <w:rFonts w:asciiTheme="majorHAnsi" w:hAnsiTheme="majorHAnsi"/>
          <w:sz w:val="26"/>
          <w:szCs w:val="26"/>
          <w:lang w:val="fr-FR"/>
        </w:rPr>
        <w:t>»</w:t>
      </w:r>
      <w:r w:rsidR="00540C46">
        <w:rPr>
          <w:rFonts w:asciiTheme="majorHAnsi" w:hAnsiTheme="majorHAnsi"/>
          <w:sz w:val="26"/>
          <w:szCs w:val="26"/>
          <w:lang w:val="fr-FR"/>
        </w:rPr>
        <w:t xml:space="preserve">, </w:t>
      </w:r>
      <w:r w:rsidR="00255C95">
        <w:rPr>
          <w:rFonts w:asciiTheme="majorHAnsi" w:hAnsiTheme="majorHAnsi"/>
          <w:sz w:val="26"/>
          <w:szCs w:val="26"/>
          <w:lang w:val="fr-FR"/>
        </w:rPr>
        <w:t>«P</w:t>
      </w:r>
      <w:r w:rsidR="00B83262">
        <w:rPr>
          <w:rFonts w:asciiTheme="majorHAnsi" w:hAnsiTheme="majorHAnsi"/>
          <w:sz w:val="26"/>
          <w:szCs w:val="26"/>
          <w:lang w:val="fr-FR"/>
        </w:rPr>
        <w:t>er pe</w:t>
      </w:r>
      <w:r w:rsidR="00FF6902">
        <w:rPr>
          <w:rFonts w:asciiTheme="majorHAnsi" w:hAnsiTheme="majorHAnsi"/>
          <w:sz w:val="26"/>
          <w:szCs w:val="26"/>
          <w:lang w:val="fr-FR"/>
        </w:rPr>
        <w:t>r</w:t>
      </w:r>
      <w:r w:rsidR="00B83262">
        <w:rPr>
          <w:rFonts w:asciiTheme="majorHAnsi" w:hAnsiTheme="majorHAnsi"/>
          <w:sz w:val="26"/>
          <w:szCs w:val="26"/>
          <w:lang w:val="fr-FR"/>
        </w:rPr>
        <w:t>cak</w:t>
      </w:r>
      <w:r w:rsidR="00FF6902">
        <w:rPr>
          <w:rFonts w:asciiTheme="majorHAnsi" w:hAnsiTheme="majorHAnsi"/>
          <w:sz w:val="26"/>
          <w:szCs w:val="26"/>
          <w:lang w:val="fr-FR"/>
        </w:rPr>
        <w:t>t</w:t>
      </w:r>
      <w:r w:rsidR="00B83262">
        <w:rPr>
          <w:rFonts w:asciiTheme="majorHAnsi" w:hAnsiTheme="majorHAnsi"/>
          <w:sz w:val="26"/>
          <w:szCs w:val="26"/>
          <w:lang w:val="fr-FR"/>
        </w:rPr>
        <w:t>imin</w:t>
      </w:r>
      <w:r w:rsidR="00FF6902">
        <w:rPr>
          <w:rFonts w:asciiTheme="majorHAnsi" w:hAnsiTheme="majorHAnsi"/>
          <w:sz w:val="26"/>
          <w:szCs w:val="26"/>
          <w:lang w:val="fr-FR"/>
        </w:rPr>
        <w:t xml:space="preserve"> e Str</w:t>
      </w:r>
      <w:r w:rsidR="00B83262">
        <w:rPr>
          <w:rFonts w:asciiTheme="majorHAnsi" w:hAnsiTheme="majorHAnsi"/>
          <w:sz w:val="26"/>
          <w:szCs w:val="26"/>
          <w:lang w:val="fr-FR"/>
        </w:rPr>
        <w:t>u</w:t>
      </w:r>
      <w:r w:rsidR="00FF6902">
        <w:rPr>
          <w:rFonts w:asciiTheme="majorHAnsi" w:hAnsiTheme="majorHAnsi"/>
          <w:sz w:val="26"/>
          <w:szCs w:val="26"/>
          <w:lang w:val="fr-FR"/>
        </w:rPr>
        <w:t>ktures dhe te Org</w:t>
      </w:r>
      <w:r w:rsidR="00B83262">
        <w:rPr>
          <w:rFonts w:asciiTheme="majorHAnsi" w:hAnsiTheme="majorHAnsi"/>
          <w:sz w:val="26"/>
          <w:szCs w:val="26"/>
          <w:lang w:val="fr-FR"/>
        </w:rPr>
        <w:t>anikes se ketij Sektori,</w:t>
      </w:r>
      <w:r w:rsidR="00255C95">
        <w:rPr>
          <w:rFonts w:asciiTheme="majorHAnsi" w:hAnsiTheme="majorHAnsi"/>
          <w:sz w:val="26"/>
          <w:szCs w:val="26"/>
          <w:lang w:val="fr-FR"/>
        </w:rPr>
        <w:t xml:space="preserve"> «P</w:t>
      </w:r>
      <w:r w:rsidR="00FF6902">
        <w:rPr>
          <w:rFonts w:asciiTheme="majorHAnsi" w:hAnsiTheme="majorHAnsi"/>
          <w:sz w:val="26"/>
          <w:szCs w:val="26"/>
          <w:lang w:val="fr-FR"/>
        </w:rPr>
        <w:t>er percaktim</w:t>
      </w:r>
      <w:r w:rsidR="00B83262">
        <w:rPr>
          <w:rFonts w:asciiTheme="majorHAnsi" w:hAnsiTheme="majorHAnsi"/>
          <w:sz w:val="26"/>
          <w:szCs w:val="26"/>
          <w:lang w:val="fr-FR"/>
        </w:rPr>
        <w:t>in</w:t>
      </w:r>
      <w:r w:rsidR="00FF6902">
        <w:rPr>
          <w:rFonts w:asciiTheme="majorHAnsi" w:hAnsiTheme="majorHAnsi"/>
          <w:sz w:val="26"/>
          <w:szCs w:val="26"/>
          <w:lang w:val="fr-FR"/>
        </w:rPr>
        <w:t xml:space="preserve"> e varesis</w:t>
      </w:r>
      <w:r w:rsidR="00B83262">
        <w:rPr>
          <w:rFonts w:asciiTheme="majorHAnsi" w:hAnsiTheme="majorHAnsi"/>
          <w:sz w:val="26"/>
          <w:szCs w:val="26"/>
          <w:lang w:val="fr-FR"/>
        </w:rPr>
        <w:t>e dhe</w:t>
      </w:r>
      <w:r w:rsidR="001F6581">
        <w:rPr>
          <w:rFonts w:asciiTheme="majorHAnsi" w:hAnsiTheme="majorHAnsi"/>
          <w:sz w:val="26"/>
          <w:szCs w:val="26"/>
          <w:lang w:val="fr-FR"/>
        </w:rPr>
        <w:t xml:space="preserve"> </w:t>
      </w:r>
      <w:r w:rsidR="00B83262">
        <w:rPr>
          <w:rFonts w:asciiTheme="majorHAnsi" w:hAnsiTheme="majorHAnsi"/>
          <w:sz w:val="26"/>
          <w:szCs w:val="26"/>
          <w:lang w:val="fr-FR"/>
        </w:rPr>
        <w:t>te kom</w:t>
      </w:r>
      <w:r w:rsidR="001F6581">
        <w:rPr>
          <w:rFonts w:asciiTheme="majorHAnsi" w:hAnsiTheme="majorHAnsi"/>
          <w:sz w:val="26"/>
          <w:szCs w:val="26"/>
          <w:lang w:val="fr-FR"/>
        </w:rPr>
        <w:t>pete</w:t>
      </w:r>
      <w:r w:rsidR="00B83262">
        <w:rPr>
          <w:rFonts w:asciiTheme="majorHAnsi" w:hAnsiTheme="majorHAnsi"/>
          <w:sz w:val="26"/>
          <w:szCs w:val="26"/>
          <w:lang w:val="fr-FR"/>
        </w:rPr>
        <w:t>ncave</w:t>
      </w:r>
      <w:r w:rsidR="001F6581">
        <w:rPr>
          <w:rFonts w:asciiTheme="majorHAnsi" w:hAnsiTheme="majorHAnsi"/>
          <w:sz w:val="26"/>
          <w:szCs w:val="26"/>
          <w:lang w:val="fr-FR"/>
        </w:rPr>
        <w:t xml:space="preserve"> </w:t>
      </w:r>
      <w:r w:rsidR="00B83262">
        <w:rPr>
          <w:rFonts w:asciiTheme="majorHAnsi" w:hAnsiTheme="majorHAnsi"/>
          <w:sz w:val="26"/>
          <w:szCs w:val="26"/>
          <w:lang w:val="fr-FR"/>
        </w:rPr>
        <w:t>fu</w:t>
      </w:r>
      <w:r w:rsidR="00017CFE">
        <w:rPr>
          <w:rFonts w:asciiTheme="majorHAnsi" w:hAnsiTheme="majorHAnsi"/>
          <w:sz w:val="26"/>
          <w:szCs w:val="26"/>
          <w:lang w:val="fr-FR"/>
        </w:rPr>
        <w:t>n</w:t>
      </w:r>
      <w:r w:rsidR="00B83262">
        <w:rPr>
          <w:rFonts w:asciiTheme="majorHAnsi" w:hAnsiTheme="majorHAnsi"/>
          <w:sz w:val="26"/>
          <w:szCs w:val="26"/>
          <w:lang w:val="fr-FR"/>
        </w:rPr>
        <w:t>ksion</w:t>
      </w:r>
      <w:r w:rsidR="001F6581">
        <w:rPr>
          <w:rFonts w:asciiTheme="majorHAnsi" w:hAnsiTheme="majorHAnsi"/>
          <w:sz w:val="26"/>
          <w:szCs w:val="26"/>
          <w:lang w:val="fr-FR"/>
        </w:rPr>
        <w:t>ale te Sektori</w:t>
      </w:r>
      <w:r w:rsidR="00255C95">
        <w:rPr>
          <w:rFonts w:asciiTheme="majorHAnsi" w:hAnsiTheme="majorHAnsi"/>
          <w:sz w:val="26"/>
          <w:szCs w:val="26"/>
          <w:lang w:val="fr-FR"/>
        </w:rPr>
        <w:t>t</w:t>
      </w:r>
      <w:r w:rsidR="001F6581">
        <w:rPr>
          <w:rFonts w:asciiTheme="majorHAnsi" w:hAnsiTheme="majorHAnsi"/>
          <w:sz w:val="26"/>
          <w:szCs w:val="26"/>
          <w:lang w:val="fr-FR"/>
        </w:rPr>
        <w:t xml:space="preserve"> dhe te vete Prokuroreve </w:t>
      </w:r>
      <w:r w:rsidR="00CA1674">
        <w:rPr>
          <w:rFonts w:asciiTheme="majorHAnsi" w:hAnsiTheme="majorHAnsi"/>
          <w:sz w:val="26"/>
          <w:szCs w:val="26"/>
          <w:lang w:val="fr-FR"/>
        </w:rPr>
        <w:t>p</w:t>
      </w:r>
      <w:r w:rsidR="001F6581">
        <w:rPr>
          <w:rFonts w:asciiTheme="majorHAnsi" w:hAnsiTheme="majorHAnsi"/>
          <w:sz w:val="26"/>
          <w:szCs w:val="26"/>
          <w:lang w:val="fr-FR"/>
        </w:rPr>
        <w:t>j</w:t>
      </w:r>
      <w:r w:rsidR="00CA1674">
        <w:rPr>
          <w:rFonts w:asciiTheme="majorHAnsi" w:hAnsiTheme="majorHAnsi"/>
          <w:sz w:val="26"/>
          <w:szCs w:val="26"/>
          <w:lang w:val="fr-FR"/>
        </w:rPr>
        <w:t>e</w:t>
      </w:r>
      <w:r w:rsidR="001F6581">
        <w:rPr>
          <w:rFonts w:asciiTheme="majorHAnsi" w:hAnsiTheme="majorHAnsi"/>
          <w:sz w:val="26"/>
          <w:szCs w:val="26"/>
          <w:lang w:val="fr-FR"/>
        </w:rPr>
        <w:t xml:space="preserve">se </w:t>
      </w:r>
      <w:r w:rsidR="00CA1674">
        <w:rPr>
          <w:rFonts w:asciiTheme="majorHAnsi" w:hAnsiTheme="majorHAnsi"/>
          <w:sz w:val="26"/>
          <w:szCs w:val="26"/>
          <w:lang w:val="fr-FR"/>
        </w:rPr>
        <w:t>e o</w:t>
      </w:r>
      <w:r w:rsidR="001F6581">
        <w:rPr>
          <w:rFonts w:asciiTheme="majorHAnsi" w:hAnsiTheme="majorHAnsi"/>
          <w:sz w:val="26"/>
          <w:szCs w:val="26"/>
          <w:lang w:val="fr-FR"/>
        </w:rPr>
        <w:t xml:space="preserve">rganikes </w:t>
      </w:r>
      <w:r w:rsidR="00CA1674">
        <w:rPr>
          <w:rFonts w:asciiTheme="majorHAnsi" w:hAnsiTheme="majorHAnsi"/>
          <w:sz w:val="26"/>
          <w:szCs w:val="26"/>
          <w:lang w:val="fr-FR"/>
        </w:rPr>
        <w:t>se</w:t>
      </w:r>
      <w:r w:rsidR="00B83262">
        <w:rPr>
          <w:rFonts w:asciiTheme="majorHAnsi" w:hAnsiTheme="majorHAnsi"/>
          <w:sz w:val="26"/>
          <w:szCs w:val="26"/>
          <w:lang w:val="fr-FR"/>
        </w:rPr>
        <w:t xml:space="preserve"> tij</w:t>
      </w:r>
      <w:r w:rsidR="007B3985">
        <w:rPr>
          <w:rFonts w:asciiTheme="majorHAnsi" w:hAnsiTheme="majorHAnsi"/>
          <w:sz w:val="26"/>
          <w:szCs w:val="26"/>
          <w:lang w:val="fr-FR"/>
        </w:rPr>
        <w:t>»</w:t>
      </w:r>
      <w:r w:rsidR="00CA1674">
        <w:rPr>
          <w:rFonts w:asciiTheme="majorHAnsi" w:hAnsiTheme="majorHAnsi"/>
          <w:sz w:val="26"/>
          <w:szCs w:val="26"/>
          <w:lang w:val="fr-FR"/>
        </w:rPr>
        <w:t>.</w:t>
      </w:r>
    </w:p>
    <w:p w:rsidR="00CA1674" w:rsidRDefault="00CA1674" w:rsidP="00957526">
      <w:pPr>
        <w:jc w:val="both"/>
        <w:rPr>
          <w:rFonts w:asciiTheme="majorHAnsi" w:hAnsiTheme="majorHAnsi"/>
          <w:sz w:val="26"/>
          <w:szCs w:val="26"/>
          <w:lang w:val="fr-FR"/>
        </w:rPr>
      </w:pPr>
    </w:p>
    <w:p w:rsidR="000432A0" w:rsidRDefault="00CA1674" w:rsidP="00957526">
      <w:pPr>
        <w:jc w:val="both"/>
        <w:rPr>
          <w:rFonts w:asciiTheme="majorHAnsi" w:hAnsiTheme="majorHAnsi"/>
          <w:sz w:val="26"/>
          <w:szCs w:val="26"/>
          <w:lang w:eastAsia="it-IT"/>
        </w:rPr>
      </w:pPr>
      <w:r>
        <w:rPr>
          <w:rFonts w:asciiTheme="majorHAnsi" w:hAnsiTheme="majorHAnsi"/>
          <w:sz w:val="26"/>
          <w:szCs w:val="26"/>
          <w:lang w:val="fr-FR"/>
        </w:rPr>
        <w:t>Ndersa</w:t>
      </w:r>
      <w:r w:rsidR="004B64BD">
        <w:rPr>
          <w:rFonts w:asciiTheme="majorHAnsi" w:hAnsiTheme="majorHAnsi"/>
          <w:sz w:val="26"/>
          <w:szCs w:val="26"/>
          <w:lang w:val="fr-FR"/>
        </w:rPr>
        <w:t>,</w:t>
      </w:r>
      <w:r>
        <w:rPr>
          <w:rFonts w:asciiTheme="majorHAnsi" w:hAnsiTheme="majorHAnsi"/>
          <w:sz w:val="26"/>
          <w:szCs w:val="26"/>
          <w:lang w:val="fr-FR"/>
        </w:rPr>
        <w:t xml:space="preserve"> rezultatet e ketij verifi</w:t>
      </w:r>
      <w:r w:rsidR="00E86DB3">
        <w:rPr>
          <w:rFonts w:asciiTheme="majorHAnsi" w:hAnsiTheme="majorHAnsi"/>
          <w:sz w:val="26"/>
          <w:szCs w:val="26"/>
          <w:lang w:val="fr-FR"/>
        </w:rPr>
        <w:t>kimi</w:t>
      </w:r>
      <w:r>
        <w:rPr>
          <w:rFonts w:asciiTheme="majorHAnsi" w:hAnsiTheme="majorHAnsi"/>
          <w:sz w:val="26"/>
          <w:szCs w:val="26"/>
          <w:lang w:val="fr-FR"/>
        </w:rPr>
        <w:t xml:space="preserve"> </w:t>
      </w:r>
      <w:r w:rsidR="00E86DB3">
        <w:rPr>
          <w:rFonts w:asciiTheme="majorHAnsi" w:hAnsiTheme="majorHAnsi"/>
          <w:sz w:val="26"/>
          <w:szCs w:val="26"/>
          <w:lang w:val="fr-FR"/>
        </w:rPr>
        <w:t>jane ne</w:t>
      </w:r>
      <w:r>
        <w:rPr>
          <w:rFonts w:asciiTheme="majorHAnsi" w:hAnsiTheme="majorHAnsi"/>
          <w:sz w:val="26"/>
          <w:szCs w:val="26"/>
          <w:lang w:val="fr-FR"/>
        </w:rPr>
        <w:t>nshkru</w:t>
      </w:r>
      <w:r w:rsidR="00E86DB3">
        <w:rPr>
          <w:rFonts w:asciiTheme="majorHAnsi" w:hAnsiTheme="majorHAnsi"/>
          <w:sz w:val="26"/>
          <w:szCs w:val="26"/>
          <w:lang w:val="fr-FR"/>
        </w:rPr>
        <w:t>ar nga an</w:t>
      </w:r>
      <w:r>
        <w:rPr>
          <w:rFonts w:asciiTheme="majorHAnsi" w:hAnsiTheme="majorHAnsi"/>
          <w:sz w:val="26"/>
          <w:szCs w:val="26"/>
          <w:lang w:val="fr-FR"/>
        </w:rPr>
        <w:t>a e Pr</w:t>
      </w:r>
      <w:r w:rsidR="00E86DB3">
        <w:rPr>
          <w:rFonts w:asciiTheme="majorHAnsi" w:hAnsiTheme="majorHAnsi"/>
          <w:sz w:val="26"/>
          <w:szCs w:val="26"/>
          <w:lang w:val="fr-FR"/>
        </w:rPr>
        <w:t>okuro</w:t>
      </w:r>
      <w:r>
        <w:rPr>
          <w:rFonts w:asciiTheme="majorHAnsi" w:hAnsiTheme="majorHAnsi"/>
          <w:sz w:val="26"/>
          <w:szCs w:val="26"/>
          <w:lang w:val="fr-FR"/>
        </w:rPr>
        <w:t>rit te Sektorit qe ka kry</w:t>
      </w:r>
      <w:r w:rsidR="00E86DB3">
        <w:rPr>
          <w:rFonts w:asciiTheme="majorHAnsi" w:hAnsiTheme="majorHAnsi"/>
          <w:sz w:val="26"/>
          <w:szCs w:val="26"/>
          <w:lang w:val="fr-FR"/>
        </w:rPr>
        <w:t>er verifikim</w:t>
      </w:r>
      <w:r w:rsidR="00FC0E81">
        <w:rPr>
          <w:rFonts w:asciiTheme="majorHAnsi" w:hAnsiTheme="majorHAnsi"/>
          <w:sz w:val="26"/>
          <w:szCs w:val="26"/>
          <w:lang w:val="fr-FR"/>
        </w:rPr>
        <w:t>e</w:t>
      </w:r>
      <w:r w:rsidR="00E86DB3">
        <w:rPr>
          <w:rFonts w:asciiTheme="majorHAnsi" w:hAnsiTheme="majorHAnsi"/>
          <w:sz w:val="26"/>
          <w:szCs w:val="26"/>
          <w:lang w:val="fr-FR"/>
        </w:rPr>
        <w:t>t dhe nga ana e Dre</w:t>
      </w:r>
      <w:r w:rsidR="003E348E">
        <w:rPr>
          <w:rFonts w:asciiTheme="majorHAnsi" w:hAnsiTheme="majorHAnsi"/>
          <w:sz w:val="26"/>
          <w:szCs w:val="26"/>
          <w:lang w:val="fr-FR"/>
        </w:rPr>
        <w:t>jtorit t</w:t>
      </w:r>
      <w:r w:rsidR="00FC0E81">
        <w:rPr>
          <w:rFonts w:asciiTheme="majorHAnsi" w:hAnsiTheme="majorHAnsi"/>
          <w:sz w:val="26"/>
          <w:szCs w:val="26"/>
          <w:lang w:val="fr-FR"/>
        </w:rPr>
        <w:t>e Drejtori</w:t>
      </w:r>
      <w:r w:rsidR="00E86DB3">
        <w:rPr>
          <w:rFonts w:asciiTheme="majorHAnsi" w:hAnsiTheme="majorHAnsi"/>
          <w:sz w:val="26"/>
          <w:szCs w:val="26"/>
          <w:lang w:val="fr-FR"/>
        </w:rPr>
        <w:t>se se M</w:t>
      </w:r>
      <w:r w:rsidR="00FC0E81">
        <w:rPr>
          <w:rFonts w:asciiTheme="majorHAnsi" w:hAnsiTheme="majorHAnsi"/>
          <w:sz w:val="26"/>
          <w:szCs w:val="26"/>
          <w:lang w:val="fr-FR"/>
        </w:rPr>
        <w:t>a</w:t>
      </w:r>
      <w:r w:rsidR="00E86DB3">
        <w:rPr>
          <w:rFonts w:asciiTheme="majorHAnsi" w:hAnsiTheme="majorHAnsi"/>
          <w:sz w:val="26"/>
          <w:szCs w:val="26"/>
          <w:lang w:val="fr-FR"/>
        </w:rPr>
        <w:t>rr</w:t>
      </w:r>
      <w:r w:rsidR="00FC0E81">
        <w:rPr>
          <w:rFonts w:asciiTheme="majorHAnsi" w:hAnsiTheme="majorHAnsi"/>
          <w:sz w:val="26"/>
          <w:szCs w:val="26"/>
          <w:lang w:val="fr-FR"/>
        </w:rPr>
        <w:t>e</w:t>
      </w:r>
      <w:r w:rsidR="00E86DB3">
        <w:rPr>
          <w:rFonts w:asciiTheme="majorHAnsi" w:hAnsiTheme="majorHAnsi"/>
          <w:sz w:val="26"/>
          <w:szCs w:val="26"/>
          <w:lang w:val="fr-FR"/>
        </w:rPr>
        <w:t>dh</w:t>
      </w:r>
      <w:r w:rsidR="00FC0E81">
        <w:rPr>
          <w:rFonts w:asciiTheme="majorHAnsi" w:hAnsiTheme="majorHAnsi"/>
          <w:sz w:val="26"/>
          <w:szCs w:val="26"/>
          <w:lang w:val="fr-FR"/>
        </w:rPr>
        <w:t xml:space="preserve">enieve Juridiksional </w:t>
      </w:r>
      <w:r w:rsidR="00E86DB3">
        <w:rPr>
          <w:rFonts w:asciiTheme="majorHAnsi" w:hAnsiTheme="majorHAnsi"/>
          <w:sz w:val="26"/>
          <w:szCs w:val="26"/>
          <w:lang w:val="fr-FR"/>
        </w:rPr>
        <w:t>m</w:t>
      </w:r>
      <w:r w:rsidR="00FC0E81">
        <w:rPr>
          <w:rFonts w:asciiTheme="majorHAnsi" w:hAnsiTheme="majorHAnsi"/>
          <w:sz w:val="26"/>
          <w:szCs w:val="26"/>
          <w:lang w:val="fr-FR"/>
        </w:rPr>
        <w:t>e Ja</w:t>
      </w:r>
      <w:r w:rsidR="00E86DB3">
        <w:rPr>
          <w:rFonts w:asciiTheme="majorHAnsi" w:hAnsiTheme="majorHAnsi"/>
          <w:sz w:val="26"/>
          <w:szCs w:val="26"/>
          <w:lang w:val="fr-FR"/>
        </w:rPr>
        <w:t>shte</w:t>
      </w:r>
      <w:r w:rsidR="00FC0E81">
        <w:rPr>
          <w:rFonts w:asciiTheme="majorHAnsi" w:hAnsiTheme="majorHAnsi"/>
          <w:sz w:val="26"/>
          <w:szCs w:val="26"/>
          <w:lang w:val="fr-FR"/>
        </w:rPr>
        <w:t xml:space="preserve">, ne baze </w:t>
      </w:r>
      <w:r w:rsidR="004B64BD">
        <w:rPr>
          <w:rFonts w:asciiTheme="majorHAnsi" w:hAnsiTheme="majorHAnsi"/>
          <w:sz w:val="26"/>
          <w:szCs w:val="26"/>
          <w:lang w:val="fr-FR"/>
        </w:rPr>
        <w:t>te kom</w:t>
      </w:r>
      <w:r w:rsidR="00FC0E81">
        <w:rPr>
          <w:rFonts w:asciiTheme="majorHAnsi" w:hAnsiTheme="majorHAnsi"/>
          <w:sz w:val="26"/>
          <w:szCs w:val="26"/>
          <w:lang w:val="fr-FR"/>
        </w:rPr>
        <w:t>p</w:t>
      </w:r>
      <w:r w:rsidR="004B64BD">
        <w:rPr>
          <w:rFonts w:asciiTheme="majorHAnsi" w:hAnsiTheme="majorHAnsi"/>
          <w:sz w:val="26"/>
          <w:szCs w:val="26"/>
          <w:lang w:val="fr-FR"/>
        </w:rPr>
        <w:t>e</w:t>
      </w:r>
      <w:r w:rsidR="00FC0E81">
        <w:rPr>
          <w:rFonts w:asciiTheme="majorHAnsi" w:hAnsiTheme="majorHAnsi"/>
          <w:sz w:val="26"/>
          <w:szCs w:val="26"/>
          <w:lang w:val="fr-FR"/>
        </w:rPr>
        <w:t>tencave li</w:t>
      </w:r>
      <w:r w:rsidR="00E86DB3">
        <w:rPr>
          <w:rFonts w:asciiTheme="majorHAnsi" w:hAnsiTheme="majorHAnsi"/>
          <w:sz w:val="26"/>
          <w:szCs w:val="26"/>
          <w:lang w:val="fr-FR"/>
        </w:rPr>
        <w:t>g</w:t>
      </w:r>
      <w:r w:rsidR="00FC0E81">
        <w:rPr>
          <w:rFonts w:asciiTheme="majorHAnsi" w:hAnsiTheme="majorHAnsi"/>
          <w:sz w:val="26"/>
          <w:szCs w:val="26"/>
          <w:lang w:val="fr-FR"/>
        </w:rPr>
        <w:t>j</w:t>
      </w:r>
      <w:r w:rsidR="00E86DB3">
        <w:rPr>
          <w:rFonts w:asciiTheme="majorHAnsi" w:hAnsiTheme="majorHAnsi"/>
          <w:sz w:val="26"/>
          <w:szCs w:val="26"/>
          <w:lang w:val="fr-FR"/>
        </w:rPr>
        <w:t>o</w:t>
      </w:r>
      <w:r w:rsidR="00FC0E81">
        <w:rPr>
          <w:rFonts w:asciiTheme="majorHAnsi" w:hAnsiTheme="majorHAnsi"/>
          <w:sz w:val="26"/>
          <w:szCs w:val="26"/>
          <w:lang w:val="fr-FR"/>
        </w:rPr>
        <w:t>r</w:t>
      </w:r>
      <w:r w:rsidR="00E86DB3">
        <w:rPr>
          <w:rFonts w:asciiTheme="majorHAnsi" w:hAnsiTheme="majorHAnsi"/>
          <w:sz w:val="26"/>
          <w:szCs w:val="26"/>
          <w:lang w:val="fr-FR"/>
        </w:rPr>
        <w:t>e dhe</w:t>
      </w:r>
      <w:r w:rsidR="00FC0E81">
        <w:rPr>
          <w:rFonts w:asciiTheme="majorHAnsi" w:hAnsiTheme="majorHAnsi"/>
          <w:sz w:val="26"/>
          <w:szCs w:val="26"/>
          <w:lang w:val="fr-FR"/>
        </w:rPr>
        <w:t xml:space="preserve"> funksionale te saj, te percaktuara shprehimi</w:t>
      </w:r>
      <w:r w:rsidR="00E86DB3">
        <w:rPr>
          <w:rFonts w:asciiTheme="majorHAnsi" w:hAnsiTheme="majorHAnsi"/>
          <w:sz w:val="26"/>
          <w:szCs w:val="26"/>
          <w:lang w:val="fr-FR"/>
        </w:rPr>
        <w:t>s</w:t>
      </w:r>
      <w:r w:rsidR="00FC0E81">
        <w:rPr>
          <w:rFonts w:asciiTheme="majorHAnsi" w:hAnsiTheme="majorHAnsi"/>
          <w:sz w:val="26"/>
          <w:szCs w:val="26"/>
          <w:lang w:val="fr-FR"/>
        </w:rPr>
        <w:t>h</w:t>
      </w:r>
      <w:r w:rsidR="00E86DB3">
        <w:rPr>
          <w:rFonts w:asciiTheme="majorHAnsi" w:hAnsiTheme="majorHAnsi"/>
          <w:sz w:val="26"/>
          <w:szCs w:val="26"/>
          <w:lang w:val="fr-FR"/>
        </w:rPr>
        <w:t xml:space="preserve">t </w:t>
      </w:r>
      <w:r w:rsidR="00FC0E81">
        <w:rPr>
          <w:rFonts w:asciiTheme="majorHAnsi" w:hAnsiTheme="majorHAnsi"/>
          <w:sz w:val="26"/>
          <w:szCs w:val="26"/>
          <w:lang w:val="fr-FR"/>
        </w:rPr>
        <w:t>n</w:t>
      </w:r>
      <w:r w:rsidR="00CB107E">
        <w:rPr>
          <w:rFonts w:asciiTheme="majorHAnsi" w:hAnsiTheme="majorHAnsi"/>
          <w:sz w:val="26"/>
          <w:szCs w:val="26"/>
          <w:lang w:val="fr-FR"/>
        </w:rPr>
        <w:t xml:space="preserve">e </w:t>
      </w:r>
      <w:r w:rsidR="00CB107E">
        <w:rPr>
          <w:rFonts w:asciiTheme="majorHAnsi" w:hAnsiTheme="majorHAnsi"/>
          <w:sz w:val="26"/>
          <w:szCs w:val="26"/>
          <w:lang w:eastAsia="it-IT"/>
        </w:rPr>
        <w:t xml:space="preserve">nenet </w:t>
      </w:r>
      <w:r w:rsidR="00CB107E">
        <w:rPr>
          <w:rFonts w:asciiTheme="majorHAnsi" w:hAnsiTheme="majorHAnsi"/>
          <w:sz w:val="26"/>
          <w:szCs w:val="26"/>
        </w:rPr>
        <w:t>7 dhe 8 te L</w:t>
      </w:r>
      <w:r w:rsidR="00CB107E" w:rsidRPr="003E064F">
        <w:rPr>
          <w:rFonts w:asciiTheme="majorHAnsi" w:hAnsiTheme="majorHAnsi"/>
          <w:sz w:val="26"/>
          <w:szCs w:val="26"/>
        </w:rPr>
        <w:t>igj</w:t>
      </w:r>
      <w:r w:rsidR="00CB107E">
        <w:rPr>
          <w:rFonts w:asciiTheme="majorHAnsi" w:hAnsiTheme="majorHAnsi"/>
          <w:sz w:val="26"/>
          <w:szCs w:val="26"/>
        </w:rPr>
        <w:t>it Nr.</w:t>
      </w:r>
      <w:r w:rsidR="00CB107E" w:rsidRPr="003E064F">
        <w:rPr>
          <w:rFonts w:asciiTheme="majorHAnsi" w:hAnsiTheme="majorHAnsi"/>
          <w:sz w:val="26"/>
          <w:szCs w:val="26"/>
        </w:rPr>
        <w:t xml:space="preserve">138/2015 </w:t>
      </w:r>
      <w:r w:rsidR="00CB107E">
        <w:rPr>
          <w:rFonts w:asciiTheme="majorHAnsi" w:hAnsiTheme="majorHAnsi"/>
          <w:sz w:val="26"/>
          <w:szCs w:val="26"/>
        </w:rPr>
        <w:t>“P</w:t>
      </w:r>
      <w:r w:rsidR="00CB107E" w:rsidRPr="003E064F">
        <w:rPr>
          <w:rFonts w:asciiTheme="majorHAnsi" w:hAnsiTheme="majorHAnsi"/>
          <w:sz w:val="26"/>
          <w:szCs w:val="26"/>
        </w:rPr>
        <w:t>ër garantimin e integritetit të personave që zgjidhen, emërohen ose ushtrojnë funksione publike</w:t>
      </w:r>
      <w:r w:rsidR="00CB107E">
        <w:rPr>
          <w:rFonts w:asciiTheme="majorHAnsi" w:hAnsiTheme="majorHAnsi"/>
          <w:sz w:val="26"/>
          <w:szCs w:val="26"/>
        </w:rPr>
        <w:t xml:space="preserve">”, ne baze te </w:t>
      </w:r>
      <w:r w:rsidR="0037555E">
        <w:rPr>
          <w:rFonts w:asciiTheme="majorHAnsi" w:hAnsiTheme="majorHAnsi"/>
          <w:sz w:val="26"/>
          <w:szCs w:val="26"/>
        </w:rPr>
        <w:t>te dre</w:t>
      </w:r>
      <w:r w:rsidR="00FC0E81">
        <w:rPr>
          <w:rFonts w:asciiTheme="majorHAnsi" w:hAnsiTheme="majorHAnsi"/>
          <w:sz w:val="26"/>
          <w:szCs w:val="26"/>
        </w:rPr>
        <w:t>j</w:t>
      </w:r>
      <w:r w:rsidR="0037555E">
        <w:rPr>
          <w:rFonts w:asciiTheme="majorHAnsi" w:hAnsiTheme="majorHAnsi"/>
          <w:sz w:val="26"/>
          <w:szCs w:val="26"/>
        </w:rPr>
        <w:t>t</w:t>
      </w:r>
      <w:r w:rsidR="00FC0E81">
        <w:rPr>
          <w:rFonts w:asciiTheme="majorHAnsi" w:hAnsiTheme="majorHAnsi"/>
          <w:sz w:val="26"/>
          <w:szCs w:val="26"/>
        </w:rPr>
        <w:t>a</w:t>
      </w:r>
      <w:r w:rsidR="0037555E">
        <w:rPr>
          <w:rFonts w:asciiTheme="majorHAnsi" w:hAnsiTheme="majorHAnsi"/>
          <w:sz w:val="26"/>
          <w:szCs w:val="26"/>
        </w:rPr>
        <w:t>ve dhe kom</w:t>
      </w:r>
      <w:r w:rsidR="00FC0E81">
        <w:rPr>
          <w:rFonts w:asciiTheme="majorHAnsi" w:hAnsiTheme="majorHAnsi"/>
          <w:sz w:val="26"/>
          <w:szCs w:val="26"/>
        </w:rPr>
        <w:t>pe</w:t>
      </w:r>
      <w:r w:rsidR="0037555E">
        <w:rPr>
          <w:rFonts w:asciiTheme="majorHAnsi" w:hAnsiTheme="majorHAnsi"/>
          <w:sz w:val="26"/>
          <w:szCs w:val="26"/>
        </w:rPr>
        <w:t xml:space="preserve">tencave qe </w:t>
      </w:r>
      <w:r w:rsidR="00FC0E81">
        <w:rPr>
          <w:rFonts w:asciiTheme="majorHAnsi" w:hAnsiTheme="majorHAnsi"/>
          <w:sz w:val="26"/>
          <w:szCs w:val="26"/>
        </w:rPr>
        <w:t>i ja</w:t>
      </w:r>
      <w:r w:rsidR="0037555E">
        <w:rPr>
          <w:rFonts w:asciiTheme="majorHAnsi" w:hAnsiTheme="majorHAnsi"/>
          <w:sz w:val="26"/>
          <w:szCs w:val="26"/>
        </w:rPr>
        <w:t>n</w:t>
      </w:r>
      <w:r w:rsidR="00FC0E81">
        <w:rPr>
          <w:rFonts w:asciiTheme="majorHAnsi" w:hAnsiTheme="majorHAnsi"/>
          <w:sz w:val="26"/>
          <w:szCs w:val="26"/>
        </w:rPr>
        <w:t>e</w:t>
      </w:r>
      <w:r w:rsidR="0037555E">
        <w:rPr>
          <w:rFonts w:asciiTheme="majorHAnsi" w:hAnsiTheme="majorHAnsi"/>
          <w:sz w:val="26"/>
          <w:szCs w:val="26"/>
        </w:rPr>
        <w:t xml:space="preserve"> njohur Dre</w:t>
      </w:r>
      <w:r w:rsidR="00FC0E81">
        <w:rPr>
          <w:rFonts w:asciiTheme="majorHAnsi" w:hAnsiTheme="majorHAnsi"/>
          <w:sz w:val="26"/>
          <w:szCs w:val="26"/>
        </w:rPr>
        <w:t>jtori</w:t>
      </w:r>
      <w:r w:rsidR="0037555E">
        <w:rPr>
          <w:rFonts w:asciiTheme="majorHAnsi" w:hAnsiTheme="majorHAnsi"/>
          <w:sz w:val="26"/>
          <w:szCs w:val="26"/>
        </w:rPr>
        <w:t>se se M</w:t>
      </w:r>
      <w:r w:rsidR="00FC0E81">
        <w:rPr>
          <w:rFonts w:asciiTheme="majorHAnsi" w:hAnsiTheme="majorHAnsi"/>
          <w:sz w:val="26"/>
          <w:szCs w:val="26"/>
        </w:rPr>
        <w:t>arredhenieve Juridik</w:t>
      </w:r>
      <w:r w:rsidR="0037555E">
        <w:rPr>
          <w:rFonts w:asciiTheme="majorHAnsi" w:hAnsiTheme="majorHAnsi"/>
          <w:sz w:val="26"/>
          <w:szCs w:val="26"/>
        </w:rPr>
        <w:t>sionale</w:t>
      </w:r>
      <w:r w:rsidR="00FC0E81">
        <w:rPr>
          <w:rFonts w:asciiTheme="majorHAnsi" w:hAnsiTheme="majorHAnsi"/>
          <w:sz w:val="26"/>
          <w:szCs w:val="26"/>
        </w:rPr>
        <w:t xml:space="preserve"> </w:t>
      </w:r>
      <w:r w:rsidR="0037555E">
        <w:rPr>
          <w:rFonts w:asciiTheme="majorHAnsi" w:hAnsiTheme="majorHAnsi"/>
          <w:sz w:val="26"/>
          <w:szCs w:val="26"/>
        </w:rPr>
        <w:t>m</w:t>
      </w:r>
      <w:r w:rsidR="00FC0E81">
        <w:rPr>
          <w:rFonts w:asciiTheme="majorHAnsi" w:hAnsiTheme="majorHAnsi"/>
          <w:sz w:val="26"/>
          <w:szCs w:val="26"/>
        </w:rPr>
        <w:t xml:space="preserve">e </w:t>
      </w:r>
      <w:r w:rsidR="0037555E">
        <w:rPr>
          <w:rFonts w:asciiTheme="majorHAnsi" w:hAnsiTheme="majorHAnsi"/>
          <w:sz w:val="26"/>
          <w:szCs w:val="26"/>
        </w:rPr>
        <w:t>J</w:t>
      </w:r>
      <w:r w:rsidR="00FC0E81">
        <w:rPr>
          <w:rFonts w:asciiTheme="majorHAnsi" w:hAnsiTheme="majorHAnsi"/>
          <w:sz w:val="26"/>
          <w:szCs w:val="26"/>
        </w:rPr>
        <w:t>a</w:t>
      </w:r>
      <w:r w:rsidR="0037555E">
        <w:rPr>
          <w:rFonts w:asciiTheme="majorHAnsi" w:hAnsiTheme="majorHAnsi"/>
          <w:sz w:val="26"/>
          <w:szCs w:val="26"/>
        </w:rPr>
        <w:t>shte dhe Dre</w:t>
      </w:r>
      <w:r w:rsidR="00FC0E81">
        <w:rPr>
          <w:rFonts w:asciiTheme="majorHAnsi" w:hAnsiTheme="majorHAnsi"/>
          <w:sz w:val="26"/>
          <w:szCs w:val="26"/>
        </w:rPr>
        <w:t>jtores se kesaj Drejtori</w:t>
      </w:r>
      <w:r w:rsidR="0037555E">
        <w:rPr>
          <w:rFonts w:asciiTheme="majorHAnsi" w:hAnsiTheme="majorHAnsi"/>
          <w:sz w:val="26"/>
          <w:szCs w:val="26"/>
        </w:rPr>
        <w:t>e, te perca</w:t>
      </w:r>
      <w:r w:rsidR="00FC0E81">
        <w:rPr>
          <w:rFonts w:asciiTheme="majorHAnsi" w:hAnsiTheme="majorHAnsi"/>
          <w:sz w:val="26"/>
          <w:szCs w:val="26"/>
        </w:rPr>
        <w:t>ktuara shprehimisht ne nen</w:t>
      </w:r>
      <w:r w:rsidR="00A64FDC">
        <w:rPr>
          <w:rFonts w:asciiTheme="majorHAnsi" w:hAnsiTheme="majorHAnsi"/>
          <w:sz w:val="26"/>
          <w:szCs w:val="26"/>
        </w:rPr>
        <w:t>in 3 pika 3 dhe 4, nen</w:t>
      </w:r>
      <w:r w:rsidR="0037555E">
        <w:rPr>
          <w:rFonts w:asciiTheme="majorHAnsi" w:hAnsiTheme="majorHAnsi"/>
          <w:sz w:val="26"/>
          <w:szCs w:val="26"/>
        </w:rPr>
        <w:t>i</w:t>
      </w:r>
      <w:r w:rsidR="00A64FDC">
        <w:rPr>
          <w:rFonts w:asciiTheme="majorHAnsi" w:hAnsiTheme="majorHAnsi"/>
          <w:sz w:val="26"/>
          <w:szCs w:val="26"/>
        </w:rPr>
        <w:t>n</w:t>
      </w:r>
      <w:r w:rsidR="0037555E">
        <w:rPr>
          <w:rFonts w:asciiTheme="majorHAnsi" w:hAnsiTheme="majorHAnsi"/>
          <w:sz w:val="26"/>
          <w:szCs w:val="26"/>
        </w:rPr>
        <w:t xml:space="preserve"> 9 pika 1 germa </w:t>
      </w:r>
      <w:r w:rsidR="00A64FDC">
        <w:rPr>
          <w:rFonts w:asciiTheme="majorHAnsi" w:hAnsiTheme="majorHAnsi"/>
          <w:sz w:val="26"/>
          <w:szCs w:val="26"/>
        </w:rPr>
        <w:t>“</w:t>
      </w:r>
      <w:r w:rsidR="0037555E">
        <w:rPr>
          <w:rFonts w:asciiTheme="majorHAnsi" w:hAnsiTheme="majorHAnsi"/>
          <w:sz w:val="26"/>
          <w:szCs w:val="26"/>
        </w:rPr>
        <w:t>c</w:t>
      </w:r>
      <w:r w:rsidR="00A64FDC">
        <w:rPr>
          <w:rFonts w:asciiTheme="majorHAnsi" w:hAnsiTheme="majorHAnsi"/>
          <w:sz w:val="26"/>
          <w:szCs w:val="26"/>
        </w:rPr>
        <w:t>”</w:t>
      </w:r>
      <w:r w:rsidR="0037555E">
        <w:rPr>
          <w:rFonts w:asciiTheme="majorHAnsi" w:hAnsiTheme="majorHAnsi"/>
          <w:sz w:val="26"/>
          <w:szCs w:val="26"/>
        </w:rPr>
        <w:t xml:space="preserve">, </w:t>
      </w:r>
      <w:r w:rsidR="007A6460">
        <w:rPr>
          <w:rFonts w:asciiTheme="majorHAnsi" w:hAnsiTheme="majorHAnsi"/>
          <w:sz w:val="26"/>
          <w:szCs w:val="26"/>
        </w:rPr>
        <w:t>nenin 16</w:t>
      </w:r>
      <w:r w:rsidR="00A64FDC">
        <w:rPr>
          <w:rFonts w:asciiTheme="majorHAnsi" w:hAnsiTheme="majorHAnsi"/>
          <w:sz w:val="26"/>
          <w:szCs w:val="26"/>
        </w:rPr>
        <w:t>, nenin</w:t>
      </w:r>
      <w:r w:rsidR="001C05DC">
        <w:rPr>
          <w:rFonts w:asciiTheme="majorHAnsi" w:hAnsiTheme="majorHAnsi"/>
          <w:sz w:val="26"/>
          <w:szCs w:val="26"/>
        </w:rPr>
        <w:t xml:space="preserve"> 17</w:t>
      </w:r>
      <w:r w:rsidR="00A64FDC">
        <w:rPr>
          <w:rFonts w:asciiTheme="majorHAnsi" w:hAnsiTheme="majorHAnsi"/>
          <w:sz w:val="26"/>
          <w:szCs w:val="26"/>
        </w:rPr>
        <w:t xml:space="preserve"> dhe ne nen</w:t>
      </w:r>
      <w:r w:rsidR="00614C7F">
        <w:rPr>
          <w:rFonts w:asciiTheme="majorHAnsi" w:hAnsiTheme="majorHAnsi"/>
          <w:sz w:val="26"/>
          <w:szCs w:val="26"/>
        </w:rPr>
        <w:t>i</w:t>
      </w:r>
      <w:r w:rsidR="00A64FDC">
        <w:rPr>
          <w:rFonts w:asciiTheme="majorHAnsi" w:hAnsiTheme="majorHAnsi"/>
          <w:sz w:val="26"/>
          <w:szCs w:val="26"/>
        </w:rPr>
        <w:t>n</w:t>
      </w:r>
      <w:r w:rsidR="00614C7F">
        <w:rPr>
          <w:rFonts w:asciiTheme="majorHAnsi" w:hAnsiTheme="majorHAnsi"/>
          <w:sz w:val="26"/>
          <w:szCs w:val="26"/>
        </w:rPr>
        <w:t xml:space="preserve"> 42 pika 1 germa </w:t>
      </w:r>
      <w:r w:rsidR="00A64FDC">
        <w:rPr>
          <w:rFonts w:asciiTheme="majorHAnsi" w:hAnsiTheme="majorHAnsi"/>
          <w:sz w:val="26"/>
          <w:szCs w:val="26"/>
        </w:rPr>
        <w:t>“</w:t>
      </w:r>
      <w:r w:rsidR="00614C7F">
        <w:rPr>
          <w:rFonts w:asciiTheme="majorHAnsi" w:hAnsiTheme="majorHAnsi"/>
          <w:sz w:val="26"/>
          <w:szCs w:val="26"/>
        </w:rPr>
        <w:t>d</w:t>
      </w:r>
      <w:r w:rsidR="00A64FDC">
        <w:rPr>
          <w:rFonts w:asciiTheme="majorHAnsi" w:hAnsiTheme="majorHAnsi"/>
          <w:sz w:val="26"/>
          <w:szCs w:val="26"/>
        </w:rPr>
        <w:t>”</w:t>
      </w:r>
      <w:r w:rsidR="00614C7F">
        <w:rPr>
          <w:rFonts w:asciiTheme="majorHAnsi" w:hAnsiTheme="majorHAnsi"/>
          <w:sz w:val="26"/>
          <w:szCs w:val="26"/>
        </w:rPr>
        <w:t xml:space="preserve"> </w:t>
      </w:r>
      <w:r w:rsidR="001C05DC">
        <w:rPr>
          <w:rFonts w:asciiTheme="majorHAnsi" w:hAnsiTheme="majorHAnsi"/>
          <w:sz w:val="26"/>
          <w:szCs w:val="26"/>
        </w:rPr>
        <w:t>te R</w:t>
      </w:r>
      <w:r w:rsidR="00A64FDC">
        <w:rPr>
          <w:rFonts w:asciiTheme="majorHAnsi" w:hAnsiTheme="majorHAnsi"/>
          <w:sz w:val="26"/>
          <w:szCs w:val="26"/>
        </w:rPr>
        <w:t>regullores “P</w:t>
      </w:r>
      <w:r w:rsidR="001C05DC">
        <w:rPr>
          <w:rFonts w:asciiTheme="majorHAnsi" w:hAnsiTheme="majorHAnsi"/>
          <w:sz w:val="26"/>
          <w:szCs w:val="26"/>
        </w:rPr>
        <w:t>er organ</w:t>
      </w:r>
      <w:r w:rsidR="00A64FDC">
        <w:rPr>
          <w:rFonts w:asciiTheme="majorHAnsi" w:hAnsiTheme="majorHAnsi"/>
          <w:sz w:val="26"/>
          <w:szCs w:val="26"/>
        </w:rPr>
        <w:t>izimin dhe funksio</w:t>
      </w:r>
      <w:r w:rsidR="001C05DC">
        <w:rPr>
          <w:rFonts w:asciiTheme="majorHAnsi" w:hAnsiTheme="majorHAnsi"/>
          <w:sz w:val="26"/>
          <w:szCs w:val="26"/>
        </w:rPr>
        <w:t>nimin</w:t>
      </w:r>
      <w:r w:rsidR="00A64FDC">
        <w:rPr>
          <w:rFonts w:asciiTheme="majorHAnsi" w:hAnsiTheme="majorHAnsi"/>
          <w:sz w:val="26"/>
          <w:szCs w:val="26"/>
        </w:rPr>
        <w:t xml:space="preserve"> </w:t>
      </w:r>
      <w:r w:rsidR="001C05DC">
        <w:rPr>
          <w:rFonts w:asciiTheme="majorHAnsi" w:hAnsiTheme="majorHAnsi"/>
          <w:sz w:val="26"/>
          <w:szCs w:val="26"/>
        </w:rPr>
        <w:t>e Prokur</w:t>
      </w:r>
      <w:r w:rsidR="00A64FDC">
        <w:rPr>
          <w:rFonts w:asciiTheme="majorHAnsi" w:hAnsiTheme="majorHAnsi"/>
          <w:sz w:val="26"/>
          <w:szCs w:val="26"/>
        </w:rPr>
        <w:t>o</w:t>
      </w:r>
      <w:r w:rsidR="001C05DC">
        <w:rPr>
          <w:rFonts w:asciiTheme="majorHAnsi" w:hAnsiTheme="majorHAnsi"/>
          <w:sz w:val="26"/>
          <w:szCs w:val="26"/>
        </w:rPr>
        <w:t xml:space="preserve">rise se </w:t>
      </w:r>
      <w:r w:rsidR="00A64FDC">
        <w:rPr>
          <w:rFonts w:asciiTheme="majorHAnsi" w:hAnsiTheme="majorHAnsi"/>
          <w:sz w:val="26"/>
          <w:szCs w:val="26"/>
        </w:rPr>
        <w:t>P</w:t>
      </w:r>
      <w:r w:rsidR="001C05DC">
        <w:rPr>
          <w:rFonts w:asciiTheme="majorHAnsi" w:hAnsiTheme="majorHAnsi"/>
          <w:sz w:val="26"/>
          <w:szCs w:val="26"/>
        </w:rPr>
        <w:t>erg</w:t>
      </w:r>
      <w:r w:rsidR="00A64FDC">
        <w:rPr>
          <w:rFonts w:asciiTheme="majorHAnsi" w:hAnsiTheme="majorHAnsi"/>
          <w:sz w:val="26"/>
          <w:szCs w:val="26"/>
        </w:rPr>
        <w:t>jithsh</w:t>
      </w:r>
      <w:r w:rsidR="001C05DC">
        <w:rPr>
          <w:rFonts w:asciiTheme="majorHAnsi" w:hAnsiTheme="majorHAnsi"/>
          <w:sz w:val="26"/>
          <w:szCs w:val="26"/>
        </w:rPr>
        <w:t>me</w:t>
      </w:r>
      <w:r w:rsidR="00A64FDC">
        <w:rPr>
          <w:rFonts w:asciiTheme="majorHAnsi" w:hAnsiTheme="majorHAnsi"/>
          <w:sz w:val="26"/>
          <w:szCs w:val="26"/>
        </w:rPr>
        <w:t>”</w:t>
      </w:r>
      <w:r w:rsidR="00843931">
        <w:rPr>
          <w:rFonts w:asciiTheme="majorHAnsi" w:hAnsiTheme="majorHAnsi"/>
          <w:sz w:val="26"/>
          <w:szCs w:val="26"/>
        </w:rPr>
        <w:t xml:space="preserve">, </w:t>
      </w:r>
      <w:r w:rsidR="007A6460">
        <w:rPr>
          <w:rFonts w:asciiTheme="majorHAnsi" w:hAnsiTheme="majorHAnsi"/>
          <w:sz w:val="26"/>
          <w:szCs w:val="26"/>
        </w:rPr>
        <w:t xml:space="preserve">si dhe </w:t>
      </w:r>
      <w:r w:rsidR="00A176D8">
        <w:rPr>
          <w:rFonts w:asciiTheme="majorHAnsi" w:hAnsiTheme="majorHAnsi"/>
          <w:sz w:val="26"/>
          <w:szCs w:val="26"/>
        </w:rPr>
        <w:t>ne perputhje me</w:t>
      </w:r>
      <w:r w:rsidR="004426AC">
        <w:rPr>
          <w:rFonts w:asciiTheme="majorHAnsi" w:hAnsiTheme="majorHAnsi"/>
          <w:sz w:val="26"/>
          <w:szCs w:val="26"/>
        </w:rPr>
        <w:t xml:space="preserve"> atr</w:t>
      </w:r>
      <w:r w:rsidR="00A176D8">
        <w:rPr>
          <w:rFonts w:asciiTheme="majorHAnsi" w:hAnsiTheme="majorHAnsi"/>
          <w:sz w:val="26"/>
          <w:szCs w:val="26"/>
        </w:rPr>
        <w:t>ibutet dhe kom</w:t>
      </w:r>
      <w:r w:rsidR="004426AC">
        <w:rPr>
          <w:rFonts w:asciiTheme="majorHAnsi" w:hAnsiTheme="majorHAnsi"/>
          <w:sz w:val="26"/>
          <w:szCs w:val="26"/>
        </w:rPr>
        <w:t>petencat e veprimit dhe te nenshkrimit te deleguara n</w:t>
      </w:r>
      <w:r w:rsidR="00A176D8">
        <w:rPr>
          <w:rFonts w:asciiTheme="majorHAnsi" w:hAnsiTheme="majorHAnsi"/>
          <w:sz w:val="26"/>
          <w:szCs w:val="26"/>
        </w:rPr>
        <w:t>ga an</w:t>
      </w:r>
      <w:r w:rsidR="004426AC">
        <w:rPr>
          <w:rFonts w:asciiTheme="majorHAnsi" w:hAnsiTheme="majorHAnsi"/>
          <w:sz w:val="26"/>
          <w:szCs w:val="26"/>
        </w:rPr>
        <w:t xml:space="preserve">a </w:t>
      </w:r>
      <w:r w:rsidR="00A176D8">
        <w:rPr>
          <w:rFonts w:asciiTheme="majorHAnsi" w:hAnsiTheme="majorHAnsi"/>
          <w:sz w:val="26"/>
          <w:szCs w:val="26"/>
        </w:rPr>
        <w:t>e P</w:t>
      </w:r>
      <w:r w:rsidR="004426AC">
        <w:rPr>
          <w:rFonts w:asciiTheme="majorHAnsi" w:hAnsiTheme="majorHAnsi"/>
          <w:sz w:val="26"/>
          <w:szCs w:val="26"/>
        </w:rPr>
        <w:t>rokurorit te</w:t>
      </w:r>
      <w:r w:rsidR="00A176D8">
        <w:rPr>
          <w:rFonts w:asciiTheme="majorHAnsi" w:hAnsiTheme="majorHAnsi"/>
          <w:sz w:val="26"/>
          <w:szCs w:val="26"/>
        </w:rPr>
        <w:t xml:space="preserve"> Perg</w:t>
      </w:r>
      <w:r w:rsidR="004426AC">
        <w:rPr>
          <w:rFonts w:asciiTheme="majorHAnsi" w:hAnsiTheme="majorHAnsi"/>
          <w:sz w:val="26"/>
          <w:szCs w:val="26"/>
        </w:rPr>
        <w:t>j</w:t>
      </w:r>
      <w:r w:rsidR="00A176D8">
        <w:rPr>
          <w:rFonts w:asciiTheme="majorHAnsi" w:hAnsiTheme="majorHAnsi"/>
          <w:sz w:val="26"/>
          <w:szCs w:val="26"/>
        </w:rPr>
        <w:t>ithshem me Urdherin</w:t>
      </w:r>
      <w:r w:rsidR="004426AC">
        <w:rPr>
          <w:rFonts w:asciiTheme="majorHAnsi" w:hAnsiTheme="majorHAnsi"/>
          <w:sz w:val="26"/>
          <w:szCs w:val="26"/>
        </w:rPr>
        <w:t xml:space="preserve"> </w:t>
      </w:r>
      <w:r w:rsidR="00D03225">
        <w:rPr>
          <w:rFonts w:asciiTheme="majorHAnsi" w:hAnsiTheme="majorHAnsi"/>
          <w:sz w:val="26"/>
          <w:szCs w:val="26"/>
          <w:lang w:eastAsia="it-IT"/>
        </w:rPr>
        <w:t>Nr.111/3 date 15.09.2016.</w:t>
      </w:r>
    </w:p>
    <w:p w:rsidR="00D03225" w:rsidRDefault="00D03225" w:rsidP="00957526">
      <w:pPr>
        <w:jc w:val="both"/>
        <w:rPr>
          <w:rFonts w:asciiTheme="majorHAnsi" w:hAnsiTheme="majorHAnsi"/>
          <w:sz w:val="26"/>
          <w:szCs w:val="26"/>
          <w:lang w:eastAsia="it-IT"/>
        </w:rPr>
      </w:pPr>
    </w:p>
    <w:p w:rsidR="00D03225" w:rsidRPr="003E348E" w:rsidRDefault="00D03225" w:rsidP="00957526">
      <w:pPr>
        <w:jc w:val="both"/>
        <w:rPr>
          <w:rFonts w:asciiTheme="majorHAnsi" w:hAnsiTheme="majorHAnsi"/>
          <w:sz w:val="26"/>
          <w:szCs w:val="26"/>
          <w:u w:val="single"/>
          <w:lang w:eastAsia="it-IT"/>
        </w:rPr>
      </w:pPr>
      <w:r>
        <w:rPr>
          <w:rFonts w:asciiTheme="majorHAnsi" w:hAnsiTheme="majorHAnsi"/>
          <w:sz w:val="26"/>
          <w:szCs w:val="26"/>
          <w:lang w:eastAsia="it-IT"/>
        </w:rPr>
        <w:t>P</w:t>
      </w:r>
      <w:r w:rsidR="007A6460">
        <w:rPr>
          <w:rFonts w:asciiTheme="majorHAnsi" w:hAnsiTheme="majorHAnsi"/>
          <w:sz w:val="26"/>
          <w:szCs w:val="26"/>
          <w:lang w:eastAsia="it-IT"/>
        </w:rPr>
        <w:t>e</w:t>
      </w:r>
      <w:r>
        <w:rPr>
          <w:rFonts w:asciiTheme="majorHAnsi" w:hAnsiTheme="majorHAnsi"/>
          <w:sz w:val="26"/>
          <w:szCs w:val="26"/>
          <w:lang w:eastAsia="it-IT"/>
        </w:rPr>
        <w:t xml:space="preserve">rsa me lart, kryerja e </w:t>
      </w:r>
      <w:r w:rsidR="005A0588">
        <w:rPr>
          <w:rFonts w:asciiTheme="majorHAnsi" w:hAnsiTheme="majorHAnsi"/>
          <w:sz w:val="26"/>
          <w:szCs w:val="26"/>
          <w:lang w:eastAsia="it-IT"/>
        </w:rPr>
        <w:t xml:space="preserve">procesit te </w:t>
      </w:r>
      <w:r>
        <w:rPr>
          <w:rFonts w:asciiTheme="majorHAnsi" w:hAnsiTheme="majorHAnsi"/>
          <w:sz w:val="26"/>
          <w:szCs w:val="26"/>
          <w:lang w:eastAsia="it-IT"/>
        </w:rPr>
        <w:t>ver</w:t>
      </w:r>
      <w:r w:rsidR="005A0588">
        <w:rPr>
          <w:rFonts w:asciiTheme="majorHAnsi" w:hAnsiTheme="majorHAnsi"/>
          <w:sz w:val="26"/>
          <w:szCs w:val="26"/>
          <w:lang w:eastAsia="it-IT"/>
        </w:rPr>
        <w:t>ifikimit te integr</w:t>
      </w:r>
      <w:r>
        <w:rPr>
          <w:rFonts w:asciiTheme="majorHAnsi" w:hAnsiTheme="majorHAnsi"/>
          <w:sz w:val="26"/>
          <w:szCs w:val="26"/>
          <w:lang w:eastAsia="it-IT"/>
        </w:rPr>
        <w:t>itet</w:t>
      </w:r>
      <w:r w:rsidR="005A0588">
        <w:rPr>
          <w:rFonts w:asciiTheme="majorHAnsi" w:hAnsiTheme="majorHAnsi"/>
          <w:sz w:val="26"/>
          <w:szCs w:val="26"/>
          <w:lang w:eastAsia="it-IT"/>
        </w:rPr>
        <w:t>it</w:t>
      </w:r>
      <w:r>
        <w:rPr>
          <w:rFonts w:asciiTheme="majorHAnsi" w:hAnsiTheme="majorHAnsi"/>
          <w:sz w:val="26"/>
          <w:szCs w:val="26"/>
          <w:lang w:eastAsia="it-IT"/>
        </w:rPr>
        <w:t xml:space="preserve"> </w:t>
      </w:r>
      <w:r w:rsidR="005A0588">
        <w:rPr>
          <w:rFonts w:asciiTheme="majorHAnsi" w:hAnsiTheme="majorHAnsi"/>
          <w:sz w:val="26"/>
          <w:szCs w:val="26"/>
          <w:lang w:eastAsia="it-IT"/>
        </w:rPr>
        <w:t>te</w:t>
      </w:r>
      <w:r>
        <w:rPr>
          <w:rFonts w:asciiTheme="majorHAnsi" w:hAnsiTheme="majorHAnsi"/>
          <w:sz w:val="26"/>
          <w:szCs w:val="26"/>
          <w:lang w:eastAsia="it-IT"/>
        </w:rPr>
        <w:t xml:space="preserve"> </w:t>
      </w:r>
      <w:r w:rsidR="005A0588">
        <w:rPr>
          <w:rFonts w:asciiTheme="majorHAnsi" w:hAnsiTheme="majorHAnsi"/>
          <w:sz w:val="26"/>
          <w:szCs w:val="26"/>
          <w:lang w:eastAsia="it-IT"/>
        </w:rPr>
        <w:t>ketyre dy dep</w:t>
      </w:r>
      <w:r>
        <w:rPr>
          <w:rFonts w:asciiTheme="majorHAnsi" w:hAnsiTheme="majorHAnsi"/>
          <w:sz w:val="26"/>
          <w:szCs w:val="26"/>
          <w:lang w:eastAsia="it-IT"/>
        </w:rPr>
        <w:t>uteteve nga an</w:t>
      </w:r>
      <w:r w:rsidR="005A0588">
        <w:rPr>
          <w:rFonts w:asciiTheme="majorHAnsi" w:hAnsiTheme="majorHAnsi"/>
          <w:sz w:val="26"/>
          <w:szCs w:val="26"/>
          <w:lang w:eastAsia="it-IT"/>
        </w:rPr>
        <w:t xml:space="preserve">a </w:t>
      </w:r>
      <w:r>
        <w:rPr>
          <w:rFonts w:asciiTheme="majorHAnsi" w:hAnsiTheme="majorHAnsi"/>
          <w:sz w:val="26"/>
          <w:szCs w:val="26"/>
          <w:lang w:eastAsia="it-IT"/>
        </w:rPr>
        <w:t>e Paditeses Rove</w:t>
      </w:r>
      <w:r w:rsidR="005A0588">
        <w:rPr>
          <w:rFonts w:asciiTheme="majorHAnsi" w:hAnsiTheme="majorHAnsi"/>
          <w:sz w:val="26"/>
          <w:szCs w:val="26"/>
          <w:lang w:eastAsia="it-IT"/>
        </w:rPr>
        <w:t>n</w:t>
      </w:r>
      <w:r>
        <w:rPr>
          <w:rFonts w:asciiTheme="majorHAnsi" w:hAnsiTheme="majorHAnsi"/>
          <w:sz w:val="26"/>
          <w:szCs w:val="26"/>
          <w:lang w:eastAsia="it-IT"/>
        </w:rPr>
        <w:t>a G</w:t>
      </w:r>
      <w:r w:rsidR="005A0588">
        <w:rPr>
          <w:rFonts w:asciiTheme="majorHAnsi" w:hAnsiTheme="majorHAnsi"/>
          <w:sz w:val="26"/>
          <w:szCs w:val="26"/>
          <w:lang w:eastAsia="it-IT"/>
        </w:rPr>
        <w:t>a</w:t>
      </w:r>
      <w:r>
        <w:rPr>
          <w:rFonts w:asciiTheme="majorHAnsi" w:hAnsiTheme="majorHAnsi"/>
          <w:sz w:val="26"/>
          <w:szCs w:val="26"/>
          <w:lang w:eastAsia="it-IT"/>
        </w:rPr>
        <w:t>shi</w:t>
      </w:r>
      <w:r w:rsidR="005A0588">
        <w:rPr>
          <w:rFonts w:asciiTheme="majorHAnsi" w:hAnsiTheme="majorHAnsi"/>
          <w:sz w:val="26"/>
          <w:szCs w:val="26"/>
          <w:lang w:eastAsia="it-IT"/>
        </w:rPr>
        <w:t>,</w:t>
      </w:r>
      <w:r>
        <w:rPr>
          <w:rFonts w:asciiTheme="majorHAnsi" w:hAnsiTheme="majorHAnsi"/>
          <w:sz w:val="26"/>
          <w:szCs w:val="26"/>
          <w:lang w:eastAsia="it-IT"/>
        </w:rPr>
        <w:t xml:space="preserve"> Prokurore ne Prokurorine</w:t>
      </w:r>
      <w:r w:rsidR="005A0588">
        <w:rPr>
          <w:rFonts w:asciiTheme="majorHAnsi" w:hAnsiTheme="majorHAnsi"/>
          <w:sz w:val="26"/>
          <w:szCs w:val="26"/>
          <w:lang w:eastAsia="it-IT"/>
        </w:rPr>
        <w:t xml:space="preserve"> e Pergji</w:t>
      </w:r>
      <w:r>
        <w:rPr>
          <w:rFonts w:asciiTheme="majorHAnsi" w:hAnsiTheme="majorHAnsi"/>
          <w:sz w:val="26"/>
          <w:szCs w:val="26"/>
          <w:lang w:eastAsia="it-IT"/>
        </w:rPr>
        <w:t>thshme</w:t>
      </w:r>
      <w:r w:rsidR="005A0588">
        <w:rPr>
          <w:rFonts w:asciiTheme="majorHAnsi" w:hAnsiTheme="majorHAnsi"/>
          <w:sz w:val="26"/>
          <w:szCs w:val="26"/>
          <w:lang w:eastAsia="it-IT"/>
        </w:rPr>
        <w:t>, p</w:t>
      </w:r>
      <w:r>
        <w:rPr>
          <w:rFonts w:asciiTheme="majorHAnsi" w:hAnsiTheme="majorHAnsi"/>
          <w:sz w:val="26"/>
          <w:szCs w:val="26"/>
          <w:lang w:eastAsia="it-IT"/>
        </w:rPr>
        <w:t>j</w:t>
      </w:r>
      <w:r w:rsidR="005A0588">
        <w:rPr>
          <w:rFonts w:asciiTheme="majorHAnsi" w:hAnsiTheme="majorHAnsi"/>
          <w:sz w:val="26"/>
          <w:szCs w:val="26"/>
          <w:lang w:eastAsia="it-IT"/>
        </w:rPr>
        <w:t>e</w:t>
      </w:r>
      <w:r>
        <w:rPr>
          <w:rFonts w:asciiTheme="majorHAnsi" w:hAnsiTheme="majorHAnsi"/>
          <w:sz w:val="26"/>
          <w:szCs w:val="26"/>
          <w:lang w:eastAsia="it-IT"/>
        </w:rPr>
        <w:t>se</w:t>
      </w:r>
      <w:r w:rsidR="005A0588">
        <w:rPr>
          <w:rFonts w:asciiTheme="majorHAnsi" w:hAnsiTheme="majorHAnsi"/>
          <w:sz w:val="26"/>
          <w:szCs w:val="26"/>
          <w:lang w:eastAsia="it-IT"/>
        </w:rPr>
        <w:t xml:space="preserve"> </w:t>
      </w:r>
      <w:r>
        <w:rPr>
          <w:rFonts w:asciiTheme="majorHAnsi" w:hAnsiTheme="majorHAnsi"/>
          <w:sz w:val="26"/>
          <w:szCs w:val="26"/>
          <w:lang w:eastAsia="it-IT"/>
        </w:rPr>
        <w:t>e organikes</w:t>
      </w:r>
      <w:r w:rsidR="005A0588">
        <w:rPr>
          <w:rFonts w:asciiTheme="majorHAnsi" w:hAnsiTheme="majorHAnsi"/>
          <w:sz w:val="26"/>
          <w:szCs w:val="26"/>
          <w:lang w:eastAsia="it-IT"/>
        </w:rPr>
        <w:t xml:space="preserve"> se Sektorit te Verifikimit te Integritetit</w:t>
      </w:r>
      <w:r w:rsidR="00B01929">
        <w:rPr>
          <w:rFonts w:asciiTheme="majorHAnsi" w:hAnsiTheme="majorHAnsi"/>
          <w:sz w:val="26"/>
          <w:szCs w:val="26"/>
          <w:lang w:eastAsia="it-IT"/>
        </w:rPr>
        <w:t>,</w:t>
      </w:r>
      <w:r>
        <w:rPr>
          <w:rFonts w:asciiTheme="majorHAnsi" w:hAnsiTheme="majorHAnsi"/>
          <w:sz w:val="26"/>
          <w:szCs w:val="26"/>
          <w:lang w:eastAsia="it-IT"/>
        </w:rPr>
        <w:t xml:space="preserve"> ne baze te akteve</w:t>
      </w:r>
      <w:r w:rsidR="00B01929">
        <w:rPr>
          <w:rFonts w:asciiTheme="majorHAnsi" w:hAnsiTheme="majorHAnsi"/>
          <w:sz w:val="26"/>
          <w:szCs w:val="26"/>
          <w:lang w:eastAsia="it-IT"/>
        </w:rPr>
        <w:t xml:space="preserve"> te </w:t>
      </w:r>
      <w:r>
        <w:rPr>
          <w:rFonts w:asciiTheme="majorHAnsi" w:hAnsiTheme="majorHAnsi"/>
          <w:sz w:val="26"/>
          <w:szCs w:val="26"/>
          <w:lang w:eastAsia="it-IT"/>
        </w:rPr>
        <w:t>m</w:t>
      </w:r>
      <w:r w:rsidR="00B01929">
        <w:rPr>
          <w:rFonts w:asciiTheme="majorHAnsi" w:hAnsiTheme="majorHAnsi"/>
          <w:sz w:val="26"/>
          <w:szCs w:val="26"/>
          <w:lang w:eastAsia="it-IT"/>
        </w:rPr>
        <w:t>e</w:t>
      </w:r>
      <w:r>
        <w:rPr>
          <w:rFonts w:asciiTheme="majorHAnsi" w:hAnsiTheme="majorHAnsi"/>
          <w:sz w:val="26"/>
          <w:szCs w:val="26"/>
          <w:lang w:eastAsia="it-IT"/>
        </w:rPr>
        <w:t>s</w:t>
      </w:r>
      <w:r w:rsidR="00B01929">
        <w:rPr>
          <w:rFonts w:asciiTheme="majorHAnsi" w:hAnsiTheme="majorHAnsi"/>
          <w:sz w:val="26"/>
          <w:szCs w:val="26"/>
          <w:lang w:eastAsia="it-IT"/>
        </w:rPr>
        <w:t>iperme li</w:t>
      </w:r>
      <w:r>
        <w:rPr>
          <w:rFonts w:asciiTheme="majorHAnsi" w:hAnsiTheme="majorHAnsi"/>
          <w:sz w:val="26"/>
          <w:szCs w:val="26"/>
          <w:lang w:eastAsia="it-IT"/>
        </w:rPr>
        <w:t>gjore dhe ne</w:t>
      </w:r>
      <w:r w:rsidR="00B01929">
        <w:rPr>
          <w:rFonts w:asciiTheme="majorHAnsi" w:hAnsiTheme="majorHAnsi"/>
          <w:sz w:val="26"/>
          <w:szCs w:val="26"/>
          <w:lang w:eastAsia="it-IT"/>
        </w:rPr>
        <w:t>nligjo</w:t>
      </w:r>
      <w:r>
        <w:rPr>
          <w:rFonts w:asciiTheme="majorHAnsi" w:hAnsiTheme="majorHAnsi"/>
          <w:sz w:val="26"/>
          <w:szCs w:val="26"/>
          <w:lang w:eastAsia="it-IT"/>
        </w:rPr>
        <w:t>re, nuk perben s</w:t>
      </w:r>
      <w:r w:rsidR="00B01929">
        <w:rPr>
          <w:rFonts w:asciiTheme="majorHAnsi" w:hAnsiTheme="majorHAnsi"/>
          <w:sz w:val="26"/>
          <w:szCs w:val="26"/>
          <w:lang w:eastAsia="it-IT"/>
        </w:rPr>
        <w:t>hkelje te ligjit, per</w:t>
      </w:r>
      <w:r>
        <w:rPr>
          <w:rFonts w:asciiTheme="majorHAnsi" w:hAnsiTheme="majorHAnsi"/>
          <w:sz w:val="26"/>
          <w:szCs w:val="26"/>
          <w:lang w:eastAsia="it-IT"/>
        </w:rPr>
        <w:t>kundrazi</w:t>
      </w:r>
      <w:r w:rsidRPr="003E348E">
        <w:rPr>
          <w:rFonts w:asciiTheme="majorHAnsi" w:hAnsiTheme="majorHAnsi"/>
          <w:sz w:val="26"/>
          <w:szCs w:val="26"/>
          <w:u w:val="single"/>
          <w:lang w:eastAsia="it-IT"/>
        </w:rPr>
        <w:t>,</w:t>
      </w:r>
      <w:r w:rsidR="00B01929" w:rsidRPr="003E348E">
        <w:rPr>
          <w:rFonts w:asciiTheme="majorHAnsi" w:hAnsiTheme="majorHAnsi"/>
          <w:sz w:val="26"/>
          <w:szCs w:val="26"/>
          <w:u w:val="single"/>
          <w:lang w:eastAsia="it-IT"/>
        </w:rPr>
        <w:t xml:space="preserve"> kry</w:t>
      </w:r>
      <w:r w:rsidRPr="003E348E">
        <w:rPr>
          <w:rFonts w:asciiTheme="majorHAnsi" w:hAnsiTheme="majorHAnsi"/>
          <w:sz w:val="26"/>
          <w:szCs w:val="26"/>
          <w:u w:val="single"/>
          <w:lang w:eastAsia="it-IT"/>
        </w:rPr>
        <w:t>e</w:t>
      </w:r>
      <w:r w:rsidR="00B01929" w:rsidRPr="003E348E">
        <w:rPr>
          <w:rFonts w:asciiTheme="majorHAnsi" w:hAnsiTheme="majorHAnsi"/>
          <w:sz w:val="26"/>
          <w:szCs w:val="26"/>
          <w:u w:val="single"/>
          <w:lang w:eastAsia="it-IT"/>
        </w:rPr>
        <w:t>rje</w:t>
      </w:r>
      <w:r w:rsidRPr="003E348E">
        <w:rPr>
          <w:rFonts w:asciiTheme="majorHAnsi" w:hAnsiTheme="majorHAnsi"/>
          <w:sz w:val="26"/>
          <w:szCs w:val="26"/>
          <w:u w:val="single"/>
          <w:lang w:eastAsia="it-IT"/>
        </w:rPr>
        <w:t xml:space="preserve"> m</w:t>
      </w:r>
      <w:r w:rsidR="00B01929" w:rsidRPr="003E348E">
        <w:rPr>
          <w:rFonts w:asciiTheme="majorHAnsi" w:hAnsiTheme="majorHAnsi"/>
          <w:sz w:val="26"/>
          <w:szCs w:val="26"/>
          <w:u w:val="single"/>
          <w:lang w:eastAsia="it-IT"/>
        </w:rPr>
        <w:t>e</w:t>
      </w:r>
      <w:r w:rsidR="00050297" w:rsidRPr="003E348E">
        <w:rPr>
          <w:rFonts w:asciiTheme="majorHAnsi" w:hAnsiTheme="majorHAnsi"/>
          <w:sz w:val="26"/>
          <w:szCs w:val="26"/>
          <w:u w:val="single"/>
          <w:lang w:eastAsia="it-IT"/>
        </w:rPr>
        <w:t xml:space="preserve"> </w:t>
      </w:r>
      <w:r w:rsidR="00B01929" w:rsidRPr="003E348E">
        <w:rPr>
          <w:rFonts w:asciiTheme="majorHAnsi" w:hAnsiTheme="majorHAnsi"/>
          <w:sz w:val="26"/>
          <w:szCs w:val="26"/>
          <w:u w:val="single"/>
          <w:lang w:eastAsia="it-IT"/>
        </w:rPr>
        <w:t>kurajo te larte profesio</w:t>
      </w:r>
      <w:r w:rsidR="00AA2C1A" w:rsidRPr="003E348E">
        <w:rPr>
          <w:rFonts w:asciiTheme="majorHAnsi" w:hAnsiTheme="majorHAnsi"/>
          <w:sz w:val="26"/>
          <w:szCs w:val="26"/>
          <w:u w:val="single"/>
          <w:lang w:eastAsia="it-IT"/>
        </w:rPr>
        <w:t>n</w:t>
      </w:r>
      <w:r w:rsidR="00B01929" w:rsidRPr="003E348E">
        <w:rPr>
          <w:rFonts w:asciiTheme="majorHAnsi" w:hAnsiTheme="majorHAnsi"/>
          <w:sz w:val="26"/>
          <w:szCs w:val="26"/>
          <w:u w:val="single"/>
          <w:lang w:eastAsia="it-IT"/>
        </w:rPr>
        <w:t>a</w:t>
      </w:r>
      <w:r w:rsidR="00AA2C1A" w:rsidRPr="003E348E">
        <w:rPr>
          <w:rFonts w:asciiTheme="majorHAnsi" w:hAnsiTheme="majorHAnsi"/>
          <w:sz w:val="26"/>
          <w:szCs w:val="26"/>
          <w:u w:val="single"/>
          <w:lang w:eastAsia="it-IT"/>
        </w:rPr>
        <w:t>le</w:t>
      </w:r>
      <w:r w:rsidR="00B01929" w:rsidRPr="003E348E">
        <w:rPr>
          <w:rFonts w:asciiTheme="majorHAnsi" w:hAnsiTheme="majorHAnsi"/>
          <w:sz w:val="26"/>
          <w:szCs w:val="26"/>
          <w:u w:val="single"/>
          <w:lang w:eastAsia="it-IT"/>
        </w:rPr>
        <w:t xml:space="preserve"> </w:t>
      </w:r>
      <w:r w:rsidR="00AA2C1A" w:rsidRPr="003E348E">
        <w:rPr>
          <w:rFonts w:asciiTheme="majorHAnsi" w:hAnsiTheme="majorHAnsi"/>
          <w:sz w:val="26"/>
          <w:szCs w:val="26"/>
          <w:u w:val="single"/>
          <w:lang w:eastAsia="it-IT"/>
        </w:rPr>
        <w:t>te kesaj detyre</w:t>
      </w:r>
      <w:r w:rsidR="00B01929" w:rsidRPr="003E348E">
        <w:rPr>
          <w:rFonts w:asciiTheme="majorHAnsi" w:hAnsiTheme="majorHAnsi"/>
          <w:sz w:val="26"/>
          <w:szCs w:val="26"/>
          <w:u w:val="single"/>
          <w:lang w:eastAsia="it-IT"/>
        </w:rPr>
        <w:t xml:space="preserve"> </w:t>
      </w:r>
      <w:r w:rsidR="00050297" w:rsidRPr="003E348E">
        <w:rPr>
          <w:rFonts w:asciiTheme="majorHAnsi" w:hAnsiTheme="majorHAnsi"/>
          <w:sz w:val="26"/>
          <w:szCs w:val="26"/>
          <w:u w:val="single"/>
          <w:lang w:eastAsia="it-IT"/>
        </w:rPr>
        <w:t>te</w:t>
      </w:r>
      <w:r w:rsidR="00050297">
        <w:rPr>
          <w:rFonts w:asciiTheme="majorHAnsi" w:hAnsiTheme="majorHAnsi"/>
          <w:sz w:val="26"/>
          <w:szCs w:val="26"/>
          <w:lang w:eastAsia="it-IT"/>
        </w:rPr>
        <w:t xml:space="preserve"> </w:t>
      </w:r>
      <w:r w:rsidR="00050297" w:rsidRPr="003E348E">
        <w:rPr>
          <w:rFonts w:asciiTheme="majorHAnsi" w:hAnsiTheme="majorHAnsi"/>
          <w:sz w:val="26"/>
          <w:szCs w:val="26"/>
          <w:u w:val="single"/>
          <w:lang w:eastAsia="it-IT"/>
        </w:rPr>
        <w:t>veshti</w:t>
      </w:r>
      <w:r w:rsidR="00AA2C1A" w:rsidRPr="003E348E">
        <w:rPr>
          <w:rFonts w:asciiTheme="majorHAnsi" w:hAnsiTheme="majorHAnsi"/>
          <w:sz w:val="26"/>
          <w:szCs w:val="26"/>
          <w:u w:val="single"/>
          <w:lang w:eastAsia="it-IT"/>
        </w:rPr>
        <w:t>re</w:t>
      </w:r>
      <w:r w:rsidR="00050297" w:rsidRPr="003E348E">
        <w:rPr>
          <w:rFonts w:asciiTheme="majorHAnsi" w:hAnsiTheme="majorHAnsi"/>
          <w:sz w:val="26"/>
          <w:szCs w:val="26"/>
          <w:u w:val="single"/>
          <w:lang w:eastAsia="it-IT"/>
        </w:rPr>
        <w:t>, per te cilen presioni dhe hakmarrja</w:t>
      </w:r>
      <w:r w:rsidR="00810880" w:rsidRPr="003E348E">
        <w:rPr>
          <w:rFonts w:asciiTheme="majorHAnsi" w:hAnsiTheme="majorHAnsi"/>
          <w:sz w:val="26"/>
          <w:szCs w:val="26"/>
          <w:u w:val="single"/>
          <w:lang w:eastAsia="it-IT"/>
        </w:rPr>
        <w:t xml:space="preserve"> e pare</w:t>
      </w:r>
      <w:r w:rsidR="00050297" w:rsidRPr="003E348E">
        <w:rPr>
          <w:rFonts w:asciiTheme="majorHAnsi" w:hAnsiTheme="majorHAnsi"/>
          <w:sz w:val="26"/>
          <w:szCs w:val="26"/>
          <w:u w:val="single"/>
          <w:lang w:eastAsia="it-IT"/>
        </w:rPr>
        <w:t xml:space="preserve"> per mosnenshtrim</w:t>
      </w:r>
      <w:r w:rsidR="00810880" w:rsidRPr="003E348E">
        <w:rPr>
          <w:rFonts w:asciiTheme="majorHAnsi" w:hAnsiTheme="majorHAnsi"/>
          <w:sz w:val="26"/>
          <w:szCs w:val="26"/>
          <w:u w:val="single"/>
          <w:lang w:eastAsia="it-IT"/>
        </w:rPr>
        <w:t>, erdhi</w:t>
      </w:r>
      <w:r w:rsidR="00050297" w:rsidRPr="003E348E">
        <w:rPr>
          <w:rFonts w:asciiTheme="majorHAnsi" w:hAnsiTheme="majorHAnsi"/>
          <w:sz w:val="26"/>
          <w:szCs w:val="26"/>
          <w:u w:val="single"/>
          <w:lang w:eastAsia="it-IT"/>
        </w:rPr>
        <w:t xml:space="preserve"> nga vete Prokurorja e Pergjithshme e Perkohshme</w:t>
      </w:r>
      <w:r w:rsidR="00AA2C1A" w:rsidRPr="003E348E">
        <w:rPr>
          <w:rFonts w:asciiTheme="majorHAnsi" w:hAnsiTheme="majorHAnsi"/>
          <w:sz w:val="26"/>
          <w:szCs w:val="26"/>
          <w:u w:val="single"/>
          <w:lang w:eastAsia="it-IT"/>
        </w:rPr>
        <w:t>.</w:t>
      </w:r>
    </w:p>
    <w:p w:rsidR="00AA2C1A" w:rsidRPr="003E348E" w:rsidRDefault="00AA2C1A" w:rsidP="00957526">
      <w:pPr>
        <w:jc w:val="both"/>
        <w:rPr>
          <w:rFonts w:asciiTheme="majorHAnsi" w:hAnsiTheme="majorHAnsi"/>
          <w:sz w:val="26"/>
          <w:szCs w:val="26"/>
          <w:u w:val="single"/>
          <w:lang w:eastAsia="it-IT"/>
        </w:rPr>
      </w:pPr>
    </w:p>
    <w:p w:rsidR="00AA2C1A" w:rsidRDefault="00AA2C1A" w:rsidP="00957526">
      <w:pPr>
        <w:jc w:val="both"/>
        <w:rPr>
          <w:rFonts w:asciiTheme="majorHAnsi" w:hAnsiTheme="majorHAnsi"/>
          <w:sz w:val="26"/>
          <w:szCs w:val="26"/>
          <w:lang w:eastAsia="it-IT"/>
        </w:rPr>
      </w:pPr>
      <w:r>
        <w:rPr>
          <w:rFonts w:asciiTheme="majorHAnsi" w:hAnsiTheme="majorHAnsi"/>
          <w:sz w:val="26"/>
          <w:szCs w:val="26"/>
          <w:lang w:eastAsia="it-IT"/>
        </w:rPr>
        <w:t>Nens</w:t>
      </w:r>
      <w:r w:rsidR="00050297">
        <w:rPr>
          <w:rFonts w:asciiTheme="majorHAnsi" w:hAnsiTheme="majorHAnsi"/>
          <w:sz w:val="26"/>
          <w:szCs w:val="26"/>
          <w:lang w:eastAsia="it-IT"/>
        </w:rPr>
        <w:t>h</w:t>
      </w:r>
      <w:r>
        <w:rPr>
          <w:rFonts w:asciiTheme="majorHAnsi" w:hAnsiTheme="majorHAnsi"/>
          <w:sz w:val="26"/>
          <w:szCs w:val="26"/>
          <w:lang w:eastAsia="it-IT"/>
        </w:rPr>
        <w:t>krimi dhe pe</w:t>
      </w:r>
      <w:r w:rsidR="00050297">
        <w:rPr>
          <w:rFonts w:asciiTheme="majorHAnsi" w:hAnsiTheme="majorHAnsi"/>
          <w:sz w:val="26"/>
          <w:szCs w:val="26"/>
          <w:lang w:eastAsia="it-IT"/>
        </w:rPr>
        <w:t>rc</w:t>
      </w:r>
      <w:r>
        <w:rPr>
          <w:rFonts w:asciiTheme="majorHAnsi" w:hAnsiTheme="majorHAnsi"/>
          <w:sz w:val="26"/>
          <w:szCs w:val="26"/>
          <w:lang w:eastAsia="it-IT"/>
        </w:rPr>
        <w:t>j</w:t>
      </w:r>
      <w:r w:rsidR="00050297">
        <w:rPr>
          <w:rFonts w:asciiTheme="majorHAnsi" w:hAnsiTheme="majorHAnsi"/>
          <w:sz w:val="26"/>
          <w:szCs w:val="26"/>
          <w:lang w:eastAsia="it-IT"/>
        </w:rPr>
        <w:t>ellja e kety</w:t>
      </w:r>
      <w:r>
        <w:rPr>
          <w:rFonts w:asciiTheme="majorHAnsi" w:hAnsiTheme="majorHAnsi"/>
          <w:sz w:val="26"/>
          <w:szCs w:val="26"/>
          <w:lang w:eastAsia="it-IT"/>
        </w:rPr>
        <w:t>re ve</w:t>
      </w:r>
      <w:r w:rsidR="00050297">
        <w:rPr>
          <w:rFonts w:asciiTheme="majorHAnsi" w:hAnsiTheme="majorHAnsi"/>
          <w:sz w:val="26"/>
          <w:szCs w:val="26"/>
          <w:lang w:eastAsia="it-IT"/>
        </w:rPr>
        <w:t>ndime</w:t>
      </w:r>
      <w:r>
        <w:rPr>
          <w:rFonts w:asciiTheme="majorHAnsi" w:hAnsiTheme="majorHAnsi"/>
          <w:sz w:val="26"/>
          <w:szCs w:val="26"/>
          <w:lang w:eastAsia="it-IT"/>
        </w:rPr>
        <w:t>v</w:t>
      </w:r>
      <w:r w:rsidR="00050297">
        <w:rPr>
          <w:rFonts w:asciiTheme="majorHAnsi" w:hAnsiTheme="majorHAnsi"/>
          <w:sz w:val="26"/>
          <w:szCs w:val="26"/>
          <w:lang w:eastAsia="it-IT"/>
        </w:rPr>
        <w:t>e</w:t>
      </w:r>
      <w:r>
        <w:rPr>
          <w:rFonts w:asciiTheme="majorHAnsi" w:hAnsiTheme="majorHAnsi"/>
          <w:sz w:val="26"/>
          <w:szCs w:val="26"/>
          <w:lang w:eastAsia="it-IT"/>
        </w:rPr>
        <w:t xml:space="preserve"> te Sek</w:t>
      </w:r>
      <w:r w:rsidR="00050297">
        <w:rPr>
          <w:rFonts w:asciiTheme="majorHAnsi" w:hAnsiTheme="majorHAnsi"/>
          <w:sz w:val="26"/>
          <w:szCs w:val="26"/>
          <w:lang w:eastAsia="it-IT"/>
        </w:rPr>
        <w:t>tori</w:t>
      </w:r>
      <w:r>
        <w:rPr>
          <w:rFonts w:asciiTheme="majorHAnsi" w:hAnsiTheme="majorHAnsi"/>
          <w:sz w:val="26"/>
          <w:szCs w:val="26"/>
          <w:lang w:eastAsia="it-IT"/>
        </w:rPr>
        <w:t>t te Ver</w:t>
      </w:r>
      <w:r w:rsidR="00050297">
        <w:rPr>
          <w:rFonts w:asciiTheme="majorHAnsi" w:hAnsiTheme="majorHAnsi"/>
          <w:sz w:val="26"/>
          <w:szCs w:val="26"/>
          <w:lang w:eastAsia="it-IT"/>
        </w:rPr>
        <w:t>i</w:t>
      </w:r>
      <w:r>
        <w:rPr>
          <w:rFonts w:asciiTheme="majorHAnsi" w:hAnsiTheme="majorHAnsi"/>
          <w:sz w:val="26"/>
          <w:szCs w:val="26"/>
          <w:lang w:eastAsia="it-IT"/>
        </w:rPr>
        <w:t>fikimit</w:t>
      </w:r>
      <w:r w:rsidR="00050297">
        <w:rPr>
          <w:rFonts w:asciiTheme="majorHAnsi" w:hAnsiTheme="majorHAnsi"/>
          <w:sz w:val="26"/>
          <w:szCs w:val="26"/>
          <w:lang w:eastAsia="it-IT"/>
        </w:rPr>
        <w:t xml:space="preserve"> </w:t>
      </w:r>
      <w:r>
        <w:rPr>
          <w:rFonts w:asciiTheme="majorHAnsi" w:hAnsiTheme="majorHAnsi"/>
          <w:sz w:val="26"/>
          <w:szCs w:val="26"/>
          <w:lang w:eastAsia="it-IT"/>
        </w:rPr>
        <w:t>te Integrite</w:t>
      </w:r>
      <w:r w:rsidR="00050297">
        <w:rPr>
          <w:rFonts w:asciiTheme="majorHAnsi" w:hAnsiTheme="majorHAnsi"/>
          <w:sz w:val="26"/>
          <w:szCs w:val="26"/>
          <w:lang w:eastAsia="it-IT"/>
        </w:rPr>
        <w:t xml:space="preserve">tit ne Drejtorine </w:t>
      </w:r>
      <w:r>
        <w:rPr>
          <w:rFonts w:asciiTheme="majorHAnsi" w:hAnsiTheme="majorHAnsi"/>
          <w:sz w:val="26"/>
          <w:szCs w:val="26"/>
          <w:lang w:eastAsia="it-IT"/>
        </w:rPr>
        <w:t>e</w:t>
      </w:r>
      <w:r w:rsidR="00050297">
        <w:rPr>
          <w:rFonts w:asciiTheme="majorHAnsi" w:hAnsiTheme="majorHAnsi"/>
          <w:sz w:val="26"/>
          <w:szCs w:val="26"/>
          <w:lang w:eastAsia="it-IT"/>
        </w:rPr>
        <w:t xml:space="preserve"> </w:t>
      </w:r>
      <w:r>
        <w:rPr>
          <w:rFonts w:asciiTheme="majorHAnsi" w:hAnsiTheme="majorHAnsi"/>
          <w:sz w:val="26"/>
          <w:szCs w:val="26"/>
          <w:lang w:eastAsia="it-IT"/>
        </w:rPr>
        <w:t>M</w:t>
      </w:r>
      <w:r w:rsidR="00050297">
        <w:rPr>
          <w:rFonts w:asciiTheme="majorHAnsi" w:hAnsiTheme="majorHAnsi"/>
          <w:sz w:val="26"/>
          <w:szCs w:val="26"/>
          <w:lang w:eastAsia="it-IT"/>
        </w:rPr>
        <w:t>a</w:t>
      </w:r>
      <w:r>
        <w:rPr>
          <w:rFonts w:asciiTheme="majorHAnsi" w:hAnsiTheme="majorHAnsi"/>
          <w:sz w:val="26"/>
          <w:szCs w:val="26"/>
          <w:lang w:eastAsia="it-IT"/>
        </w:rPr>
        <w:t>rred</w:t>
      </w:r>
      <w:r w:rsidR="00050297">
        <w:rPr>
          <w:rFonts w:asciiTheme="majorHAnsi" w:hAnsiTheme="majorHAnsi"/>
          <w:sz w:val="26"/>
          <w:szCs w:val="26"/>
          <w:lang w:eastAsia="it-IT"/>
        </w:rPr>
        <w:t>henieve Jurid</w:t>
      </w:r>
      <w:r>
        <w:rPr>
          <w:rFonts w:asciiTheme="majorHAnsi" w:hAnsiTheme="majorHAnsi"/>
          <w:sz w:val="26"/>
          <w:szCs w:val="26"/>
          <w:lang w:eastAsia="it-IT"/>
        </w:rPr>
        <w:t>iksion</w:t>
      </w:r>
      <w:r w:rsidR="00050297">
        <w:rPr>
          <w:rFonts w:asciiTheme="majorHAnsi" w:hAnsiTheme="majorHAnsi"/>
          <w:sz w:val="26"/>
          <w:szCs w:val="26"/>
          <w:lang w:eastAsia="it-IT"/>
        </w:rPr>
        <w:t xml:space="preserve">ale </w:t>
      </w:r>
      <w:r>
        <w:rPr>
          <w:rFonts w:asciiTheme="majorHAnsi" w:hAnsiTheme="majorHAnsi"/>
          <w:sz w:val="26"/>
          <w:szCs w:val="26"/>
          <w:lang w:eastAsia="it-IT"/>
        </w:rPr>
        <w:t>m</w:t>
      </w:r>
      <w:r w:rsidR="00050297">
        <w:rPr>
          <w:rFonts w:asciiTheme="majorHAnsi" w:hAnsiTheme="majorHAnsi"/>
          <w:sz w:val="26"/>
          <w:szCs w:val="26"/>
          <w:lang w:eastAsia="it-IT"/>
        </w:rPr>
        <w:t>e Ja</w:t>
      </w:r>
      <w:r>
        <w:rPr>
          <w:rFonts w:asciiTheme="majorHAnsi" w:hAnsiTheme="majorHAnsi"/>
          <w:sz w:val="26"/>
          <w:szCs w:val="26"/>
          <w:lang w:eastAsia="it-IT"/>
        </w:rPr>
        <w:t>shte</w:t>
      </w:r>
      <w:r w:rsidR="00050297">
        <w:rPr>
          <w:rFonts w:asciiTheme="majorHAnsi" w:hAnsiTheme="majorHAnsi"/>
          <w:sz w:val="26"/>
          <w:szCs w:val="26"/>
          <w:lang w:eastAsia="it-IT"/>
        </w:rPr>
        <w:t>,</w:t>
      </w:r>
      <w:r>
        <w:rPr>
          <w:rFonts w:asciiTheme="majorHAnsi" w:hAnsiTheme="majorHAnsi"/>
          <w:sz w:val="26"/>
          <w:szCs w:val="26"/>
          <w:lang w:eastAsia="it-IT"/>
        </w:rPr>
        <w:t xml:space="preserve"> </w:t>
      </w:r>
      <w:r w:rsidR="00050297">
        <w:rPr>
          <w:rFonts w:asciiTheme="majorHAnsi" w:hAnsiTheme="majorHAnsi"/>
          <w:sz w:val="26"/>
          <w:szCs w:val="26"/>
          <w:lang w:eastAsia="it-IT"/>
        </w:rPr>
        <w:t>Komisionit Q</w:t>
      </w:r>
      <w:r w:rsidR="009A7EB1">
        <w:rPr>
          <w:rFonts w:asciiTheme="majorHAnsi" w:hAnsiTheme="majorHAnsi"/>
          <w:sz w:val="26"/>
          <w:szCs w:val="26"/>
          <w:lang w:eastAsia="it-IT"/>
        </w:rPr>
        <w:t>endror te Zgjedhjeve</w:t>
      </w:r>
      <w:r w:rsidR="00050297">
        <w:rPr>
          <w:rFonts w:asciiTheme="majorHAnsi" w:hAnsiTheme="majorHAnsi"/>
          <w:sz w:val="26"/>
          <w:szCs w:val="26"/>
          <w:lang w:eastAsia="it-IT"/>
        </w:rPr>
        <w:t>,</w:t>
      </w:r>
      <w:r w:rsidR="009A7EB1">
        <w:rPr>
          <w:rFonts w:asciiTheme="majorHAnsi" w:hAnsiTheme="majorHAnsi"/>
          <w:sz w:val="26"/>
          <w:szCs w:val="26"/>
          <w:lang w:eastAsia="it-IT"/>
        </w:rPr>
        <w:t xml:space="preserve"> </w:t>
      </w:r>
      <w:r>
        <w:rPr>
          <w:rFonts w:asciiTheme="majorHAnsi" w:hAnsiTheme="majorHAnsi"/>
          <w:sz w:val="26"/>
          <w:szCs w:val="26"/>
          <w:lang w:eastAsia="it-IT"/>
        </w:rPr>
        <w:t>ng</w:t>
      </w:r>
      <w:r w:rsidR="009A7EB1">
        <w:rPr>
          <w:rFonts w:asciiTheme="majorHAnsi" w:hAnsiTheme="majorHAnsi"/>
          <w:sz w:val="26"/>
          <w:szCs w:val="26"/>
          <w:lang w:eastAsia="it-IT"/>
        </w:rPr>
        <w:t>a ana</w:t>
      </w:r>
      <w:r w:rsidR="00050297">
        <w:rPr>
          <w:rFonts w:asciiTheme="majorHAnsi" w:hAnsiTheme="majorHAnsi"/>
          <w:sz w:val="26"/>
          <w:szCs w:val="26"/>
          <w:lang w:eastAsia="it-IT"/>
        </w:rPr>
        <w:t xml:space="preserve"> </w:t>
      </w:r>
      <w:r w:rsidR="009A7EB1">
        <w:rPr>
          <w:rFonts w:asciiTheme="majorHAnsi" w:hAnsiTheme="majorHAnsi"/>
          <w:sz w:val="26"/>
          <w:szCs w:val="26"/>
          <w:lang w:eastAsia="it-IT"/>
        </w:rPr>
        <w:t>e padi</w:t>
      </w:r>
      <w:r w:rsidR="00050297">
        <w:rPr>
          <w:rFonts w:asciiTheme="majorHAnsi" w:hAnsiTheme="majorHAnsi"/>
          <w:sz w:val="26"/>
          <w:szCs w:val="26"/>
          <w:lang w:eastAsia="it-IT"/>
        </w:rPr>
        <w:t>te</w:t>
      </w:r>
      <w:r w:rsidR="009A7EB1">
        <w:rPr>
          <w:rFonts w:asciiTheme="majorHAnsi" w:hAnsiTheme="majorHAnsi"/>
          <w:sz w:val="26"/>
          <w:szCs w:val="26"/>
          <w:lang w:eastAsia="it-IT"/>
        </w:rPr>
        <w:t>ses Ro</w:t>
      </w:r>
      <w:r>
        <w:rPr>
          <w:rFonts w:asciiTheme="majorHAnsi" w:hAnsiTheme="majorHAnsi"/>
          <w:sz w:val="26"/>
          <w:szCs w:val="26"/>
          <w:lang w:eastAsia="it-IT"/>
        </w:rPr>
        <w:t xml:space="preserve">vena </w:t>
      </w:r>
      <w:r w:rsidR="009A7EB1">
        <w:rPr>
          <w:rFonts w:asciiTheme="majorHAnsi" w:hAnsiTheme="majorHAnsi"/>
          <w:sz w:val="26"/>
          <w:szCs w:val="26"/>
          <w:lang w:eastAsia="it-IT"/>
        </w:rPr>
        <w:t>Gashi</w:t>
      </w:r>
      <w:r w:rsidR="00050297">
        <w:rPr>
          <w:rFonts w:asciiTheme="majorHAnsi" w:hAnsiTheme="majorHAnsi"/>
          <w:sz w:val="26"/>
          <w:szCs w:val="26"/>
          <w:lang w:eastAsia="it-IT"/>
        </w:rPr>
        <w:t>,</w:t>
      </w:r>
      <w:r w:rsidR="009A7EB1">
        <w:rPr>
          <w:rFonts w:asciiTheme="majorHAnsi" w:hAnsiTheme="majorHAnsi"/>
          <w:sz w:val="26"/>
          <w:szCs w:val="26"/>
          <w:lang w:eastAsia="it-IT"/>
        </w:rPr>
        <w:t xml:space="preserve"> </w:t>
      </w:r>
      <w:r>
        <w:rPr>
          <w:rFonts w:asciiTheme="majorHAnsi" w:hAnsiTheme="majorHAnsi"/>
          <w:sz w:val="26"/>
          <w:szCs w:val="26"/>
          <w:lang w:eastAsia="it-IT"/>
        </w:rPr>
        <w:t>ne cilesine</w:t>
      </w:r>
      <w:r w:rsidR="00050297">
        <w:rPr>
          <w:rFonts w:asciiTheme="majorHAnsi" w:hAnsiTheme="majorHAnsi"/>
          <w:sz w:val="26"/>
          <w:szCs w:val="26"/>
          <w:lang w:eastAsia="it-IT"/>
        </w:rPr>
        <w:t xml:space="preserve"> </w:t>
      </w:r>
      <w:r>
        <w:rPr>
          <w:rFonts w:asciiTheme="majorHAnsi" w:hAnsiTheme="majorHAnsi"/>
          <w:sz w:val="26"/>
          <w:szCs w:val="26"/>
          <w:lang w:eastAsia="it-IT"/>
        </w:rPr>
        <w:t>e Dre</w:t>
      </w:r>
      <w:r w:rsidR="003E348E">
        <w:rPr>
          <w:rFonts w:asciiTheme="majorHAnsi" w:hAnsiTheme="majorHAnsi"/>
          <w:sz w:val="26"/>
          <w:szCs w:val="26"/>
          <w:lang w:eastAsia="it-IT"/>
        </w:rPr>
        <w:t>jtorit t</w:t>
      </w:r>
      <w:r w:rsidR="00050297">
        <w:rPr>
          <w:rFonts w:asciiTheme="majorHAnsi" w:hAnsiTheme="majorHAnsi"/>
          <w:sz w:val="26"/>
          <w:szCs w:val="26"/>
          <w:lang w:eastAsia="it-IT"/>
        </w:rPr>
        <w:t>e kesaj D</w:t>
      </w:r>
      <w:r>
        <w:rPr>
          <w:rFonts w:asciiTheme="majorHAnsi" w:hAnsiTheme="majorHAnsi"/>
          <w:sz w:val="26"/>
          <w:szCs w:val="26"/>
          <w:lang w:eastAsia="it-IT"/>
        </w:rPr>
        <w:t>r</w:t>
      </w:r>
      <w:r w:rsidR="00050297">
        <w:rPr>
          <w:rFonts w:asciiTheme="majorHAnsi" w:hAnsiTheme="majorHAnsi"/>
          <w:sz w:val="26"/>
          <w:szCs w:val="26"/>
          <w:lang w:eastAsia="it-IT"/>
        </w:rPr>
        <w:t>ej</w:t>
      </w:r>
      <w:r>
        <w:rPr>
          <w:rFonts w:asciiTheme="majorHAnsi" w:hAnsiTheme="majorHAnsi"/>
          <w:sz w:val="26"/>
          <w:szCs w:val="26"/>
          <w:lang w:eastAsia="it-IT"/>
        </w:rPr>
        <w:t>torie</w:t>
      </w:r>
      <w:r w:rsidR="00B82D79">
        <w:rPr>
          <w:rFonts w:asciiTheme="majorHAnsi" w:hAnsiTheme="majorHAnsi"/>
          <w:sz w:val="26"/>
          <w:szCs w:val="26"/>
          <w:lang w:eastAsia="it-IT"/>
        </w:rPr>
        <w:t>,</w:t>
      </w:r>
      <w:r>
        <w:rPr>
          <w:rFonts w:asciiTheme="majorHAnsi" w:hAnsiTheme="majorHAnsi"/>
          <w:sz w:val="26"/>
          <w:szCs w:val="26"/>
          <w:lang w:eastAsia="it-IT"/>
        </w:rPr>
        <w:t xml:space="preserve"> </w:t>
      </w:r>
      <w:r w:rsidR="00B82D79">
        <w:rPr>
          <w:rFonts w:asciiTheme="majorHAnsi" w:hAnsiTheme="majorHAnsi"/>
          <w:sz w:val="26"/>
          <w:szCs w:val="26"/>
          <w:lang w:eastAsia="it-IT"/>
        </w:rPr>
        <w:t>ne per</w:t>
      </w:r>
      <w:r>
        <w:rPr>
          <w:rFonts w:asciiTheme="majorHAnsi" w:hAnsiTheme="majorHAnsi"/>
          <w:sz w:val="26"/>
          <w:szCs w:val="26"/>
          <w:lang w:eastAsia="it-IT"/>
        </w:rPr>
        <w:t>be</w:t>
      </w:r>
      <w:r w:rsidR="00B82D79">
        <w:rPr>
          <w:rFonts w:asciiTheme="majorHAnsi" w:hAnsiTheme="majorHAnsi"/>
          <w:sz w:val="26"/>
          <w:szCs w:val="26"/>
          <w:lang w:eastAsia="it-IT"/>
        </w:rPr>
        <w:t xml:space="preserve">rje </w:t>
      </w:r>
      <w:r>
        <w:rPr>
          <w:rFonts w:asciiTheme="majorHAnsi" w:hAnsiTheme="majorHAnsi"/>
          <w:sz w:val="26"/>
          <w:szCs w:val="26"/>
          <w:lang w:eastAsia="it-IT"/>
        </w:rPr>
        <w:t>d</w:t>
      </w:r>
      <w:r w:rsidR="00B82D79">
        <w:rPr>
          <w:rFonts w:asciiTheme="majorHAnsi" w:hAnsiTheme="majorHAnsi"/>
          <w:sz w:val="26"/>
          <w:szCs w:val="26"/>
          <w:lang w:eastAsia="it-IT"/>
        </w:rPr>
        <w:t>h</w:t>
      </w:r>
      <w:r>
        <w:rPr>
          <w:rFonts w:asciiTheme="majorHAnsi" w:hAnsiTheme="majorHAnsi"/>
          <w:sz w:val="26"/>
          <w:szCs w:val="26"/>
          <w:lang w:eastAsia="it-IT"/>
        </w:rPr>
        <w:t xml:space="preserve">e ne varesi </w:t>
      </w:r>
      <w:r w:rsidR="00B82D79">
        <w:rPr>
          <w:rFonts w:asciiTheme="majorHAnsi" w:hAnsiTheme="majorHAnsi"/>
          <w:sz w:val="26"/>
          <w:szCs w:val="26"/>
          <w:lang w:eastAsia="it-IT"/>
        </w:rPr>
        <w:t>t</w:t>
      </w:r>
      <w:r>
        <w:rPr>
          <w:rFonts w:asciiTheme="majorHAnsi" w:hAnsiTheme="majorHAnsi"/>
          <w:sz w:val="26"/>
          <w:szCs w:val="26"/>
          <w:lang w:eastAsia="it-IT"/>
        </w:rPr>
        <w:t>e</w:t>
      </w:r>
      <w:r w:rsidR="00B82D79">
        <w:rPr>
          <w:rFonts w:asciiTheme="majorHAnsi" w:hAnsiTheme="majorHAnsi"/>
          <w:sz w:val="26"/>
          <w:szCs w:val="26"/>
          <w:lang w:eastAsia="it-IT"/>
        </w:rPr>
        <w:t xml:space="preserve"> </w:t>
      </w:r>
      <w:r w:rsidR="00810880">
        <w:rPr>
          <w:rFonts w:asciiTheme="majorHAnsi" w:hAnsiTheme="majorHAnsi"/>
          <w:sz w:val="26"/>
          <w:szCs w:val="26"/>
          <w:lang w:eastAsia="it-IT"/>
        </w:rPr>
        <w:t>s</w:t>
      </w:r>
      <w:r>
        <w:rPr>
          <w:rFonts w:asciiTheme="majorHAnsi" w:hAnsiTheme="majorHAnsi"/>
          <w:sz w:val="26"/>
          <w:szCs w:val="26"/>
          <w:lang w:eastAsia="it-IT"/>
        </w:rPr>
        <w:t xml:space="preserve">e </w:t>
      </w:r>
      <w:r w:rsidR="00810880">
        <w:rPr>
          <w:rFonts w:asciiTheme="majorHAnsi" w:hAnsiTheme="majorHAnsi"/>
          <w:sz w:val="26"/>
          <w:szCs w:val="26"/>
          <w:lang w:eastAsia="it-IT"/>
        </w:rPr>
        <w:t>ciles</w:t>
      </w:r>
      <w:r w:rsidR="00B82D79">
        <w:rPr>
          <w:rFonts w:asciiTheme="majorHAnsi" w:hAnsiTheme="majorHAnsi"/>
          <w:sz w:val="26"/>
          <w:szCs w:val="26"/>
          <w:lang w:eastAsia="it-IT"/>
        </w:rPr>
        <w:t xml:space="preserve"> eshte ky sektor, </w:t>
      </w:r>
      <w:r>
        <w:rPr>
          <w:rFonts w:asciiTheme="majorHAnsi" w:hAnsiTheme="majorHAnsi"/>
          <w:sz w:val="26"/>
          <w:szCs w:val="26"/>
          <w:lang w:eastAsia="it-IT"/>
        </w:rPr>
        <w:t>nuk pe</w:t>
      </w:r>
      <w:r w:rsidR="00B82D79">
        <w:rPr>
          <w:rFonts w:asciiTheme="majorHAnsi" w:hAnsiTheme="majorHAnsi"/>
          <w:sz w:val="26"/>
          <w:szCs w:val="26"/>
          <w:lang w:eastAsia="it-IT"/>
        </w:rPr>
        <w:t>rben shkelje ligjore, por e</w:t>
      </w:r>
      <w:r w:rsidR="009A7EB1">
        <w:rPr>
          <w:rFonts w:asciiTheme="majorHAnsi" w:hAnsiTheme="majorHAnsi"/>
          <w:sz w:val="26"/>
          <w:szCs w:val="26"/>
          <w:lang w:eastAsia="it-IT"/>
        </w:rPr>
        <w:t>s</w:t>
      </w:r>
      <w:r w:rsidR="00B82D79">
        <w:rPr>
          <w:rFonts w:asciiTheme="majorHAnsi" w:hAnsiTheme="majorHAnsi"/>
          <w:sz w:val="26"/>
          <w:szCs w:val="26"/>
          <w:lang w:eastAsia="it-IT"/>
        </w:rPr>
        <w:t>h</w:t>
      </w:r>
      <w:r w:rsidR="009A7EB1">
        <w:rPr>
          <w:rFonts w:asciiTheme="majorHAnsi" w:hAnsiTheme="majorHAnsi"/>
          <w:sz w:val="26"/>
          <w:szCs w:val="26"/>
          <w:lang w:eastAsia="it-IT"/>
        </w:rPr>
        <w:t>te ne</w:t>
      </w:r>
      <w:r w:rsidR="00B82D79">
        <w:rPr>
          <w:rFonts w:asciiTheme="majorHAnsi" w:hAnsiTheme="majorHAnsi"/>
          <w:sz w:val="26"/>
          <w:szCs w:val="26"/>
          <w:lang w:eastAsia="it-IT"/>
        </w:rPr>
        <w:t xml:space="preserve"> </w:t>
      </w:r>
      <w:r w:rsidR="009A7EB1">
        <w:rPr>
          <w:rFonts w:asciiTheme="majorHAnsi" w:hAnsiTheme="majorHAnsi"/>
          <w:sz w:val="26"/>
          <w:szCs w:val="26"/>
          <w:lang w:eastAsia="it-IT"/>
        </w:rPr>
        <w:t>perput</w:t>
      </w:r>
      <w:r w:rsidR="00B82D79">
        <w:rPr>
          <w:rFonts w:asciiTheme="majorHAnsi" w:hAnsiTheme="majorHAnsi"/>
          <w:sz w:val="26"/>
          <w:szCs w:val="26"/>
          <w:lang w:eastAsia="it-IT"/>
        </w:rPr>
        <w:t>h</w:t>
      </w:r>
      <w:r w:rsidR="00B3040F">
        <w:rPr>
          <w:rFonts w:asciiTheme="majorHAnsi" w:hAnsiTheme="majorHAnsi"/>
          <w:sz w:val="26"/>
          <w:szCs w:val="26"/>
          <w:lang w:eastAsia="it-IT"/>
        </w:rPr>
        <w:t xml:space="preserve">je te plote me </w:t>
      </w:r>
      <w:r w:rsidR="009A7EB1">
        <w:rPr>
          <w:rFonts w:asciiTheme="majorHAnsi" w:hAnsiTheme="majorHAnsi"/>
          <w:sz w:val="26"/>
          <w:szCs w:val="26"/>
          <w:lang w:eastAsia="it-IT"/>
        </w:rPr>
        <w:lastRenderedPageBreak/>
        <w:t>fush</w:t>
      </w:r>
      <w:r w:rsidR="00B3040F">
        <w:rPr>
          <w:rFonts w:asciiTheme="majorHAnsi" w:hAnsiTheme="majorHAnsi"/>
          <w:sz w:val="26"/>
          <w:szCs w:val="26"/>
          <w:lang w:eastAsia="it-IT"/>
        </w:rPr>
        <w:t>en</w:t>
      </w:r>
      <w:r w:rsidR="009A7EB1">
        <w:rPr>
          <w:rFonts w:asciiTheme="majorHAnsi" w:hAnsiTheme="majorHAnsi"/>
          <w:sz w:val="26"/>
          <w:szCs w:val="26"/>
          <w:lang w:eastAsia="it-IT"/>
        </w:rPr>
        <w:t xml:space="preserve"> e dre</w:t>
      </w:r>
      <w:r w:rsidR="00B3040F">
        <w:rPr>
          <w:rFonts w:asciiTheme="majorHAnsi" w:hAnsiTheme="majorHAnsi"/>
          <w:sz w:val="26"/>
          <w:szCs w:val="26"/>
          <w:lang w:eastAsia="it-IT"/>
        </w:rPr>
        <w:t>jt</w:t>
      </w:r>
      <w:r w:rsidR="009A7EB1">
        <w:rPr>
          <w:rFonts w:asciiTheme="majorHAnsi" w:hAnsiTheme="majorHAnsi"/>
          <w:sz w:val="26"/>
          <w:szCs w:val="26"/>
          <w:lang w:eastAsia="it-IT"/>
        </w:rPr>
        <w:t>imi</w:t>
      </w:r>
      <w:r w:rsidR="00B3040F">
        <w:rPr>
          <w:rFonts w:asciiTheme="majorHAnsi" w:hAnsiTheme="majorHAnsi"/>
          <w:sz w:val="26"/>
          <w:szCs w:val="26"/>
          <w:lang w:eastAsia="it-IT"/>
        </w:rPr>
        <w:t>t, kompetencat dhe funks</w:t>
      </w:r>
      <w:r w:rsidR="009A7EB1">
        <w:rPr>
          <w:rFonts w:asciiTheme="majorHAnsi" w:hAnsiTheme="majorHAnsi"/>
          <w:sz w:val="26"/>
          <w:szCs w:val="26"/>
          <w:lang w:eastAsia="it-IT"/>
        </w:rPr>
        <w:t>i</w:t>
      </w:r>
      <w:r w:rsidR="00B3040F">
        <w:rPr>
          <w:rFonts w:asciiTheme="majorHAnsi" w:hAnsiTheme="majorHAnsi"/>
          <w:sz w:val="26"/>
          <w:szCs w:val="26"/>
          <w:lang w:eastAsia="it-IT"/>
        </w:rPr>
        <w:t>o</w:t>
      </w:r>
      <w:r w:rsidR="009A7EB1">
        <w:rPr>
          <w:rFonts w:asciiTheme="majorHAnsi" w:hAnsiTheme="majorHAnsi"/>
          <w:sz w:val="26"/>
          <w:szCs w:val="26"/>
          <w:lang w:eastAsia="it-IT"/>
        </w:rPr>
        <w:t>net e kesaj Dre</w:t>
      </w:r>
      <w:r w:rsidR="00B3040F">
        <w:rPr>
          <w:rFonts w:asciiTheme="majorHAnsi" w:hAnsiTheme="majorHAnsi"/>
          <w:sz w:val="26"/>
          <w:szCs w:val="26"/>
          <w:lang w:eastAsia="it-IT"/>
        </w:rPr>
        <w:t xml:space="preserve">jtorie </w:t>
      </w:r>
      <w:r w:rsidR="009A7EB1">
        <w:rPr>
          <w:rFonts w:asciiTheme="majorHAnsi" w:hAnsiTheme="majorHAnsi"/>
          <w:sz w:val="26"/>
          <w:szCs w:val="26"/>
          <w:lang w:eastAsia="it-IT"/>
        </w:rPr>
        <w:t>dhe</w:t>
      </w:r>
      <w:r w:rsidR="00B3040F">
        <w:rPr>
          <w:rFonts w:asciiTheme="majorHAnsi" w:hAnsiTheme="majorHAnsi"/>
          <w:sz w:val="26"/>
          <w:szCs w:val="26"/>
          <w:lang w:eastAsia="it-IT"/>
        </w:rPr>
        <w:t xml:space="preserve"> </w:t>
      </w:r>
      <w:r w:rsidR="009A7EB1">
        <w:rPr>
          <w:rFonts w:asciiTheme="majorHAnsi" w:hAnsiTheme="majorHAnsi"/>
          <w:sz w:val="26"/>
          <w:szCs w:val="26"/>
          <w:lang w:eastAsia="it-IT"/>
        </w:rPr>
        <w:t>te Dre</w:t>
      </w:r>
      <w:r w:rsidR="00B3040F">
        <w:rPr>
          <w:rFonts w:asciiTheme="majorHAnsi" w:hAnsiTheme="majorHAnsi"/>
          <w:sz w:val="26"/>
          <w:szCs w:val="26"/>
          <w:lang w:eastAsia="it-IT"/>
        </w:rPr>
        <w:t>jtueses se s</w:t>
      </w:r>
      <w:r w:rsidR="007C2ED1">
        <w:rPr>
          <w:rFonts w:asciiTheme="majorHAnsi" w:hAnsiTheme="majorHAnsi"/>
          <w:sz w:val="26"/>
          <w:szCs w:val="26"/>
          <w:lang w:eastAsia="it-IT"/>
        </w:rPr>
        <w:t>aj.</w:t>
      </w:r>
    </w:p>
    <w:p w:rsidR="00B05DBC" w:rsidRDefault="00B05DBC" w:rsidP="00B05DBC">
      <w:pPr>
        <w:jc w:val="both"/>
        <w:rPr>
          <w:rFonts w:asciiTheme="majorHAnsi" w:hAnsiTheme="majorHAnsi"/>
          <w:sz w:val="26"/>
          <w:szCs w:val="26"/>
        </w:rPr>
      </w:pPr>
    </w:p>
    <w:p w:rsidR="00B05DBC" w:rsidRDefault="00B05DBC" w:rsidP="00B05DBC">
      <w:pPr>
        <w:jc w:val="both"/>
        <w:rPr>
          <w:rFonts w:asciiTheme="majorHAnsi" w:hAnsiTheme="majorHAnsi"/>
          <w:sz w:val="26"/>
          <w:szCs w:val="26"/>
          <w:lang w:eastAsia="it-IT"/>
        </w:rPr>
      </w:pPr>
      <w:r>
        <w:rPr>
          <w:rFonts w:asciiTheme="majorHAnsi" w:hAnsiTheme="majorHAnsi"/>
          <w:sz w:val="26"/>
          <w:szCs w:val="26"/>
        </w:rPr>
        <w:t>Sipas percaktimeve te nenit 3 pika 3 dhe 4, nenit 9 pika 1 germa “c”, nenit 1</w:t>
      </w:r>
      <w:r w:rsidR="00810880">
        <w:rPr>
          <w:rFonts w:asciiTheme="majorHAnsi" w:hAnsiTheme="majorHAnsi"/>
          <w:sz w:val="26"/>
          <w:szCs w:val="26"/>
        </w:rPr>
        <w:t>6</w:t>
      </w:r>
      <w:r>
        <w:rPr>
          <w:rFonts w:asciiTheme="majorHAnsi" w:hAnsiTheme="majorHAnsi"/>
          <w:sz w:val="26"/>
          <w:szCs w:val="26"/>
        </w:rPr>
        <w:t xml:space="preserve">, nenit 17 dhe nenit 42 pika 1 germa “d” te Rregullores “Per organizimin dhe funksionimin e Prokurorise se Pergjithshme”, si dhe ne perputhje me atributet dhe kompetencat e veprimit dhe te nenshkrimit te deleguara nga ana e Prokurorit te Pergjithshem me Urdherin </w:t>
      </w:r>
      <w:r>
        <w:rPr>
          <w:rFonts w:asciiTheme="majorHAnsi" w:hAnsiTheme="majorHAnsi"/>
          <w:sz w:val="26"/>
          <w:szCs w:val="26"/>
          <w:lang w:eastAsia="it-IT"/>
        </w:rPr>
        <w:t>Nr.111/3 date 15.09.2016</w:t>
      </w:r>
      <w:r w:rsidR="007D799C">
        <w:rPr>
          <w:rFonts w:asciiTheme="majorHAnsi" w:hAnsiTheme="majorHAnsi"/>
          <w:sz w:val="26"/>
          <w:szCs w:val="26"/>
          <w:lang w:eastAsia="it-IT"/>
        </w:rPr>
        <w:t>, kompe</w:t>
      </w:r>
      <w:r>
        <w:rPr>
          <w:rFonts w:asciiTheme="majorHAnsi" w:hAnsiTheme="majorHAnsi"/>
          <w:sz w:val="26"/>
          <w:szCs w:val="26"/>
          <w:lang w:eastAsia="it-IT"/>
        </w:rPr>
        <w:t>te</w:t>
      </w:r>
      <w:r w:rsidR="007D799C">
        <w:rPr>
          <w:rFonts w:asciiTheme="majorHAnsi" w:hAnsiTheme="majorHAnsi"/>
          <w:sz w:val="26"/>
          <w:szCs w:val="26"/>
          <w:lang w:eastAsia="it-IT"/>
        </w:rPr>
        <w:t xml:space="preserve">ncat </w:t>
      </w:r>
      <w:r>
        <w:rPr>
          <w:rFonts w:asciiTheme="majorHAnsi" w:hAnsiTheme="majorHAnsi"/>
          <w:sz w:val="26"/>
          <w:szCs w:val="26"/>
          <w:lang w:eastAsia="it-IT"/>
        </w:rPr>
        <w:t>e Prokuror</w:t>
      </w:r>
      <w:r w:rsidR="007D799C">
        <w:rPr>
          <w:rFonts w:asciiTheme="majorHAnsi" w:hAnsiTheme="majorHAnsi"/>
          <w:sz w:val="26"/>
          <w:szCs w:val="26"/>
          <w:lang w:eastAsia="it-IT"/>
        </w:rPr>
        <w:t xml:space="preserve">it </w:t>
      </w:r>
      <w:r>
        <w:rPr>
          <w:rFonts w:asciiTheme="majorHAnsi" w:hAnsiTheme="majorHAnsi"/>
          <w:sz w:val="26"/>
          <w:szCs w:val="26"/>
          <w:lang w:eastAsia="it-IT"/>
        </w:rPr>
        <w:t>t</w:t>
      </w:r>
      <w:r w:rsidR="007D799C">
        <w:rPr>
          <w:rFonts w:asciiTheme="majorHAnsi" w:hAnsiTheme="majorHAnsi"/>
          <w:sz w:val="26"/>
          <w:szCs w:val="26"/>
          <w:lang w:eastAsia="it-IT"/>
        </w:rPr>
        <w:t>e</w:t>
      </w:r>
      <w:r>
        <w:rPr>
          <w:rFonts w:asciiTheme="majorHAnsi" w:hAnsiTheme="majorHAnsi"/>
          <w:sz w:val="26"/>
          <w:szCs w:val="26"/>
          <w:lang w:eastAsia="it-IT"/>
        </w:rPr>
        <w:t xml:space="preserve"> </w:t>
      </w:r>
      <w:r w:rsidR="007D799C">
        <w:rPr>
          <w:rFonts w:asciiTheme="majorHAnsi" w:hAnsiTheme="majorHAnsi"/>
          <w:sz w:val="26"/>
          <w:szCs w:val="26"/>
          <w:lang w:eastAsia="it-IT"/>
        </w:rPr>
        <w:t>P</w:t>
      </w:r>
      <w:r>
        <w:rPr>
          <w:rFonts w:asciiTheme="majorHAnsi" w:hAnsiTheme="majorHAnsi"/>
          <w:sz w:val="26"/>
          <w:szCs w:val="26"/>
          <w:lang w:eastAsia="it-IT"/>
        </w:rPr>
        <w:t>erg</w:t>
      </w:r>
      <w:r w:rsidR="007D799C">
        <w:rPr>
          <w:rFonts w:asciiTheme="majorHAnsi" w:hAnsiTheme="majorHAnsi"/>
          <w:sz w:val="26"/>
          <w:szCs w:val="26"/>
          <w:lang w:eastAsia="it-IT"/>
        </w:rPr>
        <w:t>j</w:t>
      </w:r>
      <w:r>
        <w:rPr>
          <w:rFonts w:asciiTheme="majorHAnsi" w:hAnsiTheme="majorHAnsi"/>
          <w:sz w:val="26"/>
          <w:szCs w:val="26"/>
          <w:lang w:eastAsia="it-IT"/>
        </w:rPr>
        <w:t>ithsh</w:t>
      </w:r>
      <w:r w:rsidR="007D799C">
        <w:rPr>
          <w:rFonts w:asciiTheme="majorHAnsi" w:hAnsiTheme="majorHAnsi"/>
          <w:sz w:val="26"/>
          <w:szCs w:val="26"/>
          <w:lang w:eastAsia="it-IT"/>
        </w:rPr>
        <w:t>e</w:t>
      </w:r>
      <w:r>
        <w:rPr>
          <w:rFonts w:asciiTheme="majorHAnsi" w:hAnsiTheme="majorHAnsi"/>
          <w:sz w:val="26"/>
          <w:szCs w:val="26"/>
          <w:lang w:eastAsia="it-IT"/>
        </w:rPr>
        <w:t>m</w:t>
      </w:r>
      <w:r w:rsidR="007D799C">
        <w:rPr>
          <w:rFonts w:asciiTheme="majorHAnsi" w:hAnsiTheme="majorHAnsi"/>
          <w:sz w:val="26"/>
          <w:szCs w:val="26"/>
          <w:lang w:eastAsia="it-IT"/>
        </w:rPr>
        <w:t xml:space="preserve"> apo te Prokurori</w:t>
      </w:r>
      <w:r>
        <w:rPr>
          <w:rFonts w:asciiTheme="majorHAnsi" w:hAnsiTheme="majorHAnsi"/>
          <w:sz w:val="26"/>
          <w:szCs w:val="26"/>
          <w:lang w:eastAsia="it-IT"/>
        </w:rPr>
        <w:t xml:space="preserve">se se </w:t>
      </w:r>
      <w:r w:rsidR="007D799C">
        <w:rPr>
          <w:rFonts w:asciiTheme="majorHAnsi" w:hAnsiTheme="majorHAnsi"/>
          <w:sz w:val="26"/>
          <w:szCs w:val="26"/>
          <w:lang w:eastAsia="it-IT"/>
        </w:rPr>
        <w:t>P</w:t>
      </w:r>
      <w:r>
        <w:rPr>
          <w:rFonts w:asciiTheme="majorHAnsi" w:hAnsiTheme="majorHAnsi"/>
          <w:sz w:val="26"/>
          <w:szCs w:val="26"/>
          <w:lang w:eastAsia="it-IT"/>
        </w:rPr>
        <w:t>ergjithshme</w:t>
      </w:r>
      <w:r w:rsidR="007D799C">
        <w:rPr>
          <w:rFonts w:asciiTheme="majorHAnsi" w:hAnsiTheme="majorHAnsi"/>
          <w:sz w:val="26"/>
          <w:szCs w:val="26"/>
          <w:lang w:eastAsia="it-IT"/>
        </w:rPr>
        <w:t>,</w:t>
      </w:r>
      <w:r>
        <w:rPr>
          <w:rFonts w:asciiTheme="majorHAnsi" w:hAnsiTheme="majorHAnsi"/>
          <w:sz w:val="26"/>
          <w:szCs w:val="26"/>
          <w:lang w:eastAsia="it-IT"/>
        </w:rPr>
        <w:t xml:space="preserve"> ne zbati</w:t>
      </w:r>
      <w:r w:rsidR="007D799C">
        <w:rPr>
          <w:rFonts w:asciiTheme="majorHAnsi" w:hAnsiTheme="majorHAnsi"/>
          <w:sz w:val="26"/>
          <w:szCs w:val="26"/>
          <w:lang w:eastAsia="it-IT"/>
        </w:rPr>
        <w:t>m</w:t>
      </w:r>
      <w:r>
        <w:rPr>
          <w:rFonts w:asciiTheme="majorHAnsi" w:hAnsiTheme="majorHAnsi"/>
          <w:sz w:val="26"/>
          <w:szCs w:val="26"/>
          <w:lang w:eastAsia="it-IT"/>
        </w:rPr>
        <w:t xml:space="preserve"> te detyrimeve</w:t>
      </w:r>
      <w:r w:rsidR="007D799C">
        <w:rPr>
          <w:rFonts w:asciiTheme="majorHAnsi" w:hAnsiTheme="majorHAnsi"/>
          <w:sz w:val="26"/>
          <w:szCs w:val="26"/>
          <w:lang w:eastAsia="it-IT"/>
        </w:rPr>
        <w:t xml:space="preserve"> </w:t>
      </w:r>
      <w:r>
        <w:rPr>
          <w:rFonts w:asciiTheme="majorHAnsi" w:hAnsiTheme="majorHAnsi"/>
          <w:sz w:val="26"/>
          <w:szCs w:val="26"/>
          <w:lang w:eastAsia="it-IT"/>
        </w:rPr>
        <w:t>ligjore qe rrjedhin nga</w:t>
      </w:r>
      <w:r w:rsidRPr="00B05DBC">
        <w:rPr>
          <w:rFonts w:asciiTheme="majorHAnsi" w:hAnsiTheme="majorHAnsi"/>
          <w:sz w:val="26"/>
          <w:szCs w:val="26"/>
          <w:lang w:eastAsia="it-IT"/>
        </w:rPr>
        <w:t xml:space="preserve"> </w:t>
      </w:r>
      <w:r>
        <w:rPr>
          <w:rFonts w:asciiTheme="majorHAnsi" w:hAnsiTheme="majorHAnsi"/>
          <w:sz w:val="26"/>
          <w:szCs w:val="26"/>
          <w:lang w:eastAsia="it-IT"/>
        </w:rPr>
        <w:t xml:space="preserve">nenet </w:t>
      </w:r>
      <w:r>
        <w:rPr>
          <w:rFonts w:asciiTheme="majorHAnsi" w:hAnsiTheme="majorHAnsi"/>
          <w:sz w:val="26"/>
          <w:szCs w:val="26"/>
        </w:rPr>
        <w:t>7 dhe 8 te L</w:t>
      </w:r>
      <w:r w:rsidRPr="003E064F">
        <w:rPr>
          <w:rFonts w:asciiTheme="majorHAnsi" w:hAnsiTheme="majorHAnsi"/>
          <w:sz w:val="26"/>
          <w:szCs w:val="26"/>
        </w:rPr>
        <w:t>igj</w:t>
      </w:r>
      <w:r>
        <w:rPr>
          <w:rFonts w:asciiTheme="majorHAnsi" w:hAnsiTheme="majorHAnsi"/>
          <w:sz w:val="26"/>
          <w:szCs w:val="26"/>
        </w:rPr>
        <w:t>it Nr.</w:t>
      </w:r>
      <w:r w:rsidRPr="003E064F">
        <w:rPr>
          <w:rFonts w:asciiTheme="majorHAnsi" w:hAnsiTheme="majorHAnsi"/>
          <w:sz w:val="26"/>
          <w:szCs w:val="26"/>
        </w:rPr>
        <w:t xml:space="preserve">138/2015 </w:t>
      </w:r>
      <w:r>
        <w:rPr>
          <w:rFonts w:asciiTheme="majorHAnsi" w:hAnsiTheme="majorHAnsi"/>
          <w:sz w:val="26"/>
          <w:szCs w:val="26"/>
        </w:rPr>
        <w:t>“P</w:t>
      </w:r>
      <w:r w:rsidRPr="003E064F">
        <w:rPr>
          <w:rFonts w:asciiTheme="majorHAnsi" w:hAnsiTheme="majorHAnsi"/>
          <w:sz w:val="26"/>
          <w:szCs w:val="26"/>
        </w:rPr>
        <w:t>ër garantimin e integritetit të personave që zgjidhen, emërohen ose ushtrojnë funksione publike</w:t>
      </w:r>
      <w:r>
        <w:rPr>
          <w:rFonts w:asciiTheme="majorHAnsi" w:hAnsiTheme="majorHAnsi"/>
          <w:sz w:val="26"/>
          <w:szCs w:val="26"/>
        </w:rPr>
        <w:t xml:space="preserve">”, </w:t>
      </w:r>
      <w:r w:rsidR="007D799C">
        <w:rPr>
          <w:rFonts w:asciiTheme="majorHAnsi" w:hAnsiTheme="majorHAnsi"/>
          <w:sz w:val="26"/>
          <w:szCs w:val="26"/>
        </w:rPr>
        <w:t xml:space="preserve">i jane deleguar </w:t>
      </w:r>
      <w:r w:rsidR="00F8307F">
        <w:rPr>
          <w:rFonts w:asciiTheme="majorHAnsi" w:hAnsiTheme="majorHAnsi"/>
          <w:sz w:val="26"/>
          <w:szCs w:val="26"/>
        </w:rPr>
        <w:t>Prokuroreve ne</w:t>
      </w:r>
      <w:r w:rsidR="007D799C">
        <w:rPr>
          <w:rFonts w:asciiTheme="majorHAnsi" w:hAnsiTheme="majorHAnsi"/>
          <w:sz w:val="26"/>
          <w:szCs w:val="26"/>
        </w:rPr>
        <w:t xml:space="preserve"> p</w:t>
      </w:r>
      <w:r w:rsidR="00F8307F">
        <w:rPr>
          <w:rFonts w:asciiTheme="majorHAnsi" w:hAnsiTheme="majorHAnsi"/>
          <w:sz w:val="26"/>
          <w:szCs w:val="26"/>
        </w:rPr>
        <w:t>er</w:t>
      </w:r>
      <w:r w:rsidR="007D799C">
        <w:rPr>
          <w:rFonts w:asciiTheme="majorHAnsi" w:hAnsiTheme="majorHAnsi"/>
          <w:sz w:val="26"/>
          <w:szCs w:val="26"/>
        </w:rPr>
        <w:t>b</w:t>
      </w:r>
      <w:r w:rsidR="00F8307F">
        <w:rPr>
          <w:rFonts w:asciiTheme="majorHAnsi" w:hAnsiTheme="majorHAnsi"/>
          <w:sz w:val="26"/>
          <w:szCs w:val="26"/>
        </w:rPr>
        <w:t>erje te kesaj Strukture, nderkohe qe a</w:t>
      </w:r>
      <w:r w:rsidR="007D799C">
        <w:rPr>
          <w:rFonts w:asciiTheme="majorHAnsi" w:hAnsiTheme="majorHAnsi"/>
          <w:sz w:val="26"/>
          <w:szCs w:val="26"/>
        </w:rPr>
        <w:t>k</w:t>
      </w:r>
      <w:r w:rsidR="00F8307F">
        <w:rPr>
          <w:rFonts w:asciiTheme="majorHAnsi" w:hAnsiTheme="majorHAnsi"/>
          <w:sz w:val="26"/>
          <w:szCs w:val="26"/>
        </w:rPr>
        <w:t>tet dhe dok</w:t>
      </w:r>
      <w:r w:rsidR="007D799C">
        <w:rPr>
          <w:rFonts w:asciiTheme="majorHAnsi" w:hAnsiTheme="majorHAnsi"/>
          <w:sz w:val="26"/>
          <w:szCs w:val="26"/>
        </w:rPr>
        <w:t>umentat qe</w:t>
      </w:r>
      <w:r w:rsidR="00F8307F">
        <w:rPr>
          <w:rFonts w:asciiTheme="majorHAnsi" w:hAnsiTheme="majorHAnsi"/>
          <w:sz w:val="26"/>
          <w:szCs w:val="26"/>
        </w:rPr>
        <w:t xml:space="preserve"> dalin</w:t>
      </w:r>
      <w:r w:rsidR="007D799C">
        <w:rPr>
          <w:rFonts w:asciiTheme="majorHAnsi" w:hAnsiTheme="majorHAnsi"/>
          <w:sz w:val="26"/>
          <w:szCs w:val="26"/>
        </w:rPr>
        <w:t xml:space="preserve"> </w:t>
      </w:r>
      <w:r w:rsidR="00F8307F">
        <w:rPr>
          <w:rFonts w:asciiTheme="majorHAnsi" w:hAnsiTheme="majorHAnsi"/>
          <w:sz w:val="26"/>
          <w:szCs w:val="26"/>
        </w:rPr>
        <w:t xml:space="preserve">nga </w:t>
      </w:r>
      <w:r w:rsidR="007D799C">
        <w:rPr>
          <w:rFonts w:asciiTheme="majorHAnsi" w:hAnsiTheme="majorHAnsi"/>
          <w:sz w:val="26"/>
          <w:szCs w:val="26"/>
        </w:rPr>
        <w:t>kjo Drejto</w:t>
      </w:r>
      <w:r w:rsidR="00F8307F">
        <w:rPr>
          <w:rFonts w:asciiTheme="majorHAnsi" w:hAnsiTheme="majorHAnsi"/>
          <w:sz w:val="26"/>
          <w:szCs w:val="26"/>
        </w:rPr>
        <w:t>ri</w:t>
      </w:r>
      <w:r w:rsidR="00653621">
        <w:rPr>
          <w:rFonts w:asciiTheme="majorHAnsi" w:hAnsiTheme="majorHAnsi"/>
          <w:sz w:val="26"/>
          <w:szCs w:val="26"/>
        </w:rPr>
        <w:t>,</w:t>
      </w:r>
      <w:r w:rsidR="00F8307F">
        <w:rPr>
          <w:rFonts w:asciiTheme="majorHAnsi" w:hAnsiTheme="majorHAnsi"/>
          <w:sz w:val="26"/>
          <w:szCs w:val="26"/>
        </w:rPr>
        <w:t xml:space="preserve"> </w:t>
      </w:r>
      <w:r w:rsidR="00294EB8">
        <w:rPr>
          <w:rFonts w:asciiTheme="majorHAnsi" w:hAnsiTheme="majorHAnsi"/>
          <w:sz w:val="26"/>
          <w:szCs w:val="26"/>
        </w:rPr>
        <w:t>ne ku</w:t>
      </w:r>
      <w:r w:rsidR="007D799C">
        <w:rPr>
          <w:rFonts w:asciiTheme="majorHAnsi" w:hAnsiTheme="majorHAnsi"/>
          <w:sz w:val="26"/>
          <w:szCs w:val="26"/>
        </w:rPr>
        <w:t>ader te ush</w:t>
      </w:r>
      <w:r w:rsidR="00294EB8">
        <w:rPr>
          <w:rFonts w:asciiTheme="majorHAnsi" w:hAnsiTheme="majorHAnsi"/>
          <w:sz w:val="26"/>
          <w:szCs w:val="26"/>
        </w:rPr>
        <w:t>t</w:t>
      </w:r>
      <w:r w:rsidR="007D799C">
        <w:rPr>
          <w:rFonts w:asciiTheme="majorHAnsi" w:hAnsiTheme="majorHAnsi"/>
          <w:sz w:val="26"/>
          <w:szCs w:val="26"/>
        </w:rPr>
        <w:t>rimit te vep</w:t>
      </w:r>
      <w:r w:rsidR="00294EB8">
        <w:rPr>
          <w:rFonts w:asciiTheme="majorHAnsi" w:hAnsiTheme="majorHAnsi"/>
          <w:sz w:val="26"/>
          <w:szCs w:val="26"/>
        </w:rPr>
        <w:t>r</w:t>
      </w:r>
      <w:r w:rsidR="007D799C">
        <w:rPr>
          <w:rFonts w:asciiTheme="majorHAnsi" w:hAnsiTheme="majorHAnsi"/>
          <w:sz w:val="26"/>
          <w:szCs w:val="26"/>
        </w:rPr>
        <w:t>i</w:t>
      </w:r>
      <w:r w:rsidR="00294EB8">
        <w:rPr>
          <w:rFonts w:asciiTheme="majorHAnsi" w:hAnsiTheme="majorHAnsi"/>
          <w:sz w:val="26"/>
          <w:szCs w:val="26"/>
        </w:rPr>
        <w:t>mt</w:t>
      </w:r>
      <w:r w:rsidR="007D799C">
        <w:rPr>
          <w:rFonts w:asciiTheme="majorHAnsi" w:hAnsiTheme="majorHAnsi"/>
          <w:sz w:val="26"/>
          <w:szCs w:val="26"/>
        </w:rPr>
        <w:t>arise se ketij Se</w:t>
      </w:r>
      <w:r w:rsidR="00294EB8">
        <w:rPr>
          <w:rFonts w:asciiTheme="majorHAnsi" w:hAnsiTheme="majorHAnsi"/>
          <w:sz w:val="26"/>
          <w:szCs w:val="26"/>
        </w:rPr>
        <w:t>kt</w:t>
      </w:r>
      <w:r w:rsidR="007D799C">
        <w:rPr>
          <w:rFonts w:asciiTheme="majorHAnsi" w:hAnsiTheme="majorHAnsi"/>
          <w:sz w:val="26"/>
          <w:szCs w:val="26"/>
        </w:rPr>
        <w:t>or</w:t>
      </w:r>
      <w:r w:rsidR="00294EB8">
        <w:rPr>
          <w:rFonts w:asciiTheme="majorHAnsi" w:hAnsiTheme="majorHAnsi"/>
          <w:sz w:val="26"/>
          <w:szCs w:val="26"/>
        </w:rPr>
        <w:t xml:space="preserve">i </w:t>
      </w:r>
      <w:r w:rsidR="003C5EC6">
        <w:rPr>
          <w:rFonts w:asciiTheme="majorHAnsi" w:hAnsiTheme="majorHAnsi"/>
          <w:sz w:val="26"/>
          <w:szCs w:val="26"/>
        </w:rPr>
        <w:t>dhe ne permbush</w:t>
      </w:r>
      <w:r w:rsidR="00294EB8">
        <w:rPr>
          <w:rFonts w:asciiTheme="majorHAnsi" w:hAnsiTheme="majorHAnsi"/>
          <w:sz w:val="26"/>
          <w:szCs w:val="26"/>
        </w:rPr>
        <w:t>je te kom</w:t>
      </w:r>
      <w:r w:rsidR="00653621">
        <w:rPr>
          <w:rFonts w:asciiTheme="majorHAnsi" w:hAnsiTheme="majorHAnsi"/>
          <w:sz w:val="26"/>
          <w:szCs w:val="26"/>
        </w:rPr>
        <w:t>petencave te saj</w:t>
      </w:r>
      <w:r w:rsidR="003C5EC6">
        <w:rPr>
          <w:rFonts w:asciiTheme="majorHAnsi" w:hAnsiTheme="majorHAnsi"/>
          <w:sz w:val="26"/>
          <w:szCs w:val="26"/>
        </w:rPr>
        <w:t xml:space="preserve"> ligjore per komuni</w:t>
      </w:r>
      <w:r w:rsidR="00294EB8">
        <w:rPr>
          <w:rFonts w:asciiTheme="majorHAnsi" w:hAnsiTheme="majorHAnsi"/>
          <w:sz w:val="26"/>
          <w:szCs w:val="26"/>
        </w:rPr>
        <w:t>k</w:t>
      </w:r>
      <w:r w:rsidR="003C5EC6">
        <w:rPr>
          <w:rFonts w:asciiTheme="majorHAnsi" w:hAnsiTheme="majorHAnsi"/>
          <w:sz w:val="26"/>
          <w:szCs w:val="26"/>
        </w:rPr>
        <w:t>i</w:t>
      </w:r>
      <w:r w:rsidR="00294EB8">
        <w:rPr>
          <w:rFonts w:asciiTheme="majorHAnsi" w:hAnsiTheme="majorHAnsi"/>
          <w:sz w:val="26"/>
          <w:szCs w:val="26"/>
        </w:rPr>
        <w:t>me</w:t>
      </w:r>
      <w:r w:rsidR="003C5EC6">
        <w:rPr>
          <w:rFonts w:asciiTheme="majorHAnsi" w:hAnsiTheme="majorHAnsi"/>
          <w:sz w:val="26"/>
          <w:szCs w:val="26"/>
        </w:rPr>
        <w:t>t</w:t>
      </w:r>
      <w:r w:rsidR="00294EB8">
        <w:rPr>
          <w:rFonts w:asciiTheme="majorHAnsi" w:hAnsiTheme="majorHAnsi"/>
          <w:sz w:val="26"/>
          <w:szCs w:val="26"/>
        </w:rPr>
        <w:t xml:space="preserve"> zyrtare</w:t>
      </w:r>
      <w:r w:rsidR="003C5EC6">
        <w:rPr>
          <w:rFonts w:asciiTheme="majorHAnsi" w:hAnsiTheme="majorHAnsi"/>
          <w:sz w:val="26"/>
          <w:szCs w:val="26"/>
        </w:rPr>
        <w:t>, qe i perkasin praktikave</w:t>
      </w:r>
      <w:r w:rsidR="00294EB8">
        <w:rPr>
          <w:rFonts w:asciiTheme="majorHAnsi" w:hAnsiTheme="majorHAnsi"/>
          <w:sz w:val="26"/>
          <w:szCs w:val="26"/>
        </w:rPr>
        <w:t xml:space="preserve"> ne vazhdimesi</w:t>
      </w:r>
      <w:r w:rsidR="003C5EC6">
        <w:rPr>
          <w:rFonts w:asciiTheme="majorHAnsi" w:hAnsiTheme="majorHAnsi"/>
          <w:sz w:val="26"/>
          <w:szCs w:val="26"/>
        </w:rPr>
        <w:t>,</w:t>
      </w:r>
      <w:r w:rsidR="00294EB8">
        <w:rPr>
          <w:rFonts w:asciiTheme="majorHAnsi" w:hAnsiTheme="majorHAnsi"/>
          <w:sz w:val="26"/>
          <w:szCs w:val="26"/>
        </w:rPr>
        <w:t xml:space="preserve"> ne</w:t>
      </w:r>
      <w:r w:rsidR="003C5EC6">
        <w:rPr>
          <w:rFonts w:asciiTheme="majorHAnsi" w:hAnsiTheme="majorHAnsi"/>
          <w:sz w:val="26"/>
          <w:szCs w:val="26"/>
        </w:rPr>
        <w:t>nshkr</w:t>
      </w:r>
      <w:r w:rsidR="00294EB8">
        <w:rPr>
          <w:rFonts w:asciiTheme="majorHAnsi" w:hAnsiTheme="majorHAnsi"/>
          <w:sz w:val="26"/>
          <w:szCs w:val="26"/>
        </w:rPr>
        <w:t>uh</w:t>
      </w:r>
      <w:r w:rsidR="003C5EC6">
        <w:rPr>
          <w:rFonts w:asciiTheme="majorHAnsi" w:hAnsiTheme="majorHAnsi"/>
          <w:sz w:val="26"/>
          <w:szCs w:val="26"/>
        </w:rPr>
        <w:t>en</w:t>
      </w:r>
      <w:r w:rsidR="00294EB8">
        <w:rPr>
          <w:rFonts w:asciiTheme="majorHAnsi" w:hAnsiTheme="majorHAnsi"/>
          <w:sz w:val="26"/>
          <w:szCs w:val="26"/>
        </w:rPr>
        <w:t xml:space="preserve"> nga an</w:t>
      </w:r>
      <w:r w:rsidR="003E348E">
        <w:rPr>
          <w:rFonts w:asciiTheme="majorHAnsi" w:hAnsiTheme="majorHAnsi"/>
          <w:sz w:val="26"/>
          <w:szCs w:val="26"/>
        </w:rPr>
        <w:t>a e Drejtorit t</w:t>
      </w:r>
      <w:r w:rsidR="003C5EC6">
        <w:rPr>
          <w:rFonts w:asciiTheme="majorHAnsi" w:hAnsiTheme="majorHAnsi"/>
          <w:sz w:val="26"/>
          <w:szCs w:val="26"/>
        </w:rPr>
        <w:t>e Drejtori</w:t>
      </w:r>
      <w:r w:rsidR="00294EB8">
        <w:rPr>
          <w:rFonts w:asciiTheme="majorHAnsi" w:hAnsiTheme="majorHAnsi"/>
          <w:sz w:val="26"/>
          <w:szCs w:val="26"/>
        </w:rPr>
        <w:t>se</w:t>
      </w:r>
      <w:r>
        <w:rPr>
          <w:rFonts w:asciiTheme="majorHAnsi" w:hAnsiTheme="majorHAnsi"/>
          <w:sz w:val="26"/>
          <w:szCs w:val="26"/>
          <w:lang w:eastAsia="it-IT"/>
        </w:rPr>
        <w:t>.</w:t>
      </w:r>
    </w:p>
    <w:p w:rsidR="00294EB8" w:rsidRDefault="00294EB8" w:rsidP="00B05DBC">
      <w:pPr>
        <w:jc w:val="both"/>
        <w:rPr>
          <w:rFonts w:asciiTheme="majorHAnsi" w:hAnsiTheme="majorHAnsi"/>
          <w:sz w:val="26"/>
          <w:szCs w:val="26"/>
          <w:lang w:eastAsia="it-IT"/>
        </w:rPr>
      </w:pPr>
    </w:p>
    <w:p w:rsidR="00294EB8" w:rsidRDefault="003C5EC6" w:rsidP="00B05DBC">
      <w:pPr>
        <w:jc w:val="both"/>
        <w:rPr>
          <w:rFonts w:asciiTheme="majorHAnsi" w:hAnsiTheme="majorHAnsi"/>
          <w:sz w:val="26"/>
          <w:szCs w:val="26"/>
          <w:lang w:eastAsia="it-IT"/>
        </w:rPr>
      </w:pPr>
      <w:r>
        <w:rPr>
          <w:rFonts w:asciiTheme="majorHAnsi" w:hAnsiTheme="majorHAnsi"/>
          <w:sz w:val="26"/>
          <w:szCs w:val="26"/>
          <w:lang w:eastAsia="it-IT"/>
        </w:rPr>
        <w:t>N</w:t>
      </w:r>
      <w:r w:rsidR="00E11A39">
        <w:rPr>
          <w:rFonts w:asciiTheme="majorHAnsi" w:hAnsiTheme="majorHAnsi"/>
          <w:sz w:val="26"/>
          <w:szCs w:val="26"/>
          <w:lang w:eastAsia="it-IT"/>
        </w:rPr>
        <w:t>e kete asp</w:t>
      </w:r>
      <w:r>
        <w:rPr>
          <w:rFonts w:asciiTheme="majorHAnsi" w:hAnsiTheme="majorHAnsi"/>
          <w:sz w:val="26"/>
          <w:szCs w:val="26"/>
          <w:lang w:eastAsia="it-IT"/>
        </w:rPr>
        <w:t>ek</w:t>
      </w:r>
      <w:r w:rsidR="00653621">
        <w:rPr>
          <w:rFonts w:asciiTheme="majorHAnsi" w:hAnsiTheme="majorHAnsi"/>
          <w:sz w:val="26"/>
          <w:szCs w:val="26"/>
          <w:lang w:eastAsia="it-IT"/>
        </w:rPr>
        <w:t>t</w:t>
      </w:r>
      <w:r>
        <w:rPr>
          <w:rFonts w:asciiTheme="majorHAnsi" w:hAnsiTheme="majorHAnsi"/>
          <w:sz w:val="26"/>
          <w:szCs w:val="26"/>
          <w:lang w:eastAsia="it-IT"/>
        </w:rPr>
        <w:t>, P</w:t>
      </w:r>
      <w:r w:rsidR="00E11A39">
        <w:rPr>
          <w:rFonts w:asciiTheme="majorHAnsi" w:hAnsiTheme="majorHAnsi"/>
          <w:sz w:val="26"/>
          <w:szCs w:val="26"/>
          <w:lang w:eastAsia="it-IT"/>
        </w:rPr>
        <w:t>rokuro</w:t>
      </w:r>
      <w:r>
        <w:rPr>
          <w:rFonts w:asciiTheme="majorHAnsi" w:hAnsiTheme="majorHAnsi"/>
          <w:sz w:val="26"/>
          <w:szCs w:val="26"/>
          <w:lang w:eastAsia="it-IT"/>
        </w:rPr>
        <w:t>rja e P</w:t>
      </w:r>
      <w:r w:rsidR="00E11A39">
        <w:rPr>
          <w:rFonts w:asciiTheme="majorHAnsi" w:hAnsiTheme="majorHAnsi"/>
          <w:sz w:val="26"/>
          <w:szCs w:val="26"/>
          <w:lang w:eastAsia="it-IT"/>
        </w:rPr>
        <w:t>e</w:t>
      </w:r>
      <w:r>
        <w:rPr>
          <w:rFonts w:asciiTheme="majorHAnsi" w:hAnsiTheme="majorHAnsi"/>
          <w:sz w:val="26"/>
          <w:szCs w:val="26"/>
          <w:lang w:eastAsia="it-IT"/>
        </w:rPr>
        <w:t>r</w:t>
      </w:r>
      <w:r w:rsidR="00E11A39">
        <w:rPr>
          <w:rFonts w:asciiTheme="majorHAnsi" w:hAnsiTheme="majorHAnsi"/>
          <w:sz w:val="26"/>
          <w:szCs w:val="26"/>
          <w:lang w:eastAsia="it-IT"/>
        </w:rPr>
        <w:t>g</w:t>
      </w:r>
      <w:r>
        <w:rPr>
          <w:rFonts w:asciiTheme="majorHAnsi" w:hAnsiTheme="majorHAnsi"/>
          <w:sz w:val="26"/>
          <w:szCs w:val="26"/>
          <w:lang w:eastAsia="it-IT"/>
        </w:rPr>
        <w:t>j</w:t>
      </w:r>
      <w:r w:rsidR="00E11A39">
        <w:rPr>
          <w:rFonts w:asciiTheme="majorHAnsi" w:hAnsiTheme="majorHAnsi"/>
          <w:sz w:val="26"/>
          <w:szCs w:val="26"/>
          <w:lang w:eastAsia="it-IT"/>
        </w:rPr>
        <w:t>iths</w:t>
      </w:r>
      <w:r>
        <w:rPr>
          <w:rFonts w:asciiTheme="majorHAnsi" w:hAnsiTheme="majorHAnsi"/>
          <w:sz w:val="26"/>
          <w:szCs w:val="26"/>
          <w:lang w:eastAsia="it-IT"/>
        </w:rPr>
        <w:t>hme e Perkohsh</w:t>
      </w:r>
      <w:r w:rsidR="00E11A39">
        <w:rPr>
          <w:rFonts w:asciiTheme="majorHAnsi" w:hAnsiTheme="majorHAnsi"/>
          <w:sz w:val="26"/>
          <w:szCs w:val="26"/>
          <w:lang w:eastAsia="it-IT"/>
        </w:rPr>
        <w:t>me</w:t>
      </w:r>
      <w:r>
        <w:rPr>
          <w:rFonts w:asciiTheme="majorHAnsi" w:hAnsiTheme="majorHAnsi"/>
          <w:sz w:val="26"/>
          <w:szCs w:val="26"/>
          <w:lang w:eastAsia="it-IT"/>
        </w:rPr>
        <w:t>,</w:t>
      </w:r>
      <w:r w:rsidR="00E11A39">
        <w:rPr>
          <w:rFonts w:asciiTheme="majorHAnsi" w:hAnsiTheme="majorHAnsi"/>
          <w:sz w:val="26"/>
          <w:szCs w:val="26"/>
          <w:lang w:eastAsia="it-IT"/>
        </w:rPr>
        <w:t xml:space="preserve"> pe</w:t>
      </w:r>
      <w:r>
        <w:rPr>
          <w:rFonts w:asciiTheme="majorHAnsi" w:hAnsiTheme="majorHAnsi"/>
          <w:sz w:val="26"/>
          <w:szCs w:val="26"/>
          <w:lang w:eastAsia="it-IT"/>
        </w:rPr>
        <w:t>r</w:t>
      </w:r>
      <w:r w:rsidR="00E11A39">
        <w:rPr>
          <w:rFonts w:asciiTheme="majorHAnsi" w:hAnsiTheme="majorHAnsi"/>
          <w:sz w:val="26"/>
          <w:szCs w:val="26"/>
          <w:lang w:eastAsia="it-IT"/>
        </w:rPr>
        <w:t xml:space="preserve"> vete statusin</w:t>
      </w:r>
      <w:r>
        <w:rPr>
          <w:rFonts w:asciiTheme="majorHAnsi" w:hAnsiTheme="majorHAnsi"/>
          <w:sz w:val="26"/>
          <w:szCs w:val="26"/>
          <w:lang w:eastAsia="it-IT"/>
        </w:rPr>
        <w:t xml:space="preserve"> e saj te perko</w:t>
      </w:r>
      <w:r w:rsidR="00E11A39">
        <w:rPr>
          <w:rFonts w:asciiTheme="majorHAnsi" w:hAnsiTheme="majorHAnsi"/>
          <w:sz w:val="26"/>
          <w:szCs w:val="26"/>
          <w:lang w:eastAsia="it-IT"/>
        </w:rPr>
        <w:t>hshem dhe kom</w:t>
      </w:r>
      <w:r>
        <w:rPr>
          <w:rFonts w:asciiTheme="majorHAnsi" w:hAnsiTheme="majorHAnsi"/>
          <w:sz w:val="26"/>
          <w:szCs w:val="26"/>
          <w:lang w:eastAsia="it-IT"/>
        </w:rPr>
        <w:t>pe</w:t>
      </w:r>
      <w:r w:rsidR="00E11A39">
        <w:rPr>
          <w:rFonts w:asciiTheme="majorHAnsi" w:hAnsiTheme="majorHAnsi"/>
          <w:sz w:val="26"/>
          <w:szCs w:val="26"/>
          <w:lang w:eastAsia="it-IT"/>
        </w:rPr>
        <w:t>te</w:t>
      </w:r>
      <w:r>
        <w:rPr>
          <w:rFonts w:asciiTheme="majorHAnsi" w:hAnsiTheme="majorHAnsi"/>
          <w:sz w:val="26"/>
          <w:szCs w:val="26"/>
          <w:lang w:eastAsia="it-IT"/>
        </w:rPr>
        <w:t>ncat kalim</w:t>
      </w:r>
      <w:r w:rsidR="00E11A39">
        <w:rPr>
          <w:rFonts w:asciiTheme="majorHAnsi" w:hAnsiTheme="majorHAnsi"/>
          <w:sz w:val="26"/>
          <w:szCs w:val="26"/>
          <w:lang w:eastAsia="it-IT"/>
        </w:rPr>
        <w:t>t</w:t>
      </w:r>
      <w:r>
        <w:rPr>
          <w:rFonts w:asciiTheme="majorHAnsi" w:hAnsiTheme="majorHAnsi"/>
          <w:sz w:val="26"/>
          <w:szCs w:val="26"/>
          <w:lang w:eastAsia="it-IT"/>
        </w:rPr>
        <w:t>a</w:t>
      </w:r>
      <w:r w:rsidR="00E11A39">
        <w:rPr>
          <w:rFonts w:asciiTheme="majorHAnsi" w:hAnsiTheme="majorHAnsi"/>
          <w:sz w:val="26"/>
          <w:szCs w:val="26"/>
          <w:lang w:eastAsia="it-IT"/>
        </w:rPr>
        <w:t xml:space="preserve">re qe </w:t>
      </w:r>
      <w:r w:rsidR="003E4D9E">
        <w:rPr>
          <w:rFonts w:asciiTheme="majorHAnsi" w:hAnsiTheme="majorHAnsi"/>
          <w:sz w:val="26"/>
          <w:szCs w:val="26"/>
          <w:lang w:eastAsia="it-IT"/>
        </w:rPr>
        <w:t>ligji</w:t>
      </w:r>
      <w:r w:rsidR="00653621">
        <w:rPr>
          <w:rFonts w:asciiTheme="majorHAnsi" w:hAnsiTheme="majorHAnsi"/>
          <w:sz w:val="26"/>
          <w:szCs w:val="26"/>
          <w:lang w:eastAsia="it-IT"/>
        </w:rPr>
        <w:t xml:space="preserve"> </w:t>
      </w:r>
      <w:r w:rsidR="003E4D9E">
        <w:rPr>
          <w:rFonts w:asciiTheme="majorHAnsi" w:hAnsiTheme="majorHAnsi"/>
          <w:sz w:val="26"/>
          <w:szCs w:val="26"/>
          <w:lang w:eastAsia="it-IT"/>
        </w:rPr>
        <w:t>i ka dhene, nuk</w:t>
      </w:r>
      <w:r w:rsidR="00E11A39">
        <w:rPr>
          <w:rFonts w:asciiTheme="majorHAnsi" w:hAnsiTheme="majorHAnsi"/>
          <w:sz w:val="26"/>
          <w:szCs w:val="26"/>
          <w:lang w:eastAsia="it-IT"/>
        </w:rPr>
        <w:t xml:space="preserve"> ka asnje</w:t>
      </w:r>
      <w:r w:rsidR="003E4D9E">
        <w:rPr>
          <w:rFonts w:asciiTheme="majorHAnsi" w:hAnsiTheme="majorHAnsi"/>
          <w:sz w:val="26"/>
          <w:szCs w:val="26"/>
          <w:lang w:eastAsia="it-IT"/>
        </w:rPr>
        <w:t xml:space="preserve"> </w:t>
      </w:r>
      <w:r w:rsidR="00E11A39">
        <w:rPr>
          <w:rFonts w:asciiTheme="majorHAnsi" w:hAnsiTheme="majorHAnsi"/>
          <w:sz w:val="26"/>
          <w:szCs w:val="26"/>
          <w:lang w:eastAsia="it-IT"/>
        </w:rPr>
        <w:t>te dr</w:t>
      </w:r>
      <w:r w:rsidR="003E4D9E">
        <w:rPr>
          <w:rFonts w:asciiTheme="majorHAnsi" w:hAnsiTheme="majorHAnsi"/>
          <w:sz w:val="26"/>
          <w:szCs w:val="26"/>
          <w:lang w:eastAsia="it-IT"/>
        </w:rPr>
        <w:t>e</w:t>
      </w:r>
      <w:r w:rsidR="00E11A39">
        <w:rPr>
          <w:rFonts w:asciiTheme="majorHAnsi" w:hAnsiTheme="majorHAnsi"/>
          <w:sz w:val="26"/>
          <w:szCs w:val="26"/>
          <w:lang w:eastAsia="it-IT"/>
        </w:rPr>
        <w:t>jte te nderhyre,</w:t>
      </w:r>
      <w:r w:rsidR="003E4D9E">
        <w:rPr>
          <w:rFonts w:asciiTheme="majorHAnsi" w:hAnsiTheme="majorHAnsi"/>
          <w:sz w:val="26"/>
          <w:szCs w:val="26"/>
          <w:lang w:eastAsia="it-IT"/>
        </w:rPr>
        <w:t xml:space="preserve"> </w:t>
      </w:r>
      <w:r w:rsidR="00E11A39">
        <w:rPr>
          <w:rFonts w:asciiTheme="majorHAnsi" w:hAnsiTheme="majorHAnsi"/>
          <w:sz w:val="26"/>
          <w:szCs w:val="26"/>
          <w:lang w:eastAsia="it-IT"/>
        </w:rPr>
        <w:t>te nd</w:t>
      </w:r>
      <w:r w:rsidR="003E4D9E">
        <w:rPr>
          <w:rFonts w:asciiTheme="majorHAnsi" w:hAnsiTheme="majorHAnsi"/>
          <w:sz w:val="26"/>
          <w:szCs w:val="26"/>
          <w:lang w:eastAsia="it-IT"/>
        </w:rPr>
        <w:t>ikoje apo te imponoje vull</w:t>
      </w:r>
      <w:r w:rsidR="00E11A39">
        <w:rPr>
          <w:rFonts w:asciiTheme="majorHAnsi" w:hAnsiTheme="majorHAnsi"/>
          <w:sz w:val="26"/>
          <w:szCs w:val="26"/>
          <w:lang w:eastAsia="it-IT"/>
        </w:rPr>
        <w:t>netin</w:t>
      </w:r>
      <w:r w:rsidR="003E4D9E">
        <w:rPr>
          <w:rFonts w:asciiTheme="majorHAnsi" w:hAnsiTheme="majorHAnsi"/>
          <w:sz w:val="26"/>
          <w:szCs w:val="26"/>
          <w:lang w:eastAsia="it-IT"/>
        </w:rPr>
        <w:t xml:space="preserve"> e saj</w:t>
      </w:r>
      <w:r w:rsidR="00E11A39">
        <w:rPr>
          <w:rFonts w:asciiTheme="majorHAnsi" w:hAnsiTheme="majorHAnsi"/>
          <w:sz w:val="26"/>
          <w:szCs w:val="26"/>
          <w:lang w:eastAsia="it-IT"/>
        </w:rPr>
        <w:t xml:space="preserve"> ne pune</w:t>
      </w:r>
      <w:r w:rsidR="003E4D9E">
        <w:rPr>
          <w:rFonts w:asciiTheme="majorHAnsi" w:hAnsiTheme="majorHAnsi"/>
          <w:sz w:val="26"/>
          <w:szCs w:val="26"/>
          <w:lang w:eastAsia="it-IT"/>
        </w:rPr>
        <w:t xml:space="preserve">n </w:t>
      </w:r>
      <w:r w:rsidR="00E11A39">
        <w:rPr>
          <w:rFonts w:asciiTheme="majorHAnsi" w:hAnsiTheme="majorHAnsi"/>
          <w:sz w:val="26"/>
          <w:szCs w:val="26"/>
          <w:lang w:eastAsia="it-IT"/>
        </w:rPr>
        <w:t xml:space="preserve">e </w:t>
      </w:r>
      <w:r w:rsidR="003E4D9E">
        <w:rPr>
          <w:rFonts w:asciiTheme="majorHAnsi" w:hAnsiTheme="majorHAnsi"/>
          <w:sz w:val="26"/>
          <w:szCs w:val="26"/>
          <w:lang w:eastAsia="it-IT"/>
        </w:rPr>
        <w:t>Sekto</w:t>
      </w:r>
      <w:r w:rsidR="00294EB8">
        <w:rPr>
          <w:rFonts w:asciiTheme="majorHAnsi" w:hAnsiTheme="majorHAnsi"/>
          <w:sz w:val="26"/>
          <w:szCs w:val="26"/>
          <w:lang w:eastAsia="it-IT"/>
        </w:rPr>
        <w:t>rit te V</w:t>
      </w:r>
      <w:r w:rsidR="003E4D9E">
        <w:rPr>
          <w:rFonts w:asciiTheme="majorHAnsi" w:hAnsiTheme="majorHAnsi"/>
          <w:sz w:val="26"/>
          <w:szCs w:val="26"/>
          <w:lang w:eastAsia="it-IT"/>
        </w:rPr>
        <w:t>erifikimit te Integrit</w:t>
      </w:r>
      <w:r w:rsidR="00294EB8">
        <w:rPr>
          <w:rFonts w:asciiTheme="majorHAnsi" w:hAnsiTheme="majorHAnsi"/>
          <w:sz w:val="26"/>
          <w:szCs w:val="26"/>
          <w:lang w:eastAsia="it-IT"/>
        </w:rPr>
        <w:t>et</w:t>
      </w:r>
      <w:r w:rsidR="003E4D9E">
        <w:rPr>
          <w:rFonts w:asciiTheme="majorHAnsi" w:hAnsiTheme="majorHAnsi"/>
          <w:sz w:val="26"/>
          <w:szCs w:val="26"/>
          <w:lang w:eastAsia="it-IT"/>
        </w:rPr>
        <w:t>it</w:t>
      </w:r>
      <w:r w:rsidR="00294EB8">
        <w:rPr>
          <w:rFonts w:asciiTheme="majorHAnsi" w:hAnsiTheme="majorHAnsi"/>
          <w:sz w:val="26"/>
          <w:szCs w:val="26"/>
          <w:lang w:eastAsia="it-IT"/>
        </w:rPr>
        <w:t xml:space="preserve"> ne </w:t>
      </w:r>
      <w:r w:rsidR="003E4D9E">
        <w:rPr>
          <w:rFonts w:asciiTheme="majorHAnsi" w:hAnsiTheme="majorHAnsi"/>
          <w:sz w:val="26"/>
          <w:szCs w:val="26"/>
          <w:lang w:eastAsia="it-IT"/>
        </w:rPr>
        <w:t>v</w:t>
      </w:r>
      <w:r w:rsidR="00294EB8">
        <w:rPr>
          <w:rFonts w:asciiTheme="majorHAnsi" w:hAnsiTheme="majorHAnsi"/>
          <w:sz w:val="26"/>
          <w:szCs w:val="26"/>
          <w:lang w:eastAsia="it-IT"/>
        </w:rPr>
        <w:t>ar</w:t>
      </w:r>
      <w:r w:rsidR="003E4D9E">
        <w:rPr>
          <w:rFonts w:asciiTheme="majorHAnsi" w:hAnsiTheme="majorHAnsi"/>
          <w:sz w:val="26"/>
          <w:szCs w:val="26"/>
          <w:lang w:eastAsia="it-IT"/>
        </w:rPr>
        <w:t>es</w:t>
      </w:r>
      <w:r w:rsidR="00294EB8">
        <w:rPr>
          <w:rFonts w:asciiTheme="majorHAnsi" w:hAnsiTheme="majorHAnsi"/>
          <w:sz w:val="26"/>
          <w:szCs w:val="26"/>
          <w:lang w:eastAsia="it-IT"/>
        </w:rPr>
        <w:t>i t</w:t>
      </w:r>
      <w:r w:rsidR="003E4D9E">
        <w:rPr>
          <w:rFonts w:asciiTheme="majorHAnsi" w:hAnsiTheme="majorHAnsi"/>
          <w:sz w:val="26"/>
          <w:szCs w:val="26"/>
          <w:lang w:eastAsia="it-IT"/>
        </w:rPr>
        <w:t>e Drejt</w:t>
      </w:r>
      <w:r w:rsidR="00294EB8">
        <w:rPr>
          <w:rFonts w:asciiTheme="majorHAnsi" w:hAnsiTheme="majorHAnsi"/>
          <w:sz w:val="26"/>
          <w:szCs w:val="26"/>
          <w:lang w:eastAsia="it-IT"/>
        </w:rPr>
        <w:t>or</w:t>
      </w:r>
      <w:r w:rsidR="003E4D9E">
        <w:rPr>
          <w:rFonts w:asciiTheme="majorHAnsi" w:hAnsiTheme="majorHAnsi"/>
          <w:sz w:val="26"/>
          <w:szCs w:val="26"/>
          <w:lang w:eastAsia="it-IT"/>
        </w:rPr>
        <w:t>i</w:t>
      </w:r>
      <w:r w:rsidR="00294EB8">
        <w:rPr>
          <w:rFonts w:asciiTheme="majorHAnsi" w:hAnsiTheme="majorHAnsi"/>
          <w:sz w:val="26"/>
          <w:szCs w:val="26"/>
          <w:lang w:eastAsia="it-IT"/>
        </w:rPr>
        <w:t>se</w:t>
      </w:r>
      <w:r w:rsidR="003E4D9E">
        <w:rPr>
          <w:rFonts w:asciiTheme="majorHAnsi" w:hAnsiTheme="majorHAnsi"/>
          <w:sz w:val="26"/>
          <w:szCs w:val="26"/>
          <w:lang w:eastAsia="it-IT"/>
        </w:rPr>
        <w:t xml:space="preserve"> </w:t>
      </w:r>
      <w:r w:rsidR="00294EB8">
        <w:rPr>
          <w:rFonts w:asciiTheme="majorHAnsi" w:hAnsiTheme="majorHAnsi"/>
          <w:sz w:val="26"/>
          <w:szCs w:val="26"/>
          <w:lang w:eastAsia="it-IT"/>
        </w:rPr>
        <w:t>se M</w:t>
      </w:r>
      <w:r w:rsidR="003E4D9E">
        <w:rPr>
          <w:rFonts w:asciiTheme="majorHAnsi" w:hAnsiTheme="majorHAnsi"/>
          <w:sz w:val="26"/>
          <w:szCs w:val="26"/>
          <w:lang w:eastAsia="it-IT"/>
        </w:rPr>
        <w:t>a</w:t>
      </w:r>
      <w:r w:rsidR="00294EB8">
        <w:rPr>
          <w:rFonts w:asciiTheme="majorHAnsi" w:hAnsiTheme="majorHAnsi"/>
          <w:sz w:val="26"/>
          <w:szCs w:val="26"/>
          <w:lang w:eastAsia="it-IT"/>
        </w:rPr>
        <w:t>rr</w:t>
      </w:r>
      <w:r w:rsidR="003E4D9E">
        <w:rPr>
          <w:rFonts w:asciiTheme="majorHAnsi" w:hAnsiTheme="majorHAnsi"/>
          <w:sz w:val="26"/>
          <w:szCs w:val="26"/>
          <w:lang w:eastAsia="it-IT"/>
        </w:rPr>
        <w:t>e</w:t>
      </w:r>
      <w:r w:rsidR="00294EB8">
        <w:rPr>
          <w:rFonts w:asciiTheme="majorHAnsi" w:hAnsiTheme="majorHAnsi"/>
          <w:sz w:val="26"/>
          <w:szCs w:val="26"/>
          <w:lang w:eastAsia="it-IT"/>
        </w:rPr>
        <w:t>dhenieve Jur</w:t>
      </w:r>
      <w:r w:rsidR="003E4D9E">
        <w:rPr>
          <w:rFonts w:asciiTheme="majorHAnsi" w:hAnsiTheme="majorHAnsi"/>
          <w:sz w:val="26"/>
          <w:szCs w:val="26"/>
          <w:lang w:eastAsia="it-IT"/>
        </w:rPr>
        <w:t>idiksional</w:t>
      </w:r>
      <w:r w:rsidR="00294EB8">
        <w:rPr>
          <w:rFonts w:asciiTheme="majorHAnsi" w:hAnsiTheme="majorHAnsi"/>
          <w:sz w:val="26"/>
          <w:szCs w:val="26"/>
          <w:lang w:eastAsia="it-IT"/>
        </w:rPr>
        <w:t>e</w:t>
      </w:r>
      <w:r w:rsidR="003E4D9E">
        <w:rPr>
          <w:rFonts w:asciiTheme="majorHAnsi" w:hAnsiTheme="majorHAnsi"/>
          <w:sz w:val="26"/>
          <w:szCs w:val="26"/>
          <w:lang w:eastAsia="it-IT"/>
        </w:rPr>
        <w:t xml:space="preserve"> </w:t>
      </w:r>
      <w:r w:rsidR="00294EB8">
        <w:rPr>
          <w:rFonts w:asciiTheme="majorHAnsi" w:hAnsiTheme="majorHAnsi"/>
          <w:sz w:val="26"/>
          <w:szCs w:val="26"/>
          <w:lang w:eastAsia="it-IT"/>
        </w:rPr>
        <w:t>m</w:t>
      </w:r>
      <w:r w:rsidR="003E4D9E">
        <w:rPr>
          <w:rFonts w:asciiTheme="majorHAnsi" w:hAnsiTheme="majorHAnsi"/>
          <w:sz w:val="26"/>
          <w:szCs w:val="26"/>
          <w:lang w:eastAsia="it-IT"/>
        </w:rPr>
        <w:t xml:space="preserve">e </w:t>
      </w:r>
      <w:r w:rsidR="00294EB8">
        <w:rPr>
          <w:rFonts w:asciiTheme="majorHAnsi" w:hAnsiTheme="majorHAnsi"/>
          <w:sz w:val="26"/>
          <w:szCs w:val="26"/>
          <w:lang w:eastAsia="it-IT"/>
        </w:rPr>
        <w:t>J</w:t>
      </w:r>
      <w:r w:rsidR="003E4D9E">
        <w:rPr>
          <w:rFonts w:asciiTheme="majorHAnsi" w:hAnsiTheme="majorHAnsi"/>
          <w:sz w:val="26"/>
          <w:szCs w:val="26"/>
          <w:lang w:eastAsia="it-IT"/>
        </w:rPr>
        <w:t>ashte</w:t>
      </w:r>
      <w:r w:rsidR="00294EB8">
        <w:rPr>
          <w:rFonts w:asciiTheme="majorHAnsi" w:hAnsiTheme="majorHAnsi"/>
          <w:sz w:val="26"/>
          <w:szCs w:val="26"/>
          <w:lang w:eastAsia="it-IT"/>
        </w:rPr>
        <w:t xml:space="preserve">, si dhe nuk </w:t>
      </w:r>
      <w:r w:rsidR="00907B8E">
        <w:rPr>
          <w:rFonts w:asciiTheme="majorHAnsi" w:hAnsiTheme="majorHAnsi"/>
          <w:sz w:val="26"/>
          <w:szCs w:val="26"/>
          <w:lang w:eastAsia="it-IT"/>
        </w:rPr>
        <w:t>ka asnje</w:t>
      </w:r>
      <w:r w:rsidR="003E4D9E">
        <w:rPr>
          <w:rFonts w:asciiTheme="majorHAnsi" w:hAnsiTheme="majorHAnsi"/>
          <w:sz w:val="26"/>
          <w:szCs w:val="26"/>
          <w:lang w:eastAsia="it-IT"/>
        </w:rPr>
        <w:t xml:space="preserve"> te drej</w:t>
      </w:r>
      <w:r w:rsidR="00907B8E">
        <w:rPr>
          <w:rFonts w:asciiTheme="majorHAnsi" w:hAnsiTheme="majorHAnsi"/>
          <w:sz w:val="26"/>
          <w:szCs w:val="26"/>
          <w:lang w:eastAsia="it-IT"/>
        </w:rPr>
        <w:t>t</w:t>
      </w:r>
      <w:r w:rsidR="003E4D9E">
        <w:rPr>
          <w:rFonts w:asciiTheme="majorHAnsi" w:hAnsiTheme="majorHAnsi"/>
          <w:sz w:val="26"/>
          <w:szCs w:val="26"/>
          <w:lang w:eastAsia="it-IT"/>
        </w:rPr>
        <w:t>e</w:t>
      </w:r>
      <w:r w:rsidR="00907B8E">
        <w:rPr>
          <w:rFonts w:asciiTheme="majorHAnsi" w:hAnsiTheme="majorHAnsi"/>
          <w:sz w:val="26"/>
          <w:szCs w:val="26"/>
          <w:lang w:eastAsia="it-IT"/>
        </w:rPr>
        <w:t xml:space="preserve"> te neshk</w:t>
      </w:r>
      <w:r w:rsidR="003E4D9E">
        <w:rPr>
          <w:rFonts w:asciiTheme="majorHAnsi" w:hAnsiTheme="majorHAnsi"/>
          <w:sz w:val="26"/>
          <w:szCs w:val="26"/>
          <w:lang w:eastAsia="it-IT"/>
        </w:rPr>
        <w:t xml:space="preserve">ruaje </w:t>
      </w:r>
      <w:r w:rsidR="00907B8E">
        <w:rPr>
          <w:rFonts w:asciiTheme="majorHAnsi" w:hAnsiTheme="majorHAnsi"/>
          <w:sz w:val="26"/>
          <w:szCs w:val="26"/>
          <w:lang w:eastAsia="it-IT"/>
        </w:rPr>
        <w:t xml:space="preserve">asnje </w:t>
      </w:r>
      <w:r w:rsidR="003E4D9E">
        <w:rPr>
          <w:rFonts w:asciiTheme="majorHAnsi" w:hAnsiTheme="majorHAnsi"/>
          <w:sz w:val="26"/>
          <w:szCs w:val="26"/>
          <w:lang w:eastAsia="it-IT"/>
        </w:rPr>
        <w:t>dokument qe del nga kjo D</w:t>
      </w:r>
      <w:r w:rsidR="00907B8E">
        <w:rPr>
          <w:rFonts w:asciiTheme="majorHAnsi" w:hAnsiTheme="majorHAnsi"/>
          <w:sz w:val="26"/>
          <w:szCs w:val="26"/>
          <w:lang w:eastAsia="it-IT"/>
        </w:rPr>
        <w:t>rejtori</w:t>
      </w:r>
      <w:r w:rsidR="003E4D9E">
        <w:rPr>
          <w:rFonts w:asciiTheme="majorHAnsi" w:hAnsiTheme="majorHAnsi"/>
          <w:sz w:val="26"/>
          <w:szCs w:val="26"/>
          <w:lang w:eastAsia="it-IT"/>
        </w:rPr>
        <w:t>,</w:t>
      </w:r>
      <w:r w:rsidR="00907B8E">
        <w:rPr>
          <w:rFonts w:asciiTheme="majorHAnsi" w:hAnsiTheme="majorHAnsi"/>
          <w:sz w:val="26"/>
          <w:szCs w:val="26"/>
          <w:lang w:eastAsia="it-IT"/>
        </w:rPr>
        <w:t xml:space="preserve"> gjate usht</w:t>
      </w:r>
      <w:r w:rsidR="003E4D9E">
        <w:rPr>
          <w:rFonts w:asciiTheme="majorHAnsi" w:hAnsiTheme="majorHAnsi"/>
          <w:sz w:val="26"/>
          <w:szCs w:val="26"/>
          <w:lang w:eastAsia="it-IT"/>
        </w:rPr>
        <w:t>rimit te fuksio</w:t>
      </w:r>
      <w:r w:rsidR="00907B8E">
        <w:rPr>
          <w:rFonts w:asciiTheme="majorHAnsi" w:hAnsiTheme="majorHAnsi"/>
          <w:sz w:val="26"/>
          <w:szCs w:val="26"/>
          <w:lang w:eastAsia="it-IT"/>
        </w:rPr>
        <w:t>n</w:t>
      </w:r>
      <w:r w:rsidR="003E4D9E">
        <w:rPr>
          <w:rFonts w:asciiTheme="majorHAnsi" w:hAnsiTheme="majorHAnsi"/>
          <w:sz w:val="26"/>
          <w:szCs w:val="26"/>
          <w:lang w:eastAsia="it-IT"/>
        </w:rPr>
        <w:t xml:space="preserve">eve </w:t>
      </w:r>
      <w:r w:rsidR="00907B8E">
        <w:rPr>
          <w:rFonts w:asciiTheme="majorHAnsi" w:hAnsiTheme="majorHAnsi"/>
          <w:sz w:val="26"/>
          <w:szCs w:val="26"/>
          <w:lang w:eastAsia="it-IT"/>
        </w:rPr>
        <w:t>t</w:t>
      </w:r>
      <w:r w:rsidR="003E4D9E">
        <w:rPr>
          <w:rFonts w:asciiTheme="majorHAnsi" w:hAnsiTheme="majorHAnsi"/>
          <w:sz w:val="26"/>
          <w:szCs w:val="26"/>
          <w:lang w:eastAsia="it-IT"/>
        </w:rPr>
        <w:t>e</w:t>
      </w:r>
      <w:r w:rsidR="00907B8E">
        <w:rPr>
          <w:rFonts w:asciiTheme="majorHAnsi" w:hAnsiTheme="majorHAnsi"/>
          <w:sz w:val="26"/>
          <w:szCs w:val="26"/>
          <w:lang w:eastAsia="it-IT"/>
        </w:rPr>
        <w:t xml:space="preserve"> saj ne ku</w:t>
      </w:r>
      <w:r w:rsidR="003E4D9E">
        <w:rPr>
          <w:rFonts w:asciiTheme="majorHAnsi" w:hAnsiTheme="majorHAnsi"/>
          <w:sz w:val="26"/>
          <w:szCs w:val="26"/>
          <w:lang w:eastAsia="it-IT"/>
        </w:rPr>
        <w:t>ader te veprim</w:t>
      </w:r>
      <w:r w:rsidR="00907B8E">
        <w:rPr>
          <w:rFonts w:asciiTheme="majorHAnsi" w:hAnsiTheme="majorHAnsi"/>
          <w:sz w:val="26"/>
          <w:szCs w:val="26"/>
          <w:lang w:eastAsia="it-IT"/>
        </w:rPr>
        <w:t>t</w:t>
      </w:r>
      <w:r w:rsidR="003E4D9E">
        <w:rPr>
          <w:rFonts w:asciiTheme="majorHAnsi" w:hAnsiTheme="majorHAnsi"/>
          <w:sz w:val="26"/>
          <w:szCs w:val="26"/>
          <w:lang w:eastAsia="it-IT"/>
        </w:rPr>
        <w:t>a</w:t>
      </w:r>
      <w:r w:rsidR="00907B8E">
        <w:rPr>
          <w:rFonts w:asciiTheme="majorHAnsi" w:hAnsiTheme="majorHAnsi"/>
          <w:sz w:val="26"/>
          <w:szCs w:val="26"/>
          <w:lang w:eastAsia="it-IT"/>
        </w:rPr>
        <w:t>rise se Drejtorise</w:t>
      </w:r>
      <w:r w:rsidR="003E4D9E">
        <w:rPr>
          <w:rFonts w:asciiTheme="majorHAnsi" w:hAnsiTheme="majorHAnsi"/>
          <w:sz w:val="26"/>
          <w:szCs w:val="26"/>
          <w:lang w:eastAsia="it-IT"/>
        </w:rPr>
        <w:t>, per praktikat ne vazhdim, siç e</w:t>
      </w:r>
      <w:r w:rsidR="00907B8E">
        <w:rPr>
          <w:rFonts w:asciiTheme="majorHAnsi" w:hAnsiTheme="majorHAnsi"/>
          <w:sz w:val="26"/>
          <w:szCs w:val="26"/>
          <w:lang w:eastAsia="it-IT"/>
        </w:rPr>
        <w:t>s</w:t>
      </w:r>
      <w:r w:rsidR="003E4D9E">
        <w:rPr>
          <w:rFonts w:asciiTheme="majorHAnsi" w:hAnsiTheme="majorHAnsi"/>
          <w:sz w:val="26"/>
          <w:szCs w:val="26"/>
          <w:lang w:eastAsia="it-IT"/>
        </w:rPr>
        <w:t>h</w:t>
      </w:r>
      <w:r w:rsidR="00907B8E">
        <w:rPr>
          <w:rFonts w:asciiTheme="majorHAnsi" w:hAnsiTheme="majorHAnsi"/>
          <w:sz w:val="26"/>
          <w:szCs w:val="26"/>
          <w:lang w:eastAsia="it-IT"/>
        </w:rPr>
        <w:t xml:space="preserve">te </w:t>
      </w:r>
      <w:r w:rsidR="003E4D9E">
        <w:rPr>
          <w:rFonts w:asciiTheme="majorHAnsi" w:hAnsiTheme="majorHAnsi"/>
          <w:sz w:val="26"/>
          <w:szCs w:val="26"/>
          <w:lang w:eastAsia="it-IT"/>
        </w:rPr>
        <w:t xml:space="preserve">edhe </w:t>
      </w:r>
      <w:r w:rsidR="00907B8E">
        <w:rPr>
          <w:rFonts w:asciiTheme="majorHAnsi" w:hAnsiTheme="majorHAnsi"/>
          <w:sz w:val="26"/>
          <w:szCs w:val="26"/>
          <w:lang w:eastAsia="it-IT"/>
        </w:rPr>
        <w:t>rasti konk</w:t>
      </w:r>
      <w:r w:rsidR="003E4D9E">
        <w:rPr>
          <w:rFonts w:asciiTheme="majorHAnsi" w:hAnsiTheme="majorHAnsi"/>
          <w:sz w:val="26"/>
          <w:szCs w:val="26"/>
          <w:lang w:eastAsia="it-IT"/>
        </w:rPr>
        <w:t>re</w:t>
      </w:r>
      <w:r w:rsidR="00907B8E">
        <w:rPr>
          <w:rFonts w:asciiTheme="majorHAnsi" w:hAnsiTheme="majorHAnsi"/>
          <w:sz w:val="26"/>
          <w:szCs w:val="26"/>
          <w:lang w:eastAsia="it-IT"/>
        </w:rPr>
        <w:t>t.</w:t>
      </w:r>
    </w:p>
    <w:p w:rsidR="007C2ED1" w:rsidRDefault="007C2ED1" w:rsidP="00957526">
      <w:pPr>
        <w:jc w:val="both"/>
        <w:rPr>
          <w:rFonts w:asciiTheme="majorHAnsi" w:hAnsiTheme="majorHAnsi"/>
          <w:sz w:val="26"/>
          <w:szCs w:val="26"/>
          <w:lang w:eastAsia="it-IT"/>
        </w:rPr>
      </w:pPr>
    </w:p>
    <w:p w:rsidR="007C2ED1" w:rsidRDefault="00377744" w:rsidP="00957526">
      <w:pPr>
        <w:jc w:val="both"/>
        <w:rPr>
          <w:rFonts w:asciiTheme="majorHAnsi" w:hAnsiTheme="majorHAnsi"/>
          <w:sz w:val="26"/>
          <w:szCs w:val="26"/>
          <w:lang w:eastAsia="it-IT"/>
        </w:rPr>
      </w:pPr>
      <w:r>
        <w:rPr>
          <w:rFonts w:asciiTheme="majorHAnsi" w:hAnsiTheme="majorHAnsi"/>
          <w:sz w:val="26"/>
          <w:szCs w:val="26"/>
          <w:lang w:eastAsia="it-IT"/>
        </w:rPr>
        <w:t>Sipas</w:t>
      </w:r>
      <w:r w:rsidR="003E4D9E">
        <w:rPr>
          <w:rFonts w:asciiTheme="majorHAnsi" w:hAnsiTheme="majorHAnsi"/>
          <w:sz w:val="26"/>
          <w:szCs w:val="26"/>
          <w:lang w:eastAsia="it-IT"/>
        </w:rPr>
        <w:t xml:space="preserve"> nenit 148 </w:t>
      </w:r>
      <w:proofErr w:type="gramStart"/>
      <w:r w:rsidR="003E4D9E">
        <w:rPr>
          <w:rFonts w:asciiTheme="majorHAnsi" w:hAnsiTheme="majorHAnsi"/>
          <w:sz w:val="26"/>
          <w:szCs w:val="26"/>
          <w:lang w:eastAsia="it-IT"/>
        </w:rPr>
        <w:t>te</w:t>
      </w:r>
      <w:proofErr w:type="gramEnd"/>
      <w:r w:rsidR="003E4D9E">
        <w:rPr>
          <w:rFonts w:asciiTheme="majorHAnsi" w:hAnsiTheme="majorHAnsi"/>
          <w:sz w:val="26"/>
          <w:szCs w:val="26"/>
          <w:lang w:eastAsia="it-IT"/>
        </w:rPr>
        <w:t xml:space="preserve"> K</w:t>
      </w:r>
      <w:r w:rsidR="00331A7C">
        <w:rPr>
          <w:rFonts w:asciiTheme="majorHAnsi" w:hAnsiTheme="majorHAnsi"/>
          <w:sz w:val="26"/>
          <w:szCs w:val="26"/>
          <w:lang w:eastAsia="it-IT"/>
        </w:rPr>
        <w:t>ushtetutes se Republikes se Shqiperise, Prokuroria e</w:t>
      </w:r>
      <w:r>
        <w:rPr>
          <w:rFonts w:asciiTheme="majorHAnsi" w:hAnsiTheme="majorHAnsi"/>
          <w:sz w:val="26"/>
          <w:szCs w:val="26"/>
          <w:lang w:eastAsia="it-IT"/>
        </w:rPr>
        <w:t>s</w:t>
      </w:r>
      <w:r w:rsidR="00331A7C">
        <w:rPr>
          <w:rFonts w:asciiTheme="majorHAnsi" w:hAnsiTheme="majorHAnsi"/>
          <w:sz w:val="26"/>
          <w:szCs w:val="26"/>
          <w:lang w:eastAsia="it-IT"/>
        </w:rPr>
        <w:t>h</w:t>
      </w:r>
      <w:r>
        <w:rPr>
          <w:rFonts w:asciiTheme="majorHAnsi" w:hAnsiTheme="majorHAnsi"/>
          <w:sz w:val="26"/>
          <w:szCs w:val="26"/>
          <w:lang w:eastAsia="it-IT"/>
        </w:rPr>
        <w:t xml:space="preserve">te organ </w:t>
      </w:r>
      <w:r w:rsidR="00331A7C">
        <w:rPr>
          <w:rFonts w:asciiTheme="majorHAnsi" w:hAnsiTheme="majorHAnsi"/>
          <w:sz w:val="26"/>
          <w:szCs w:val="26"/>
          <w:lang w:eastAsia="it-IT"/>
        </w:rPr>
        <w:t>i pavarur qe e</w:t>
      </w:r>
      <w:r>
        <w:rPr>
          <w:rFonts w:asciiTheme="majorHAnsi" w:hAnsiTheme="majorHAnsi"/>
          <w:sz w:val="26"/>
          <w:szCs w:val="26"/>
          <w:lang w:eastAsia="it-IT"/>
        </w:rPr>
        <w:t>s</w:t>
      </w:r>
      <w:r w:rsidR="00BB031A">
        <w:rPr>
          <w:rFonts w:asciiTheme="majorHAnsi" w:hAnsiTheme="majorHAnsi"/>
          <w:sz w:val="26"/>
          <w:szCs w:val="26"/>
          <w:lang w:eastAsia="it-IT"/>
        </w:rPr>
        <w:t>hte i</w:t>
      </w:r>
      <w:r w:rsidR="00331A7C">
        <w:rPr>
          <w:rFonts w:asciiTheme="majorHAnsi" w:hAnsiTheme="majorHAnsi"/>
          <w:sz w:val="26"/>
          <w:szCs w:val="26"/>
          <w:lang w:eastAsia="it-IT"/>
        </w:rPr>
        <w:t xml:space="preserve"> detyruar te respektoje pavaresine e</w:t>
      </w:r>
      <w:r>
        <w:rPr>
          <w:rFonts w:asciiTheme="majorHAnsi" w:hAnsiTheme="majorHAnsi"/>
          <w:sz w:val="26"/>
          <w:szCs w:val="26"/>
          <w:lang w:eastAsia="it-IT"/>
        </w:rPr>
        <w:t xml:space="preserve"> brend</w:t>
      </w:r>
      <w:r w:rsidR="00331A7C">
        <w:rPr>
          <w:rFonts w:asciiTheme="majorHAnsi" w:hAnsiTheme="majorHAnsi"/>
          <w:sz w:val="26"/>
          <w:szCs w:val="26"/>
          <w:lang w:eastAsia="it-IT"/>
        </w:rPr>
        <w:t>s</w:t>
      </w:r>
      <w:r>
        <w:rPr>
          <w:rFonts w:asciiTheme="majorHAnsi" w:hAnsiTheme="majorHAnsi"/>
          <w:sz w:val="26"/>
          <w:szCs w:val="26"/>
          <w:lang w:eastAsia="it-IT"/>
        </w:rPr>
        <w:t>hme te Prokuroreve te saj</w:t>
      </w:r>
      <w:r w:rsidR="00331A7C">
        <w:rPr>
          <w:rFonts w:asciiTheme="majorHAnsi" w:hAnsiTheme="majorHAnsi"/>
          <w:sz w:val="26"/>
          <w:szCs w:val="26"/>
          <w:lang w:eastAsia="it-IT"/>
        </w:rPr>
        <w:t>, gjate u</w:t>
      </w:r>
      <w:r>
        <w:rPr>
          <w:rFonts w:asciiTheme="majorHAnsi" w:hAnsiTheme="majorHAnsi"/>
          <w:sz w:val="26"/>
          <w:szCs w:val="26"/>
          <w:lang w:eastAsia="it-IT"/>
        </w:rPr>
        <w:t>sht</w:t>
      </w:r>
      <w:r w:rsidR="00331A7C">
        <w:rPr>
          <w:rFonts w:asciiTheme="majorHAnsi" w:hAnsiTheme="majorHAnsi"/>
          <w:sz w:val="26"/>
          <w:szCs w:val="26"/>
          <w:lang w:eastAsia="it-IT"/>
        </w:rPr>
        <w:t>r</w:t>
      </w:r>
      <w:r>
        <w:rPr>
          <w:rFonts w:asciiTheme="majorHAnsi" w:hAnsiTheme="majorHAnsi"/>
          <w:sz w:val="26"/>
          <w:szCs w:val="26"/>
          <w:lang w:eastAsia="it-IT"/>
        </w:rPr>
        <w:t>imit</w:t>
      </w:r>
      <w:r w:rsidR="00331A7C">
        <w:rPr>
          <w:rFonts w:asciiTheme="majorHAnsi" w:hAnsiTheme="majorHAnsi"/>
          <w:sz w:val="26"/>
          <w:szCs w:val="26"/>
          <w:lang w:eastAsia="it-IT"/>
        </w:rPr>
        <w:t xml:space="preserve"> </w:t>
      </w:r>
      <w:r>
        <w:rPr>
          <w:rFonts w:asciiTheme="majorHAnsi" w:hAnsiTheme="majorHAnsi"/>
          <w:sz w:val="26"/>
          <w:szCs w:val="26"/>
          <w:lang w:eastAsia="it-IT"/>
        </w:rPr>
        <w:t>te</w:t>
      </w:r>
      <w:r w:rsidR="00331A7C">
        <w:rPr>
          <w:rFonts w:asciiTheme="majorHAnsi" w:hAnsiTheme="majorHAnsi"/>
          <w:sz w:val="26"/>
          <w:szCs w:val="26"/>
          <w:lang w:eastAsia="it-IT"/>
        </w:rPr>
        <w:t xml:space="preserve"> </w:t>
      </w:r>
      <w:r>
        <w:rPr>
          <w:rFonts w:asciiTheme="majorHAnsi" w:hAnsiTheme="majorHAnsi"/>
          <w:sz w:val="26"/>
          <w:szCs w:val="26"/>
          <w:lang w:eastAsia="it-IT"/>
        </w:rPr>
        <w:t>de</w:t>
      </w:r>
      <w:r w:rsidR="00331A7C">
        <w:rPr>
          <w:rFonts w:asciiTheme="majorHAnsi" w:hAnsiTheme="majorHAnsi"/>
          <w:sz w:val="26"/>
          <w:szCs w:val="26"/>
          <w:lang w:eastAsia="it-IT"/>
        </w:rPr>
        <w:t>t</w:t>
      </w:r>
      <w:r>
        <w:rPr>
          <w:rFonts w:asciiTheme="majorHAnsi" w:hAnsiTheme="majorHAnsi"/>
          <w:sz w:val="26"/>
          <w:szCs w:val="26"/>
          <w:lang w:eastAsia="it-IT"/>
        </w:rPr>
        <w:t>yres ne baze te lig</w:t>
      </w:r>
      <w:r w:rsidR="00331A7C">
        <w:rPr>
          <w:rFonts w:asciiTheme="majorHAnsi" w:hAnsiTheme="majorHAnsi"/>
          <w:sz w:val="26"/>
          <w:szCs w:val="26"/>
          <w:lang w:eastAsia="it-IT"/>
        </w:rPr>
        <w:t>j</w:t>
      </w:r>
      <w:r>
        <w:rPr>
          <w:rFonts w:asciiTheme="majorHAnsi" w:hAnsiTheme="majorHAnsi"/>
          <w:sz w:val="26"/>
          <w:szCs w:val="26"/>
          <w:lang w:eastAsia="it-IT"/>
        </w:rPr>
        <w:t>it</w:t>
      </w:r>
      <w:r w:rsidR="00331A7C">
        <w:rPr>
          <w:rFonts w:asciiTheme="majorHAnsi" w:hAnsiTheme="majorHAnsi"/>
          <w:sz w:val="26"/>
          <w:szCs w:val="26"/>
          <w:lang w:eastAsia="it-IT"/>
        </w:rPr>
        <w:t>.</w:t>
      </w:r>
    </w:p>
    <w:p w:rsidR="00377744" w:rsidRDefault="00377744" w:rsidP="00957526">
      <w:pPr>
        <w:jc w:val="both"/>
        <w:rPr>
          <w:rFonts w:asciiTheme="majorHAnsi" w:hAnsiTheme="majorHAnsi"/>
          <w:sz w:val="26"/>
          <w:szCs w:val="26"/>
          <w:lang w:eastAsia="it-IT"/>
        </w:rPr>
      </w:pPr>
    </w:p>
    <w:p w:rsidR="00D70ACF" w:rsidRDefault="00306823" w:rsidP="00957526">
      <w:pPr>
        <w:jc w:val="both"/>
        <w:rPr>
          <w:rFonts w:asciiTheme="majorHAnsi" w:hAnsiTheme="majorHAnsi"/>
          <w:sz w:val="26"/>
          <w:szCs w:val="26"/>
          <w:lang w:eastAsia="it-IT"/>
        </w:rPr>
      </w:pPr>
      <w:r>
        <w:rPr>
          <w:rFonts w:asciiTheme="majorHAnsi" w:hAnsiTheme="majorHAnsi"/>
          <w:sz w:val="26"/>
          <w:szCs w:val="26"/>
          <w:lang w:eastAsia="it-IT"/>
        </w:rPr>
        <w:t>Sipas percaktimeve</w:t>
      </w:r>
      <w:r w:rsidR="00331A7C">
        <w:rPr>
          <w:rFonts w:asciiTheme="majorHAnsi" w:hAnsiTheme="majorHAnsi"/>
          <w:sz w:val="26"/>
          <w:szCs w:val="26"/>
          <w:lang w:eastAsia="it-IT"/>
        </w:rPr>
        <w:t xml:space="preserve"> </w:t>
      </w:r>
      <w:r>
        <w:rPr>
          <w:rFonts w:asciiTheme="majorHAnsi" w:hAnsiTheme="majorHAnsi"/>
          <w:sz w:val="26"/>
          <w:szCs w:val="26"/>
          <w:lang w:eastAsia="it-IT"/>
        </w:rPr>
        <w:t>te ne</w:t>
      </w:r>
      <w:r w:rsidR="00331A7C">
        <w:rPr>
          <w:rFonts w:asciiTheme="majorHAnsi" w:hAnsiTheme="majorHAnsi"/>
          <w:sz w:val="26"/>
          <w:szCs w:val="26"/>
          <w:lang w:eastAsia="it-IT"/>
        </w:rPr>
        <w:t>ne</w:t>
      </w:r>
      <w:r>
        <w:rPr>
          <w:rFonts w:asciiTheme="majorHAnsi" w:hAnsiTheme="majorHAnsi"/>
          <w:sz w:val="26"/>
          <w:szCs w:val="26"/>
          <w:lang w:eastAsia="it-IT"/>
        </w:rPr>
        <w:t>ve 3,</w:t>
      </w:r>
      <w:r w:rsidR="00331A7C">
        <w:rPr>
          <w:rFonts w:asciiTheme="majorHAnsi" w:hAnsiTheme="majorHAnsi"/>
          <w:sz w:val="26"/>
          <w:szCs w:val="26"/>
          <w:lang w:eastAsia="it-IT"/>
        </w:rPr>
        <w:t xml:space="preserve"> </w:t>
      </w:r>
      <w:r>
        <w:rPr>
          <w:rFonts w:asciiTheme="majorHAnsi" w:hAnsiTheme="majorHAnsi"/>
          <w:sz w:val="26"/>
          <w:szCs w:val="26"/>
          <w:lang w:eastAsia="it-IT"/>
        </w:rPr>
        <w:t>4 dhe 6 te Ligjit Nr.97/2016 “Per</w:t>
      </w:r>
      <w:r w:rsidR="00331A7C">
        <w:rPr>
          <w:rFonts w:asciiTheme="majorHAnsi" w:hAnsiTheme="majorHAnsi"/>
          <w:sz w:val="26"/>
          <w:szCs w:val="26"/>
          <w:lang w:eastAsia="it-IT"/>
        </w:rPr>
        <w:t xml:space="preserve"> Or</w:t>
      </w:r>
      <w:r>
        <w:rPr>
          <w:rFonts w:asciiTheme="majorHAnsi" w:hAnsiTheme="majorHAnsi"/>
          <w:sz w:val="26"/>
          <w:szCs w:val="26"/>
          <w:lang w:eastAsia="it-IT"/>
        </w:rPr>
        <w:t>ganizimin</w:t>
      </w:r>
      <w:r w:rsidR="00331A7C">
        <w:rPr>
          <w:rFonts w:asciiTheme="majorHAnsi" w:hAnsiTheme="majorHAnsi"/>
          <w:sz w:val="26"/>
          <w:szCs w:val="26"/>
          <w:lang w:eastAsia="it-IT"/>
        </w:rPr>
        <w:t xml:space="preserve"> </w:t>
      </w:r>
      <w:r>
        <w:rPr>
          <w:rFonts w:asciiTheme="majorHAnsi" w:hAnsiTheme="majorHAnsi"/>
          <w:sz w:val="26"/>
          <w:szCs w:val="26"/>
          <w:lang w:eastAsia="it-IT"/>
        </w:rPr>
        <w:t>dhe Funksionimin</w:t>
      </w:r>
      <w:r w:rsidR="00331A7C">
        <w:rPr>
          <w:rFonts w:asciiTheme="majorHAnsi" w:hAnsiTheme="majorHAnsi"/>
          <w:sz w:val="26"/>
          <w:szCs w:val="26"/>
          <w:lang w:eastAsia="it-IT"/>
        </w:rPr>
        <w:t xml:space="preserve"> </w:t>
      </w:r>
      <w:r>
        <w:rPr>
          <w:rFonts w:asciiTheme="majorHAnsi" w:hAnsiTheme="majorHAnsi"/>
          <w:sz w:val="26"/>
          <w:szCs w:val="26"/>
          <w:lang w:eastAsia="it-IT"/>
        </w:rPr>
        <w:t>e P</w:t>
      </w:r>
      <w:r w:rsidR="00331A7C">
        <w:rPr>
          <w:rFonts w:asciiTheme="majorHAnsi" w:hAnsiTheme="majorHAnsi"/>
          <w:sz w:val="26"/>
          <w:szCs w:val="26"/>
          <w:lang w:eastAsia="it-IT"/>
        </w:rPr>
        <w:t xml:space="preserve">rokurorise ne </w:t>
      </w:r>
      <w:r>
        <w:rPr>
          <w:rFonts w:asciiTheme="majorHAnsi" w:hAnsiTheme="majorHAnsi"/>
          <w:sz w:val="26"/>
          <w:szCs w:val="26"/>
          <w:lang w:eastAsia="it-IT"/>
        </w:rPr>
        <w:t>Republik</w:t>
      </w:r>
      <w:r w:rsidR="00331A7C">
        <w:rPr>
          <w:rFonts w:asciiTheme="majorHAnsi" w:hAnsiTheme="majorHAnsi"/>
          <w:sz w:val="26"/>
          <w:szCs w:val="26"/>
          <w:lang w:eastAsia="it-IT"/>
        </w:rPr>
        <w:t>e</w:t>
      </w:r>
      <w:r>
        <w:rPr>
          <w:rFonts w:asciiTheme="majorHAnsi" w:hAnsiTheme="majorHAnsi"/>
          <w:sz w:val="26"/>
          <w:szCs w:val="26"/>
          <w:lang w:eastAsia="it-IT"/>
        </w:rPr>
        <w:t>n</w:t>
      </w:r>
      <w:r w:rsidR="00331A7C">
        <w:rPr>
          <w:rFonts w:asciiTheme="majorHAnsi" w:hAnsiTheme="majorHAnsi"/>
          <w:sz w:val="26"/>
          <w:szCs w:val="26"/>
          <w:lang w:eastAsia="it-IT"/>
        </w:rPr>
        <w:t xml:space="preserve"> e Shqiperise”, Proku</w:t>
      </w:r>
      <w:r w:rsidR="00BB031A">
        <w:rPr>
          <w:rFonts w:asciiTheme="majorHAnsi" w:hAnsiTheme="majorHAnsi"/>
          <w:sz w:val="26"/>
          <w:szCs w:val="26"/>
          <w:lang w:eastAsia="it-IT"/>
        </w:rPr>
        <w:t>r</w:t>
      </w:r>
      <w:r w:rsidR="00331A7C">
        <w:rPr>
          <w:rFonts w:asciiTheme="majorHAnsi" w:hAnsiTheme="majorHAnsi"/>
          <w:sz w:val="26"/>
          <w:szCs w:val="26"/>
          <w:lang w:eastAsia="it-IT"/>
        </w:rPr>
        <w:t>ore</w:t>
      </w:r>
      <w:r>
        <w:rPr>
          <w:rFonts w:asciiTheme="majorHAnsi" w:hAnsiTheme="majorHAnsi"/>
          <w:sz w:val="26"/>
          <w:szCs w:val="26"/>
          <w:lang w:eastAsia="it-IT"/>
        </w:rPr>
        <w:t>t jane</w:t>
      </w:r>
      <w:r w:rsidR="00331A7C">
        <w:rPr>
          <w:rFonts w:asciiTheme="majorHAnsi" w:hAnsiTheme="majorHAnsi"/>
          <w:sz w:val="26"/>
          <w:szCs w:val="26"/>
          <w:lang w:eastAsia="it-IT"/>
        </w:rPr>
        <w:t xml:space="preserve"> </w:t>
      </w:r>
      <w:r>
        <w:rPr>
          <w:rFonts w:asciiTheme="majorHAnsi" w:hAnsiTheme="majorHAnsi"/>
          <w:sz w:val="26"/>
          <w:szCs w:val="26"/>
          <w:lang w:eastAsia="it-IT"/>
        </w:rPr>
        <w:t>te pavarur g</w:t>
      </w:r>
      <w:r w:rsidR="00331A7C">
        <w:rPr>
          <w:rFonts w:asciiTheme="majorHAnsi" w:hAnsiTheme="majorHAnsi"/>
          <w:sz w:val="26"/>
          <w:szCs w:val="26"/>
          <w:lang w:eastAsia="it-IT"/>
        </w:rPr>
        <w:t>jate u</w:t>
      </w:r>
      <w:r>
        <w:rPr>
          <w:rFonts w:asciiTheme="majorHAnsi" w:hAnsiTheme="majorHAnsi"/>
          <w:sz w:val="26"/>
          <w:szCs w:val="26"/>
          <w:lang w:eastAsia="it-IT"/>
        </w:rPr>
        <w:t>sht</w:t>
      </w:r>
      <w:r w:rsidR="00331A7C">
        <w:rPr>
          <w:rFonts w:asciiTheme="majorHAnsi" w:hAnsiTheme="majorHAnsi"/>
          <w:sz w:val="26"/>
          <w:szCs w:val="26"/>
          <w:lang w:eastAsia="it-IT"/>
        </w:rPr>
        <w:t>rimit te funksioneve te ty</w:t>
      </w:r>
      <w:r w:rsidR="00B5412E">
        <w:rPr>
          <w:rFonts w:asciiTheme="majorHAnsi" w:hAnsiTheme="majorHAnsi"/>
          <w:sz w:val="26"/>
          <w:szCs w:val="26"/>
          <w:lang w:eastAsia="it-IT"/>
        </w:rPr>
        <w:t>re dhe marrjes se vendimeve</w:t>
      </w:r>
      <w:r w:rsidR="001C7AF2">
        <w:rPr>
          <w:rFonts w:asciiTheme="majorHAnsi" w:hAnsiTheme="majorHAnsi"/>
          <w:sz w:val="26"/>
          <w:szCs w:val="26"/>
          <w:lang w:eastAsia="it-IT"/>
        </w:rPr>
        <w:t>, duke iu ne</w:t>
      </w:r>
      <w:r w:rsidR="00B5412E">
        <w:rPr>
          <w:rFonts w:asciiTheme="majorHAnsi" w:hAnsiTheme="majorHAnsi"/>
          <w:sz w:val="26"/>
          <w:szCs w:val="26"/>
          <w:lang w:eastAsia="it-IT"/>
        </w:rPr>
        <w:t xml:space="preserve">nshtruar </w:t>
      </w:r>
      <w:r w:rsidR="001C7AF2">
        <w:rPr>
          <w:rFonts w:asciiTheme="majorHAnsi" w:hAnsiTheme="majorHAnsi"/>
          <w:sz w:val="26"/>
          <w:szCs w:val="26"/>
          <w:lang w:eastAsia="it-IT"/>
        </w:rPr>
        <w:t>vetem</w:t>
      </w:r>
      <w:r w:rsidR="00B5412E">
        <w:rPr>
          <w:rFonts w:asciiTheme="majorHAnsi" w:hAnsiTheme="majorHAnsi"/>
          <w:sz w:val="26"/>
          <w:szCs w:val="26"/>
          <w:lang w:eastAsia="it-IT"/>
        </w:rPr>
        <w:t xml:space="preserve"> </w:t>
      </w:r>
      <w:r w:rsidR="001C7AF2">
        <w:rPr>
          <w:rFonts w:asciiTheme="majorHAnsi" w:hAnsiTheme="majorHAnsi"/>
          <w:sz w:val="26"/>
          <w:szCs w:val="26"/>
          <w:lang w:eastAsia="it-IT"/>
        </w:rPr>
        <w:t>Kus</w:t>
      </w:r>
      <w:r w:rsidR="00B5412E">
        <w:rPr>
          <w:rFonts w:asciiTheme="majorHAnsi" w:hAnsiTheme="majorHAnsi"/>
          <w:sz w:val="26"/>
          <w:szCs w:val="26"/>
          <w:lang w:eastAsia="it-IT"/>
        </w:rPr>
        <w:t>htetut</w:t>
      </w:r>
      <w:r w:rsidR="001C7AF2">
        <w:rPr>
          <w:rFonts w:asciiTheme="majorHAnsi" w:hAnsiTheme="majorHAnsi"/>
          <w:sz w:val="26"/>
          <w:szCs w:val="26"/>
          <w:lang w:eastAsia="it-IT"/>
        </w:rPr>
        <w:t>es</w:t>
      </w:r>
      <w:r w:rsidR="00B5412E">
        <w:rPr>
          <w:rFonts w:asciiTheme="majorHAnsi" w:hAnsiTheme="majorHAnsi"/>
          <w:sz w:val="26"/>
          <w:szCs w:val="26"/>
          <w:lang w:eastAsia="it-IT"/>
        </w:rPr>
        <w:t>,</w:t>
      </w:r>
      <w:r w:rsidR="001C7AF2">
        <w:rPr>
          <w:rFonts w:asciiTheme="majorHAnsi" w:hAnsiTheme="majorHAnsi"/>
          <w:sz w:val="26"/>
          <w:szCs w:val="26"/>
          <w:lang w:eastAsia="it-IT"/>
        </w:rPr>
        <w:t xml:space="preserve"> M</w:t>
      </w:r>
      <w:r w:rsidR="00B5412E">
        <w:rPr>
          <w:rFonts w:asciiTheme="majorHAnsi" w:hAnsiTheme="majorHAnsi"/>
          <w:sz w:val="26"/>
          <w:szCs w:val="26"/>
          <w:lang w:eastAsia="it-IT"/>
        </w:rPr>
        <w:t>a</w:t>
      </w:r>
      <w:r w:rsidR="001C7AF2">
        <w:rPr>
          <w:rFonts w:asciiTheme="majorHAnsi" w:hAnsiTheme="majorHAnsi"/>
          <w:sz w:val="26"/>
          <w:szCs w:val="26"/>
          <w:lang w:eastAsia="it-IT"/>
        </w:rPr>
        <w:t>rr</w:t>
      </w:r>
      <w:r w:rsidR="00B5412E">
        <w:rPr>
          <w:rFonts w:asciiTheme="majorHAnsi" w:hAnsiTheme="majorHAnsi"/>
          <w:sz w:val="26"/>
          <w:szCs w:val="26"/>
          <w:lang w:eastAsia="it-IT"/>
        </w:rPr>
        <w:t>eve</w:t>
      </w:r>
      <w:r w:rsidR="001C7AF2">
        <w:rPr>
          <w:rFonts w:asciiTheme="majorHAnsi" w:hAnsiTheme="majorHAnsi"/>
          <w:sz w:val="26"/>
          <w:szCs w:val="26"/>
          <w:lang w:eastAsia="it-IT"/>
        </w:rPr>
        <w:t>s</w:t>
      </w:r>
      <w:r w:rsidR="00B5412E">
        <w:rPr>
          <w:rFonts w:asciiTheme="majorHAnsi" w:hAnsiTheme="majorHAnsi"/>
          <w:sz w:val="26"/>
          <w:szCs w:val="26"/>
          <w:lang w:eastAsia="it-IT"/>
        </w:rPr>
        <w:t>hjeve Nderkom</w:t>
      </w:r>
      <w:r w:rsidR="001C7AF2">
        <w:rPr>
          <w:rFonts w:asciiTheme="majorHAnsi" w:hAnsiTheme="majorHAnsi"/>
          <w:sz w:val="26"/>
          <w:szCs w:val="26"/>
          <w:lang w:eastAsia="it-IT"/>
        </w:rPr>
        <w:t>betare t</w:t>
      </w:r>
      <w:r w:rsidR="00B5412E">
        <w:rPr>
          <w:rFonts w:asciiTheme="majorHAnsi" w:hAnsiTheme="majorHAnsi"/>
          <w:sz w:val="26"/>
          <w:szCs w:val="26"/>
          <w:lang w:eastAsia="it-IT"/>
        </w:rPr>
        <w:t xml:space="preserve">e </w:t>
      </w:r>
      <w:r w:rsidR="001C7AF2">
        <w:rPr>
          <w:rFonts w:asciiTheme="majorHAnsi" w:hAnsiTheme="majorHAnsi"/>
          <w:sz w:val="26"/>
          <w:szCs w:val="26"/>
          <w:lang w:eastAsia="it-IT"/>
        </w:rPr>
        <w:t>ratifikuara dhe l</w:t>
      </w:r>
      <w:r w:rsidR="00B5412E">
        <w:rPr>
          <w:rFonts w:asciiTheme="majorHAnsi" w:hAnsiTheme="majorHAnsi"/>
          <w:sz w:val="26"/>
          <w:szCs w:val="26"/>
          <w:lang w:eastAsia="it-IT"/>
        </w:rPr>
        <w:t>i</w:t>
      </w:r>
      <w:r w:rsidR="001C7AF2">
        <w:rPr>
          <w:rFonts w:asciiTheme="majorHAnsi" w:hAnsiTheme="majorHAnsi"/>
          <w:sz w:val="26"/>
          <w:szCs w:val="26"/>
          <w:lang w:eastAsia="it-IT"/>
        </w:rPr>
        <w:t>gj</w:t>
      </w:r>
      <w:r w:rsidR="00B5412E">
        <w:rPr>
          <w:rFonts w:asciiTheme="majorHAnsi" w:hAnsiTheme="majorHAnsi"/>
          <w:sz w:val="26"/>
          <w:szCs w:val="26"/>
          <w:lang w:eastAsia="it-IT"/>
        </w:rPr>
        <w:t>e</w:t>
      </w:r>
      <w:r w:rsidR="001C7AF2">
        <w:rPr>
          <w:rFonts w:asciiTheme="majorHAnsi" w:hAnsiTheme="majorHAnsi"/>
          <w:sz w:val="26"/>
          <w:szCs w:val="26"/>
          <w:lang w:eastAsia="it-IT"/>
        </w:rPr>
        <w:t xml:space="preserve">ve </w:t>
      </w:r>
      <w:r w:rsidR="00B5412E">
        <w:rPr>
          <w:rFonts w:asciiTheme="majorHAnsi" w:hAnsiTheme="majorHAnsi"/>
          <w:sz w:val="26"/>
          <w:szCs w:val="26"/>
          <w:lang w:eastAsia="it-IT"/>
        </w:rPr>
        <w:t>ne fuqi,</w:t>
      </w:r>
      <w:r w:rsidR="001C7AF2">
        <w:rPr>
          <w:rFonts w:asciiTheme="majorHAnsi" w:hAnsiTheme="majorHAnsi"/>
          <w:sz w:val="26"/>
          <w:szCs w:val="26"/>
          <w:lang w:eastAsia="it-IT"/>
        </w:rPr>
        <w:t xml:space="preserve"> duke iu gar</w:t>
      </w:r>
      <w:r w:rsidR="00B5412E">
        <w:rPr>
          <w:rFonts w:asciiTheme="majorHAnsi" w:hAnsiTheme="majorHAnsi"/>
          <w:sz w:val="26"/>
          <w:szCs w:val="26"/>
          <w:lang w:eastAsia="it-IT"/>
        </w:rPr>
        <w:t>antu</w:t>
      </w:r>
      <w:r w:rsidR="001C7AF2">
        <w:rPr>
          <w:rFonts w:asciiTheme="majorHAnsi" w:hAnsiTheme="majorHAnsi"/>
          <w:sz w:val="26"/>
          <w:szCs w:val="26"/>
          <w:lang w:eastAsia="it-IT"/>
        </w:rPr>
        <w:t xml:space="preserve">ar </w:t>
      </w:r>
      <w:r w:rsidR="00B5412E">
        <w:rPr>
          <w:rFonts w:asciiTheme="majorHAnsi" w:hAnsiTheme="majorHAnsi"/>
          <w:sz w:val="26"/>
          <w:szCs w:val="26"/>
          <w:lang w:eastAsia="it-IT"/>
        </w:rPr>
        <w:t>atyr</w:t>
      </w:r>
      <w:r w:rsidR="001C7AF2">
        <w:rPr>
          <w:rFonts w:asciiTheme="majorHAnsi" w:hAnsiTheme="majorHAnsi"/>
          <w:sz w:val="26"/>
          <w:szCs w:val="26"/>
          <w:lang w:eastAsia="it-IT"/>
        </w:rPr>
        <w:t>e</w:t>
      </w:r>
      <w:r w:rsidR="00B5412E">
        <w:rPr>
          <w:rFonts w:asciiTheme="majorHAnsi" w:hAnsiTheme="majorHAnsi"/>
          <w:sz w:val="26"/>
          <w:szCs w:val="26"/>
          <w:lang w:eastAsia="it-IT"/>
        </w:rPr>
        <w:t xml:space="preserve">, </w:t>
      </w:r>
      <w:r w:rsidR="001C7AF2">
        <w:rPr>
          <w:rFonts w:asciiTheme="majorHAnsi" w:hAnsiTheme="majorHAnsi"/>
          <w:sz w:val="26"/>
          <w:szCs w:val="26"/>
          <w:lang w:eastAsia="it-IT"/>
        </w:rPr>
        <w:t>ne baze</w:t>
      </w:r>
      <w:r w:rsidR="00B5412E">
        <w:rPr>
          <w:rFonts w:asciiTheme="majorHAnsi" w:hAnsiTheme="majorHAnsi"/>
          <w:sz w:val="26"/>
          <w:szCs w:val="26"/>
          <w:lang w:eastAsia="it-IT"/>
        </w:rPr>
        <w:t xml:space="preserve"> te Kush</w:t>
      </w:r>
      <w:r w:rsidR="001C7AF2">
        <w:rPr>
          <w:rFonts w:asciiTheme="majorHAnsi" w:hAnsiTheme="majorHAnsi"/>
          <w:sz w:val="26"/>
          <w:szCs w:val="26"/>
          <w:lang w:eastAsia="it-IT"/>
        </w:rPr>
        <w:t xml:space="preserve">tetutes dhe </w:t>
      </w:r>
      <w:r w:rsidR="00FE131B">
        <w:rPr>
          <w:rFonts w:asciiTheme="majorHAnsi" w:hAnsiTheme="majorHAnsi"/>
          <w:sz w:val="26"/>
          <w:szCs w:val="26"/>
          <w:lang w:eastAsia="it-IT"/>
        </w:rPr>
        <w:t>ketij ligji, pavaresia  dhe autonomia per mar</w:t>
      </w:r>
      <w:r w:rsidR="00D70ACF">
        <w:rPr>
          <w:rFonts w:asciiTheme="majorHAnsi" w:hAnsiTheme="majorHAnsi"/>
          <w:sz w:val="26"/>
          <w:szCs w:val="26"/>
          <w:lang w:eastAsia="it-IT"/>
        </w:rPr>
        <w:t>rjen</w:t>
      </w:r>
      <w:r w:rsidR="00FE131B">
        <w:rPr>
          <w:rFonts w:asciiTheme="majorHAnsi" w:hAnsiTheme="majorHAnsi"/>
          <w:sz w:val="26"/>
          <w:szCs w:val="26"/>
          <w:lang w:eastAsia="it-IT"/>
        </w:rPr>
        <w:t xml:space="preserve"> e vendimeve</w:t>
      </w:r>
      <w:r w:rsidR="00D70ACF">
        <w:rPr>
          <w:rFonts w:asciiTheme="majorHAnsi" w:hAnsiTheme="majorHAnsi"/>
          <w:sz w:val="26"/>
          <w:szCs w:val="26"/>
          <w:lang w:eastAsia="it-IT"/>
        </w:rPr>
        <w:t xml:space="preserve"> gj</w:t>
      </w:r>
      <w:r w:rsidR="00FE131B">
        <w:rPr>
          <w:rFonts w:asciiTheme="majorHAnsi" w:hAnsiTheme="majorHAnsi"/>
          <w:sz w:val="26"/>
          <w:szCs w:val="26"/>
          <w:lang w:eastAsia="it-IT"/>
        </w:rPr>
        <w:t>a</w:t>
      </w:r>
      <w:r w:rsidR="00D70ACF">
        <w:rPr>
          <w:rFonts w:asciiTheme="majorHAnsi" w:hAnsiTheme="majorHAnsi"/>
          <w:sz w:val="26"/>
          <w:szCs w:val="26"/>
          <w:lang w:eastAsia="it-IT"/>
        </w:rPr>
        <w:t>te usht</w:t>
      </w:r>
      <w:r w:rsidR="00FE131B">
        <w:rPr>
          <w:rFonts w:asciiTheme="majorHAnsi" w:hAnsiTheme="majorHAnsi"/>
          <w:sz w:val="26"/>
          <w:szCs w:val="26"/>
          <w:lang w:eastAsia="it-IT"/>
        </w:rPr>
        <w:t>rimit te de</w:t>
      </w:r>
      <w:r w:rsidR="00D70ACF">
        <w:rPr>
          <w:rFonts w:asciiTheme="majorHAnsi" w:hAnsiTheme="majorHAnsi"/>
          <w:sz w:val="26"/>
          <w:szCs w:val="26"/>
          <w:lang w:eastAsia="it-IT"/>
        </w:rPr>
        <w:t>t</w:t>
      </w:r>
      <w:r w:rsidR="00FE131B">
        <w:rPr>
          <w:rFonts w:asciiTheme="majorHAnsi" w:hAnsiTheme="majorHAnsi"/>
          <w:sz w:val="26"/>
          <w:szCs w:val="26"/>
          <w:lang w:eastAsia="it-IT"/>
        </w:rPr>
        <w:t>yres</w:t>
      </w:r>
      <w:r w:rsidR="00BB031A">
        <w:rPr>
          <w:rFonts w:asciiTheme="majorHAnsi" w:hAnsiTheme="majorHAnsi"/>
          <w:sz w:val="26"/>
          <w:szCs w:val="26"/>
          <w:lang w:eastAsia="it-IT"/>
        </w:rPr>
        <w:t>,</w:t>
      </w:r>
      <w:r w:rsidR="00FE131B">
        <w:rPr>
          <w:rFonts w:asciiTheme="majorHAnsi" w:hAnsiTheme="majorHAnsi"/>
          <w:sz w:val="26"/>
          <w:szCs w:val="26"/>
          <w:lang w:eastAsia="it-IT"/>
        </w:rPr>
        <w:t xml:space="preserve"> nga ç</w:t>
      </w:r>
      <w:r w:rsidR="00D70ACF">
        <w:rPr>
          <w:rFonts w:asciiTheme="majorHAnsi" w:hAnsiTheme="majorHAnsi"/>
          <w:sz w:val="26"/>
          <w:szCs w:val="26"/>
          <w:lang w:eastAsia="it-IT"/>
        </w:rPr>
        <w:t xml:space="preserve">do ndikim </w:t>
      </w:r>
      <w:r w:rsidR="00FE131B">
        <w:rPr>
          <w:rFonts w:asciiTheme="majorHAnsi" w:hAnsiTheme="majorHAnsi"/>
          <w:sz w:val="26"/>
          <w:szCs w:val="26"/>
          <w:lang w:eastAsia="it-IT"/>
        </w:rPr>
        <w:t>i paligj</w:t>
      </w:r>
      <w:r w:rsidR="00D70ACF">
        <w:rPr>
          <w:rFonts w:asciiTheme="majorHAnsi" w:hAnsiTheme="majorHAnsi"/>
          <w:sz w:val="26"/>
          <w:szCs w:val="26"/>
          <w:lang w:eastAsia="it-IT"/>
        </w:rPr>
        <w:t>s</w:t>
      </w:r>
      <w:r w:rsidR="00FE131B">
        <w:rPr>
          <w:rFonts w:asciiTheme="majorHAnsi" w:hAnsiTheme="majorHAnsi"/>
          <w:sz w:val="26"/>
          <w:szCs w:val="26"/>
          <w:lang w:eastAsia="it-IT"/>
        </w:rPr>
        <w:t>hem i b</w:t>
      </w:r>
      <w:r w:rsidR="00BB031A">
        <w:rPr>
          <w:rFonts w:asciiTheme="majorHAnsi" w:hAnsiTheme="majorHAnsi"/>
          <w:sz w:val="26"/>
          <w:szCs w:val="26"/>
          <w:lang w:eastAsia="it-IT"/>
        </w:rPr>
        <w:t>rendshem</w:t>
      </w:r>
      <w:r w:rsidR="00D70ACF">
        <w:rPr>
          <w:rFonts w:asciiTheme="majorHAnsi" w:hAnsiTheme="majorHAnsi"/>
          <w:sz w:val="26"/>
          <w:szCs w:val="26"/>
          <w:lang w:eastAsia="it-IT"/>
        </w:rPr>
        <w:t xml:space="preserve"> a</w:t>
      </w:r>
      <w:r w:rsidR="00FE131B">
        <w:rPr>
          <w:rFonts w:asciiTheme="majorHAnsi" w:hAnsiTheme="majorHAnsi"/>
          <w:sz w:val="26"/>
          <w:szCs w:val="26"/>
          <w:lang w:eastAsia="it-IT"/>
        </w:rPr>
        <w:t>p</w:t>
      </w:r>
      <w:r w:rsidR="00D70ACF">
        <w:rPr>
          <w:rFonts w:asciiTheme="majorHAnsi" w:hAnsiTheme="majorHAnsi"/>
          <w:sz w:val="26"/>
          <w:szCs w:val="26"/>
          <w:lang w:eastAsia="it-IT"/>
        </w:rPr>
        <w:t xml:space="preserve">o </w:t>
      </w:r>
      <w:r w:rsidR="00FE131B">
        <w:rPr>
          <w:rFonts w:asciiTheme="majorHAnsi" w:hAnsiTheme="majorHAnsi"/>
          <w:sz w:val="26"/>
          <w:szCs w:val="26"/>
          <w:lang w:eastAsia="it-IT"/>
        </w:rPr>
        <w:t>i</w:t>
      </w:r>
      <w:r w:rsidR="00D70ACF">
        <w:rPr>
          <w:rFonts w:asciiTheme="majorHAnsi" w:hAnsiTheme="majorHAnsi"/>
          <w:sz w:val="26"/>
          <w:szCs w:val="26"/>
          <w:lang w:eastAsia="it-IT"/>
        </w:rPr>
        <w:t xml:space="preserve"> jashtem</w:t>
      </w:r>
      <w:r w:rsidR="00FE131B">
        <w:rPr>
          <w:rFonts w:asciiTheme="majorHAnsi" w:hAnsiTheme="majorHAnsi"/>
          <w:sz w:val="26"/>
          <w:szCs w:val="26"/>
          <w:lang w:eastAsia="it-IT"/>
        </w:rPr>
        <w:t xml:space="preserve">. </w:t>
      </w:r>
    </w:p>
    <w:p w:rsidR="00D70ACF" w:rsidRDefault="00D70ACF" w:rsidP="00957526">
      <w:pPr>
        <w:jc w:val="both"/>
        <w:rPr>
          <w:rFonts w:asciiTheme="majorHAnsi" w:hAnsiTheme="majorHAnsi"/>
          <w:sz w:val="26"/>
          <w:szCs w:val="26"/>
          <w:lang w:eastAsia="it-IT"/>
        </w:rPr>
      </w:pPr>
    </w:p>
    <w:p w:rsidR="006C31C8" w:rsidRDefault="002E2A03" w:rsidP="00957526">
      <w:pPr>
        <w:jc w:val="both"/>
        <w:rPr>
          <w:rFonts w:asciiTheme="majorHAnsi" w:hAnsiTheme="majorHAnsi"/>
          <w:sz w:val="26"/>
          <w:szCs w:val="26"/>
          <w:lang w:eastAsia="it-IT"/>
        </w:rPr>
      </w:pPr>
      <w:r>
        <w:rPr>
          <w:rFonts w:asciiTheme="majorHAnsi" w:hAnsiTheme="majorHAnsi"/>
          <w:sz w:val="26"/>
          <w:szCs w:val="26"/>
          <w:lang w:eastAsia="it-IT"/>
        </w:rPr>
        <w:t>Qellimi</w:t>
      </w:r>
      <w:r w:rsidR="00FE131B">
        <w:rPr>
          <w:rFonts w:asciiTheme="majorHAnsi" w:hAnsiTheme="majorHAnsi"/>
          <w:sz w:val="26"/>
          <w:szCs w:val="26"/>
          <w:lang w:eastAsia="it-IT"/>
        </w:rPr>
        <w:t xml:space="preserve"> </w:t>
      </w:r>
      <w:r w:rsidR="0037698E">
        <w:rPr>
          <w:rFonts w:asciiTheme="majorHAnsi" w:hAnsiTheme="majorHAnsi"/>
          <w:sz w:val="26"/>
          <w:szCs w:val="26"/>
          <w:lang w:eastAsia="it-IT"/>
        </w:rPr>
        <w:t>i garantimit me Kushtetut</w:t>
      </w:r>
      <w:r>
        <w:rPr>
          <w:rFonts w:asciiTheme="majorHAnsi" w:hAnsiTheme="majorHAnsi"/>
          <w:sz w:val="26"/>
          <w:szCs w:val="26"/>
          <w:lang w:eastAsia="it-IT"/>
        </w:rPr>
        <w:t xml:space="preserve">e te </w:t>
      </w:r>
      <w:r w:rsidR="0037698E">
        <w:rPr>
          <w:rFonts w:asciiTheme="majorHAnsi" w:hAnsiTheme="majorHAnsi"/>
          <w:sz w:val="26"/>
          <w:szCs w:val="26"/>
          <w:lang w:eastAsia="it-IT"/>
        </w:rPr>
        <w:t>pavaresise se Prokurorise dhe te prokuroreve, gjate ushtrimit te de</w:t>
      </w:r>
      <w:r w:rsidR="00577642">
        <w:rPr>
          <w:rFonts w:asciiTheme="majorHAnsi" w:hAnsiTheme="majorHAnsi"/>
          <w:sz w:val="26"/>
          <w:szCs w:val="26"/>
          <w:lang w:eastAsia="it-IT"/>
        </w:rPr>
        <w:t>tyres, si dhe ndrys</w:t>
      </w:r>
      <w:r w:rsidR="0037698E">
        <w:rPr>
          <w:rFonts w:asciiTheme="majorHAnsi" w:hAnsiTheme="majorHAnsi"/>
          <w:sz w:val="26"/>
          <w:szCs w:val="26"/>
          <w:lang w:eastAsia="it-IT"/>
        </w:rPr>
        <w:t>himi</w:t>
      </w:r>
      <w:r w:rsidR="00577642">
        <w:rPr>
          <w:rFonts w:asciiTheme="majorHAnsi" w:hAnsiTheme="majorHAnsi"/>
          <w:sz w:val="26"/>
          <w:szCs w:val="26"/>
          <w:lang w:eastAsia="it-IT"/>
        </w:rPr>
        <w:t xml:space="preserve"> nepermjet normes Kushtetuese  i menyres se organ</w:t>
      </w:r>
      <w:r>
        <w:rPr>
          <w:rFonts w:asciiTheme="majorHAnsi" w:hAnsiTheme="majorHAnsi"/>
          <w:sz w:val="26"/>
          <w:szCs w:val="26"/>
          <w:lang w:eastAsia="it-IT"/>
        </w:rPr>
        <w:t>iz</w:t>
      </w:r>
      <w:r w:rsidR="00577642">
        <w:rPr>
          <w:rFonts w:asciiTheme="majorHAnsi" w:hAnsiTheme="majorHAnsi"/>
          <w:sz w:val="26"/>
          <w:szCs w:val="26"/>
          <w:lang w:eastAsia="it-IT"/>
        </w:rPr>
        <w:t>i</w:t>
      </w:r>
      <w:r>
        <w:rPr>
          <w:rFonts w:asciiTheme="majorHAnsi" w:hAnsiTheme="majorHAnsi"/>
          <w:sz w:val="26"/>
          <w:szCs w:val="26"/>
          <w:lang w:eastAsia="it-IT"/>
        </w:rPr>
        <w:t>mi</w:t>
      </w:r>
      <w:r w:rsidR="00577642">
        <w:rPr>
          <w:rFonts w:asciiTheme="majorHAnsi" w:hAnsiTheme="majorHAnsi"/>
          <w:sz w:val="26"/>
          <w:szCs w:val="26"/>
          <w:lang w:eastAsia="it-IT"/>
        </w:rPr>
        <w:t>t</w:t>
      </w:r>
      <w:r>
        <w:rPr>
          <w:rFonts w:asciiTheme="majorHAnsi" w:hAnsiTheme="majorHAnsi"/>
          <w:sz w:val="26"/>
          <w:szCs w:val="26"/>
          <w:lang w:eastAsia="it-IT"/>
        </w:rPr>
        <w:t xml:space="preserve"> dhe te funk</w:t>
      </w:r>
      <w:r w:rsidR="00577642">
        <w:rPr>
          <w:rFonts w:asciiTheme="majorHAnsi" w:hAnsiTheme="majorHAnsi"/>
          <w:sz w:val="26"/>
          <w:szCs w:val="26"/>
          <w:lang w:eastAsia="it-IT"/>
        </w:rPr>
        <w:t>s</w:t>
      </w:r>
      <w:r>
        <w:rPr>
          <w:rFonts w:asciiTheme="majorHAnsi" w:hAnsiTheme="majorHAnsi"/>
          <w:sz w:val="26"/>
          <w:szCs w:val="26"/>
          <w:lang w:eastAsia="it-IT"/>
        </w:rPr>
        <w:t>ionimi</w:t>
      </w:r>
      <w:r w:rsidR="00577642">
        <w:rPr>
          <w:rFonts w:asciiTheme="majorHAnsi" w:hAnsiTheme="majorHAnsi"/>
          <w:sz w:val="26"/>
          <w:szCs w:val="26"/>
          <w:lang w:eastAsia="it-IT"/>
        </w:rPr>
        <w:t>t</w:t>
      </w:r>
      <w:r>
        <w:rPr>
          <w:rFonts w:asciiTheme="majorHAnsi" w:hAnsiTheme="majorHAnsi"/>
          <w:sz w:val="26"/>
          <w:szCs w:val="26"/>
          <w:lang w:eastAsia="it-IT"/>
        </w:rPr>
        <w:t xml:space="preserve"> te P</w:t>
      </w:r>
      <w:r w:rsidR="00577642">
        <w:rPr>
          <w:rFonts w:asciiTheme="majorHAnsi" w:hAnsiTheme="majorHAnsi"/>
          <w:sz w:val="26"/>
          <w:szCs w:val="26"/>
          <w:lang w:eastAsia="it-IT"/>
        </w:rPr>
        <w:t>rokurori</w:t>
      </w:r>
      <w:r>
        <w:rPr>
          <w:rFonts w:asciiTheme="majorHAnsi" w:hAnsiTheme="majorHAnsi"/>
          <w:sz w:val="26"/>
          <w:szCs w:val="26"/>
          <w:lang w:eastAsia="it-IT"/>
        </w:rPr>
        <w:t xml:space="preserve">se ne </w:t>
      </w:r>
      <w:r>
        <w:rPr>
          <w:rFonts w:asciiTheme="majorHAnsi" w:hAnsiTheme="majorHAnsi"/>
          <w:sz w:val="26"/>
          <w:szCs w:val="26"/>
          <w:lang w:eastAsia="it-IT"/>
        </w:rPr>
        <w:lastRenderedPageBreak/>
        <w:t>Republik</w:t>
      </w:r>
      <w:r w:rsidR="00577642">
        <w:rPr>
          <w:rFonts w:asciiTheme="majorHAnsi" w:hAnsiTheme="majorHAnsi"/>
          <w:sz w:val="26"/>
          <w:szCs w:val="26"/>
          <w:lang w:eastAsia="it-IT"/>
        </w:rPr>
        <w:t>e</w:t>
      </w:r>
      <w:r>
        <w:rPr>
          <w:rFonts w:asciiTheme="majorHAnsi" w:hAnsiTheme="majorHAnsi"/>
          <w:sz w:val="26"/>
          <w:szCs w:val="26"/>
          <w:lang w:eastAsia="it-IT"/>
        </w:rPr>
        <w:t>n</w:t>
      </w:r>
      <w:r w:rsidR="00577642">
        <w:rPr>
          <w:rFonts w:asciiTheme="majorHAnsi" w:hAnsiTheme="majorHAnsi"/>
          <w:sz w:val="26"/>
          <w:szCs w:val="26"/>
          <w:lang w:eastAsia="it-IT"/>
        </w:rPr>
        <w:t xml:space="preserve"> e Shq</w:t>
      </w:r>
      <w:r>
        <w:rPr>
          <w:rFonts w:asciiTheme="majorHAnsi" w:hAnsiTheme="majorHAnsi"/>
          <w:sz w:val="26"/>
          <w:szCs w:val="26"/>
          <w:lang w:eastAsia="it-IT"/>
        </w:rPr>
        <w:t>iperise, nga nje</w:t>
      </w:r>
      <w:r w:rsidR="00577642">
        <w:rPr>
          <w:rFonts w:asciiTheme="majorHAnsi" w:hAnsiTheme="majorHAnsi"/>
          <w:sz w:val="26"/>
          <w:szCs w:val="26"/>
          <w:lang w:eastAsia="it-IT"/>
        </w:rPr>
        <w:t xml:space="preserve"> </w:t>
      </w:r>
      <w:r>
        <w:rPr>
          <w:rFonts w:asciiTheme="majorHAnsi" w:hAnsiTheme="majorHAnsi"/>
          <w:sz w:val="26"/>
          <w:szCs w:val="26"/>
          <w:lang w:eastAsia="it-IT"/>
        </w:rPr>
        <w:t>si</w:t>
      </w:r>
      <w:r w:rsidR="00577642">
        <w:rPr>
          <w:rFonts w:asciiTheme="majorHAnsi" w:hAnsiTheme="majorHAnsi"/>
          <w:sz w:val="26"/>
          <w:szCs w:val="26"/>
          <w:lang w:eastAsia="it-IT"/>
        </w:rPr>
        <w:t>s</w:t>
      </w:r>
      <w:r>
        <w:rPr>
          <w:rFonts w:asciiTheme="majorHAnsi" w:hAnsiTheme="majorHAnsi"/>
          <w:sz w:val="26"/>
          <w:szCs w:val="26"/>
          <w:lang w:eastAsia="it-IT"/>
        </w:rPr>
        <w:t xml:space="preserve">tem </w:t>
      </w:r>
      <w:r w:rsidR="00577642">
        <w:rPr>
          <w:rFonts w:asciiTheme="majorHAnsi" w:hAnsiTheme="majorHAnsi"/>
          <w:sz w:val="26"/>
          <w:szCs w:val="26"/>
          <w:lang w:eastAsia="it-IT"/>
        </w:rPr>
        <w:t>i</w:t>
      </w:r>
      <w:r>
        <w:rPr>
          <w:rFonts w:asciiTheme="majorHAnsi" w:hAnsiTheme="majorHAnsi"/>
          <w:sz w:val="26"/>
          <w:szCs w:val="26"/>
          <w:lang w:eastAsia="it-IT"/>
        </w:rPr>
        <w:t xml:space="preserve"> centralizuar</w:t>
      </w:r>
      <w:r w:rsidR="00577642">
        <w:rPr>
          <w:rFonts w:asciiTheme="majorHAnsi" w:hAnsiTheme="majorHAnsi"/>
          <w:sz w:val="26"/>
          <w:szCs w:val="26"/>
          <w:lang w:eastAsia="it-IT"/>
        </w:rPr>
        <w:t>,</w:t>
      </w:r>
      <w:r>
        <w:rPr>
          <w:rFonts w:asciiTheme="majorHAnsi" w:hAnsiTheme="majorHAnsi"/>
          <w:sz w:val="26"/>
          <w:szCs w:val="26"/>
          <w:lang w:eastAsia="it-IT"/>
        </w:rPr>
        <w:t xml:space="preserve"> ne nje </w:t>
      </w:r>
      <w:r w:rsidR="00577642">
        <w:rPr>
          <w:rFonts w:asciiTheme="majorHAnsi" w:hAnsiTheme="majorHAnsi"/>
          <w:sz w:val="26"/>
          <w:szCs w:val="26"/>
          <w:lang w:eastAsia="it-IT"/>
        </w:rPr>
        <w:t>organ te decentralizu</w:t>
      </w:r>
      <w:r>
        <w:rPr>
          <w:rFonts w:asciiTheme="majorHAnsi" w:hAnsiTheme="majorHAnsi"/>
          <w:sz w:val="26"/>
          <w:szCs w:val="26"/>
          <w:lang w:eastAsia="it-IT"/>
        </w:rPr>
        <w:t>a</w:t>
      </w:r>
      <w:r w:rsidR="00577642">
        <w:rPr>
          <w:rFonts w:asciiTheme="majorHAnsi" w:hAnsiTheme="majorHAnsi"/>
          <w:sz w:val="26"/>
          <w:szCs w:val="26"/>
          <w:lang w:eastAsia="it-IT"/>
        </w:rPr>
        <w:t>r</w:t>
      </w:r>
      <w:r>
        <w:rPr>
          <w:rFonts w:asciiTheme="majorHAnsi" w:hAnsiTheme="majorHAnsi"/>
          <w:sz w:val="26"/>
          <w:szCs w:val="26"/>
          <w:lang w:eastAsia="it-IT"/>
        </w:rPr>
        <w:t>, pati</w:t>
      </w:r>
      <w:r w:rsidR="00577642">
        <w:rPr>
          <w:rFonts w:asciiTheme="majorHAnsi" w:hAnsiTheme="majorHAnsi"/>
          <w:sz w:val="26"/>
          <w:szCs w:val="26"/>
          <w:lang w:eastAsia="it-IT"/>
        </w:rPr>
        <w:t xml:space="preserve"> </w:t>
      </w:r>
      <w:r>
        <w:rPr>
          <w:rFonts w:asciiTheme="majorHAnsi" w:hAnsiTheme="majorHAnsi"/>
          <w:sz w:val="26"/>
          <w:szCs w:val="26"/>
          <w:lang w:eastAsia="it-IT"/>
        </w:rPr>
        <w:t>si q</w:t>
      </w:r>
      <w:r w:rsidR="00577642">
        <w:rPr>
          <w:rFonts w:asciiTheme="majorHAnsi" w:hAnsiTheme="majorHAnsi"/>
          <w:sz w:val="26"/>
          <w:szCs w:val="26"/>
          <w:lang w:eastAsia="it-IT"/>
        </w:rPr>
        <w:t xml:space="preserve">ellim </w:t>
      </w:r>
      <w:r w:rsidR="00556F6E">
        <w:rPr>
          <w:rFonts w:asciiTheme="majorHAnsi" w:hAnsiTheme="majorHAnsi"/>
          <w:sz w:val="26"/>
          <w:szCs w:val="26"/>
          <w:lang w:eastAsia="it-IT"/>
        </w:rPr>
        <w:t xml:space="preserve">primar </w:t>
      </w:r>
      <w:r>
        <w:rPr>
          <w:rFonts w:asciiTheme="majorHAnsi" w:hAnsiTheme="majorHAnsi"/>
          <w:sz w:val="26"/>
          <w:szCs w:val="26"/>
          <w:lang w:eastAsia="it-IT"/>
        </w:rPr>
        <w:t>ndalimin e ndikimit te b</w:t>
      </w:r>
      <w:r w:rsidR="00556F6E">
        <w:rPr>
          <w:rFonts w:asciiTheme="majorHAnsi" w:hAnsiTheme="majorHAnsi"/>
          <w:sz w:val="26"/>
          <w:szCs w:val="26"/>
          <w:lang w:eastAsia="it-IT"/>
        </w:rPr>
        <w:t xml:space="preserve">rendshem </w:t>
      </w:r>
      <w:r>
        <w:rPr>
          <w:rFonts w:asciiTheme="majorHAnsi" w:hAnsiTheme="majorHAnsi"/>
          <w:sz w:val="26"/>
          <w:szCs w:val="26"/>
          <w:lang w:eastAsia="it-IT"/>
        </w:rPr>
        <w:t>te</w:t>
      </w:r>
      <w:r w:rsidR="00556F6E">
        <w:rPr>
          <w:rFonts w:asciiTheme="majorHAnsi" w:hAnsiTheme="majorHAnsi"/>
          <w:sz w:val="26"/>
          <w:szCs w:val="26"/>
          <w:lang w:eastAsia="it-IT"/>
        </w:rPr>
        <w:t xml:space="preserve"> </w:t>
      </w:r>
      <w:r>
        <w:rPr>
          <w:rFonts w:asciiTheme="majorHAnsi" w:hAnsiTheme="majorHAnsi"/>
          <w:sz w:val="26"/>
          <w:szCs w:val="26"/>
          <w:lang w:eastAsia="it-IT"/>
        </w:rPr>
        <w:t>pali</w:t>
      </w:r>
      <w:r w:rsidR="00556F6E">
        <w:rPr>
          <w:rFonts w:asciiTheme="majorHAnsi" w:hAnsiTheme="majorHAnsi"/>
          <w:sz w:val="26"/>
          <w:szCs w:val="26"/>
          <w:lang w:eastAsia="it-IT"/>
        </w:rPr>
        <w:t>gj</w:t>
      </w:r>
      <w:r>
        <w:rPr>
          <w:rFonts w:asciiTheme="majorHAnsi" w:hAnsiTheme="majorHAnsi"/>
          <w:sz w:val="26"/>
          <w:szCs w:val="26"/>
          <w:lang w:eastAsia="it-IT"/>
        </w:rPr>
        <w:t>sh</w:t>
      </w:r>
      <w:r w:rsidR="00556F6E">
        <w:rPr>
          <w:rFonts w:asciiTheme="majorHAnsi" w:hAnsiTheme="majorHAnsi"/>
          <w:sz w:val="26"/>
          <w:szCs w:val="26"/>
          <w:lang w:eastAsia="it-IT"/>
        </w:rPr>
        <w:t>em</w:t>
      </w:r>
      <w:r>
        <w:rPr>
          <w:rFonts w:asciiTheme="majorHAnsi" w:hAnsiTheme="majorHAnsi"/>
          <w:sz w:val="26"/>
          <w:szCs w:val="26"/>
          <w:lang w:eastAsia="it-IT"/>
        </w:rPr>
        <w:t xml:space="preserve"> te P</w:t>
      </w:r>
      <w:r w:rsidR="00556F6E">
        <w:rPr>
          <w:rFonts w:asciiTheme="majorHAnsi" w:hAnsiTheme="majorHAnsi"/>
          <w:sz w:val="26"/>
          <w:szCs w:val="26"/>
          <w:lang w:eastAsia="it-IT"/>
        </w:rPr>
        <w:t>r</w:t>
      </w:r>
      <w:r>
        <w:rPr>
          <w:rFonts w:asciiTheme="majorHAnsi" w:hAnsiTheme="majorHAnsi"/>
          <w:sz w:val="26"/>
          <w:szCs w:val="26"/>
          <w:lang w:eastAsia="it-IT"/>
        </w:rPr>
        <w:t>o</w:t>
      </w:r>
      <w:r w:rsidR="00556F6E">
        <w:rPr>
          <w:rFonts w:asciiTheme="majorHAnsi" w:hAnsiTheme="majorHAnsi"/>
          <w:sz w:val="26"/>
          <w:szCs w:val="26"/>
          <w:lang w:eastAsia="it-IT"/>
        </w:rPr>
        <w:t xml:space="preserve">kurorit </w:t>
      </w:r>
      <w:r>
        <w:rPr>
          <w:rFonts w:asciiTheme="majorHAnsi" w:hAnsiTheme="majorHAnsi"/>
          <w:sz w:val="26"/>
          <w:szCs w:val="26"/>
          <w:lang w:eastAsia="it-IT"/>
        </w:rPr>
        <w:t>me</w:t>
      </w:r>
      <w:r w:rsidR="00556F6E">
        <w:rPr>
          <w:rFonts w:asciiTheme="majorHAnsi" w:hAnsiTheme="majorHAnsi"/>
          <w:sz w:val="26"/>
          <w:szCs w:val="26"/>
          <w:lang w:eastAsia="it-IT"/>
        </w:rPr>
        <w:t xml:space="preserve"> </w:t>
      </w:r>
      <w:r>
        <w:rPr>
          <w:rFonts w:asciiTheme="majorHAnsi" w:hAnsiTheme="majorHAnsi"/>
          <w:sz w:val="26"/>
          <w:szCs w:val="26"/>
          <w:lang w:eastAsia="it-IT"/>
        </w:rPr>
        <w:t>te</w:t>
      </w:r>
      <w:r w:rsidR="00556F6E">
        <w:rPr>
          <w:rFonts w:asciiTheme="majorHAnsi" w:hAnsiTheme="majorHAnsi"/>
          <w:sz w:val="26"/>
          <w:szCs w:val="26"/>
          <w:lang w:eastAsia="it-IT"/>
        </w:rPr>
        <w:t xml:space="preserve"> l</w:t>
      </w:r>
      <w:r>
        <w:rPr>
          <w:rFonts w:asciiTheme="majorHAnsi" w:hAnsiTheme="majorHAnsi"/>
          <w:sz w:val="26"/>
          <w:szCs w:val="26"/>
          <w:lang w:eastAsia="it-IT"/>
        </w:rPr>
        <w:t>arte ne u</w:t>
      </w:r>
      <w:r w:rsidR="00556F6E">
        <w:rPr>
          <w:rFonts w:asciiTheme="majorHAnsi" w:hAnsiTheme="majorHAnsi"/>
          <w:sz w:val="26"/>
          <w:szCs w:val="26"/>
          <w:lang w:eastAsia="it-IT"/>
        </w:rPr>
        <w:t>s</w:t>
      </w:r>
      <w:r>
        <w:rPr>
          <w:rFonts w:asciiTheme="majorHAnsi" w:hAnsiTheme="majorHAnsi"/>
          <w:sz w:val="26"/>
          <w:szCs w:val="26"/>
          <w:lang w:eastAsia="it-IT"/>
        </w:rPr>
        <w:t>h</w:t>
      </w:r>
      <w:r w:rsidR="00556F6E">
        <w:rPr>
          <w:rFonts w:asciiTheme="majorHAnsi" w:hAnsiTheme="majorHAnsi"/>
          <w:sz w:val="26"/>
          <w:szCs w:val="26"/>
          <w:lang w:eastAsia="it-IT"/>
        </w:rPr>
        <w:t>tr</w:t>
      </w:r>
      <w:r>
        <w:rPr>
          <w:rFonts w:asciiTheme="majorHAnsi" w:hAnsiTheme="majorHAnsi"/>
          <w:sz w:val="26"/>
          <w:szCs w:val="26"/>
          <w:lang w:eastAsia="it-IT"/>
        </w:rPr>
        <w:t>imin</w:t>
      </w:r>
      <w:r w:rsidR="00556F6E">
        <w:rPr>
          <w:rFonts w:asciiTheme="majorHAnsi" w:hAnsiTheme="majorHAnsi"/>
          <w:sz w:val="26"/>
          <w:szCs w:val="26"/>
          <w:lang w:eastAsia="it-IT"/>
        </w:rPr>
        <w:t xml:space="preserve"> e detyr</w:t>
      </w:r>
      <w:r>
        <w:rPr>
          <w:rFonts w:asciiTheme="majorHAnsi" w:hAnsiTheme="majorHAnsi"/>
          <w:sz w:val="26"/>
          <w:szCs w:val="26"/>
          <w:lang w:eastAsia="it-IT"/>
        </w:rPr>
        <w:t xml:space="preserve">es </w:t>
      </w:r>
      <w:r w:rsidR="00556F6E">
        <w:rPr>
          <w:rFonts w:asciiTheme="majorHAnsi" w:hAnsiTheme="majorHAnsi"/>
          <w:sz w:val="26"/>
          <w:szCs w:val="26"/>
          <w:lang w:eastAsia="it-IT"/>
        </w:rPr>
        <w:t>prej Pr</w:t>
      </w:r>
      <w:r>
        <w:rPr>
          <w:rFonts w:asciiTheme="majorHAnsi" w:hAnsiTheme="majorHAnsi"/>
          <w:sz w:val="26"/>
          <w:szCs w:val="26"/>
          <w:lang w:eastAsia="it-IT"/>
        </w:rPr>
        <w:t>okuro</w:t>
      </w:r>
      <w:r w:rsidR="00556F6E">
        <w:rPr>
          <w:rFonts w:asciiTheme="majorHAnsi" w:hAnsiTheme="majorHAnsi"/>
          <w:sz w:val="26"/>
          <w:szCs w:val="26"/>
          <w:lang w:eastAsia="it-IT"/>
        </w:rPr>
        <w:t>ri</w:t>
      </w:r>
      <w:r>
        <w:rPr>
          <w:rFonts w:asciiTheme="majorHAnsi" w:hAnsiTheme="majorHAnsi"/>
          <w:sz w:val="26"/>
          <w:szCs w:val="26"/>
          <w:lang w:eastAsia="it-IT"/>
        </w:rPr>
        <w:t>t me te</w:t>
      </w:r>
      <w:r w:rsidR="00556F6E">
        <w:rPr>
          <w:rFonts w:asciiTheme="majorHAnsi" w:hAnsiTheme="majorHAnsi"/>
          <w:sz w:val="26"/>
          <w:szCs w:val="26"/>
          <w:lang w:eastAsia="it-IT"/>
        </w:rPr>
        <w:t xml:space="preserve"> </w:t>
      </w:r>
      <w:r>
        <w:rPr>
          <w:rFonts w:asciiTheme="majorHAnsi" w:hAnsiTheme="majorHAnsi"/>
          <w:sz w:val="26"/>
          <w:szCs w:val="26"/>
          <w:lang w:eastAsia="it-IT"/>
        </w:rPr>
        <w:t>ulet dhe m</w:t>
      </w:r>
      <w:r w:rsidR="000B1D3C">
        <w:rPr>
          <w:rFonts w:asciiTheme="majorHAnsi" w:hAnsiTheme="majorHAnsi"/>
          <w:sz w:val="26"/>
          <w:szCs w:val="26"/>
          <w:lang w:eastAsia="it-IT"/>
        </w:rPr>
        <w:t>e</w:t>
      </w:r>
      <w:r>
        <w:rPr>
          <w:rFonts w:asciiTheme="majorHAnsi" w:hAnsiTheme="majorHAnsi"/>
          <w:sz w:val="26"/>
          <w:szCs w:val="26"/>
          <w:lang w:eastAsia="it-IT"/>
        </w:rPr>
        <w:t xml:space="preserve"> pas</w:t>
      </w:r>
      <w:r w:rsidR="000B1D3C">
        <w:rPr>
          <w:rFonts w:asciiTheme="majorHAnsi" w:hAnsiTheme="majorHAnsi"/>
          <w:sz w:val="26"/>
          <w:szCs w:val="26"/>
          <w:lang w:eastAsia="it-IT"/>
        </w:rPr>
        <w:t xml:space="preserve">, </w:t>
      </w:r>
      <w:r>
        <w:rPr>
          <w:rFonts w:asciiTheme="majorHAnsi" w:hAnsiTheme="majorHAnsi"/>
          <w:sz w:val="26"/>
          <w:szCs w:val="26"/>
          <w:lang w:eastAsia="it-IT"/>
        </w:rPr>
        <w:t>rith</w:t>
      </w:r>
      <w:r w:rsidR="000B1D3C">
        <w:rPr>
          <w:rFonts w:asciiTheme="majorHAnsi" w:hAnsiTheme="majorHAnsi"/>
          <w:sz w:val="26"/>
          <w:szCs w:val="26"/>
          <w:lang w:eastAsia="it-IT"/>
        </w:rPr>
        <w:t>e</w:t>
      </w:r>
      <w:r>
        <w:rPr>
          <w:rFonts w:asciiTheme="majorHAnsi" w:hAnsiTheme="majorHAnsi"/>
          <w:sz w:val="26"/>
          <w:szCs w:val="26"/>
          <w:lang w:eastAsia="it-IT"/>
        </w:rPr>
        <w:t>k</w:t>
      </w:r>
      <w:r w:rsidR="000B1D3C">
        <w:rPr>
          <w:rFonts w:asciiTheme="majorHAnsi" w:hAnsiTheme="majorHAnsi"/>
          <w:sz w:val="26"/>
          <w:szCs w:val="26"/>
          <w:lang w:eastAsia="it-IT"/>
        </w:rPr>
        <w:t xml:space="preserve">soi </w:t>
      </w:r>
      <w:r>
        <w:rPr>
          <w:rFonts w:asciiTheme="majorHAnsi" w:hAnsiTheme="majorHAnsi"/>
          <w:sz w:val="26"/>
          <w:szCs w:val="26"/>
          <w:lang w:eastAsia="it-IT"/>
        </w:rPr>
        <w:t>ndalimi</w:t>
      </w:r>
      <w:r w:rsidR="000B1D3C">
        <w:rPr>
          <w:rFonts w:asciiTheme="majorHAnsi" w:hAnsiTheme="majorHAnsi"/>
          <w:sz w:val="26"/>
          <w:szCs w:val="26"/>
          <w:lang w:eastAsia="it-IT"/>
        </w:rPr>
        <w:t>n e ç</w:t>
      </w:r>
      <w:r>
        <w:rPr>
          <w:rFonts w:asciiTheme="majorHAnsi" w:hAnsiTheme="majorHAnsi"/>
          <w:sz w:val="26"/>
          <w:szCs w:val="26"/>
          <w:lang w:eastAsia="it-IT"/>
        </w:rPr>
        <w:t>do lloj ndi</w:t>
      </w:r>
      <w:r w:rsidR="000B1D3C">
        <w:rPr>
          <w:rFonts w:asciiTheme="majorHAnsi" w:hAnsiTheme="majorHAnsi"/>
          <w:sz w:val="26"/>
          <w:szCs w:val="26"/>
          <w:lang w:eastAsia="it-IT"/>
        </w:rPr>
        <w:t>ki</w:t>
      </w:r>
      <w:r>
        <w:rPr>
          <w:rFonts w:asciiTheme="majorHAnsi" w:hAnsiTheme="majorHAnsi"/>
          <w:sz w:val="26"/>
          <w:szCs w:val="26"/>
          <w:lang w:eastAsia="it-IT"/>
        </w:rPr>
        <w:t>mi te ja</w:t>
      </w:r>
      <w:r w:rsidR="006C31C8">
        <w:rPr>
          <w:rFonts w:asciiTheme="majorHAnsi" w:hAnsiTheme="majorHAnsi"/>
          <w:sz w:val="26"/>
          <w:szCs w:val="26"/>
          <w:lang w:eastAsia="it-IT"/>
        </w:rPr>
        <w:t>s</w:t>
      </w:r>
      <w:r>
        <w:rPr>
          <w:rFonts w:asciiTheme="majorHAnsi" w:hAnsiTheme="majorHAnsi"/>
          <w:sz w:val="26"/>
          <w:szCs w:val="26"/>
          <w:lang w:eastAsia="it-IT"/>
        </w:rPr>
        <w:t xml:space="preserve">htem nga </w:t>
      </w:r>
      <w:r w:rsidR="006C31C8">
        <w:rPr>
          <w:rFonts w:asciiTheme="majorHAnsi" w:hAnsiTheme="majorHAnsi"/>
          <w:sz w:val="26"/>
          <w:szCs w:val="26"/>
          <w:lang w:eastAsia="it-IT"/>
        </w:rPr>
        <w:t>çdo autoritet publik</w:t>
      </w:r>
      <w:r>
        <w:rPr>
          <w:rFonts w:asciiTheme="majorHAnsi" w:hAnsiTheme="majorHAnsi"/>
          <w:sz w:val="26"/>
          <w:szCs w:val="26"/>
          <w:lang w:eastAsia="it-IT"/>
        </w:rPr>
        <w:t xml:space="preserve"> apo </w:t>
      </w:r>
      <w:r w:rsidR="006C31C8">
        <w:rPr>
          <w:rFonts w:asciiTheme="majorHAnsi" w:hAnsiTheme="majorHAnsi"/>
          <w:sz w:val="26"/>
          <w:szCs w:val="26"/>
          <w:lang w:eastAsia="it-IT"/>
        </w:rPr>
        <w:t>privat mbi punen e prokurorit.</w:t>
      </w:r>
    </w:p>
    <w:p w:rsidR="002E2A03" w:rsidRDefault="002E2A03" w:rsidP="00957526">
      <w:pPr>
        <w:jc w:val="both"/>
        <w:rPr>
          <w:rFonts w:asciiTheme="majorHAnsi" w:hAnsiTheme="majorHAnsi"/>
          <w:sz w:val="26"/>
          <w:szCs w:val="26"/>
          <w:lang w:eastAsia="it-IT"/>
        </w:rPr>
      </w:pPr>
    </w:p>
    <w:p w:rsidR="00306823" w:rsidRDefault="002E2A03" w:rsidP="00957526">
      <w:pPr>
        <w:jc w:val="both"/>
        <w:rPr>
          <w:rFonts w:asciiTheme="majorHAnsi" w:hAnsiTheme="majorHAnsi"/>
          <w:sz w:val="26"/>
          <w:szCs w:val="26"/>
          <w:lang w:val="fr-FR"/>
        </w:rPr>
      </w:pPr>
      <w:r>
        <w:rPr>
          <w:rFonts w:asciiTheme="majorHAnsi" w:hAnsiTheme="majorHAnsi"/>
          <w:sz w:val="26"/>
          <w:szCs w:val="26"/>
          <w:lang w:eastAsia="it-IT"/>
        </w:rPr>
        <w:t>Ne</w:t>
      </w:r>
      <w:r w:rsidR="006C31C8">
        <w:rPr>
          <w:rFonts w:asciiTheme="majorHAnsi" w:hAnsiTheme="majorHAnsi"/>
          <w:sz w:val="26"/>
          <w:szCs w:val="26"/>
          <w:lang w:eastAsia="it-IT"/>
        </w:rPr>
        <w:t xml:space="preserve"> rastin konkre</w:t>
      </w:r>
      <w:r>
        <w:rPr>
          <w:rFonts w:asciiTheme="majorHAnsi" w:hAnsiTheme="majorHAnsi"/>
          <w:sz w:val="26"/>
          <w:szCs w:val="26"/>
          <w:lang w:eastAsia="it-IT"/>
        </w:rPr>
        <w:t xml:space="preserve">t, </w:t>
      </w:r>
      <w:r w:rsidR="006C31C8">
        <w:rPr>
          <w:rFonts w:asciiTheme="majorHAnsi" w:hAnsiTheme="majorHAnsi"/>
          <w:sz w:val="26"/>
          <w:szCs w:val="26"/>
          <w:lang w:eastAsia="it-IT"/>
        </w:rPr>
        <w:t>dek</w:t>
      </w:r>
      <w:r w:rsidR="00404D04">
        <w:rPr>
          <w:rFonts w:asciiTheme="majorHAnsi" w:hAnsiTheme="majorHAnsi"/>
          <w:sz w:val="26"/>
          <w:szCs w:val="26"/>
          <w:lang w:eastAsia="it-IT"/>
        </w:rPr>
        <w:t>l</w:t>
      </w:r>
      <w:r w:rsidR="006C31C8">
        <w:rPr>
          <w:rFonts w:asciiTheme="majorHAnsi" w:hAnsiTheme="majorHAnsi"/>
          <w:sz w:val="26"/>
          <w:szCs w:val="26"/>
          <w:lang w:eastAsia="it-IT"/>
        </w:rPr>
        <w:t xml:space="preserve">arimi verbal </w:t>
      </w:r>
      <w:r w:rsidR="001726B3">
        <w:rPr>
          <w:rFonts w:asciiTheme="majorHAnsi" w:hAnsiTheme="majorHAnsi"/>
          <w:sz w:val="26"/>
          <w:szCs w:val="26"/>
          <w:lang w:eastAsia="it-IT"/>
        </w:rPr>
        <w:t>i</w:t>
      </w:r>
      <w:r w:rsidR="006C31C8">
        <w:rPr>
          <w:rFonts w:asciiTheme="majorHAnsi" w:hAnsiTheme="majorHAnsi"/>
          <w:sz w:val="26"/>
          <w:szCs w:val="26"/>
          <w:lang w:eastAsia="it-IT"/>
        </w:rPr>
        <w:t xml:space="preserve"> Prokurores se Pergji</w:t>
      </w:r>
      <w:r w:rsidR="00404D04">
        <w:rPr>
          <w:rFonts w:asciiTheme="majorHAnsi" w:hAnsiTheme="majorHAnsi"/>
          <w:sz w:val="26"/>
          <w:szCs w:val="26"/>
          <w:lang w:eastAsia="it-IT"/>
        </w:rPr>
        <w:t>ths</w:t>
      </w:r>
      <w:r w:rsidR="006C31C8">
        <w:rPr>
          <w:rFonts w:asciiTheme="majorHAnsi" w:hAnsiTheme="majorHAnsi"/>
          <w:sz w:val="26"/>
          <w:szCs w:val="26"/>
          <w:lang w:eastAsia="it-IT"/>
        </w:rPr>
        <w:t>h</w:t>
      </w:r>
      <w:r w:rsidR="00404D04">
        <w:rPr>
          <w:rFonts w:asciiTheme="majorHAnsi" w:hAnsiTheme="majorHAnsi"/>
          <w:sz w:val="26"/>
          <w:szCs w:val="26"/>
          <w:lang w:eastAsia="it-IT"/>
        </w:rPr>
        <w:t xml:space="preserve">me te Perkohshme </w:t>
      </w:r>
      <w:r w:rsidR="00A8258A">
        <w:rPr>
          <w:rFonts w:asciiTheme="majorHAnsi" w:hAnsiTheme="majorHAnsi"/>
          <w:sz w:val="26"/>
          <w:szCs w:val="26"/>
          <w:lang w:eastAsia="it-IT"/>
        </w:rPr>
        <w:t>se;</w:t>
      </w:r>
      <w:r w:rsidR="00404D04">
        <w:rPr>
          <w:rFonts w:asciiTheme="majorHAnsi" w:hAnsiTheme="majorHAnsi"/>
          <w:sz w:val="26"/>
          <w:szCs w:val="26"/>
          <w:lang w:eastAsia="it-IT"/>
        </w:rPr>
        <w:t xml:space="preserve"> </w:t>
      </w:r>
      <w:r w:rsidR="00D70ACF">
        <w:rPr>
          <w:rFonts w:asciiTheme="majorHAnsi" w:hAnsiTheme="majorHAnsi"/>
          <w:sz w:val="26"/>
          <w:szCs w:val="26"/>
          <w:lang w:eastAsia="it-IT"/>
        </w:rPr>
        <w:t xml:space="preserve"> </w:t>
      </w:r>
      <w:r w:rsidR="00404D04" w:rsidRPr="001751EC">
        <w:rPr>
          <w:rFonts w:asciiTheme="majorHAnsi" w:hAnsiTheme="majorHAnsi"/>
          <w:i/>
          <w:sz w:val="26"/>
          <w:szCs w:val="26"/>
          <w:lang w:val="fr-FR"/>
        </w:rPr>
        <w:t>«Dergimi Komisionit Qëndror te Zgjedhjeve, te vendimeve te Sektorit te Verifikimit te Integritetit ne Dr</w:t>
      </w:r>
      <w:r w:rsidR="00404D04">
        <w:rPr>
          <w:rFonts w:asciiTheme="majorHAnsi" w:hAnsiTheme="majorHAnsi"/>
          <w:i/>
          <w:sz w:val="26"/>
          <w:szCs w:val="26"/>
          <w:lang w:val="fr-FR"/>
        </w:rPr>
        <w:t>e</w:t>
      </w:r>
      <w:r w:rsidR="00404D04" w:rsidRPr="001751EC">
        <w:rPr>
          <w:rFonts w:asciiTheme="majorHAnsi" w:hAnsiTheme="majorHAnsi"/>
          <w:i/>
          <w:sz w:val="26"/>
          <w:szCs w:val="26"/>
          <w:lang w:val="fr-FR"/>
        </w:rPr>
        <w:t>jtorine e Marredhenieve Juridiksionale me Jashte, ne lidhje me rezultatat e verifikimit per deputetet e Kuvend</w:t>
      </w:r>
      <w:r w:rsidR="00C477CE">
        <w:rPr>
          <w:rFonts w:asciiTheme="majorHAnsi" w:hAnsiTheme="majorHAnsi"/>
          <w:i/>
          <w:sz w:val="26"/>
          <w:szCs w:val="26"/>
          <w:lang w:val="fr-FR"/>
        </w:rPr>
        <w:t>it te Republikes se Shqiperise,</w:t>
      </w:r>
      <w:r w:rsidR="00404D04" w:rsidRPr="001751EC">
        <w:rPr>
          <w:rFonts w:asciiTheme="majorHAnsi" w:hAnsiTheme="majorHAnsi"/>
          <w:i/>
          <w:sz w:val="26"/>
          <w:szCs w:val="26"/>
          <w:lang w:val="fr-FR"/>
        </w:rPr>
        <w:t xml:space="preserve"> Aqif Rakipi dhe Gledion Rehovica, pa u konsultuar paraprakisht me të dhe pa firmen e saj, perben shkelje ligjore dhe etike</w:t>
      </w:r>
      <w:r w:rsidR="003174C8">
        <w:rPr>
          <w:rFonts w:asciiTheme="majorHAnsi" w:hAnsiTheme="majorHAnsi"/>
          <w:i/>
          <w:sz w:val="26"/>
          <w:szCs w:val="26"/>
          <w:lang w:val="fr-FR"/>
        </w:rPr>
        <w:t xml:space="preserve">», </w:t>
      </w:r>
      <w:r w:rsidR="00A8258A">
        <w:rPr>
          <w:rFonts w:asciiTheme="majorHAnsi" w:hAnsiTheme="majorHAnsi"/>
          <w:sz w:val="26"/>
          <w:szCs w:val="26"/>
          <w:lang w:val="fr-FR"/>
        </w:rPr>
        <w:t>perben nje shkelje te paprecedente te Kushtetute</w:t>
      </w:r>
      <w:r w:rsidR="003174C8">
        <w:rPr>
          <w:rFonts w:asciiTheme="majorHAnsi" w:hAnsiTheme="majorHAnsi"/>
          <w:sz w:val="26"/>
          <w:szCs w:val="26"/>
          <w:lang w:val="fr-FR"/>
        </w:rPr>
        <w:t>s</w:t>
      </w:r>
      <w:r w:rsidR="00A8258A">
        <w:rPr>
          <w:rFonts w:asciiTheme="majorHAnsi" w:hAnsiTheme="majorHAnsi"/>
          <w:sz w:val="26"/>
          <w:szCs w:val="26"/>
          <w:lang w:val="fr-FR"/>
        </w:rPr>
        <w:t xml:space="preserve"> s</w:t>
      </w:r>
      <w:r w:rsidR="003174C8">
        <w:rPr>
          <w:rFonts w:asciiTheme="majorHAnsi" w:hAnsiTheme="majorHAnsi"/>
          <w:sz w:val="26"/>
          <w:szCs w:val="26"/>
          <w:lang w:val="fr-FR"/>
        </w:rPr>
        <w:t xml:space="preserve">e </w:t>
      </w:r>
      <w:r w:rsidR="00A8258A">
        <w:rPr>
          <w:rFonts w:asciiTheme="majorHAnsi" w:hAnsiTheme="majorHAnsi"/>
          <w:sz w:val="26"/>
          <w:szCs w:val="26"/>
          <w:lang w:val="fr-FR"/>
        </w:rPr>
        <w:t>R</w:t>
      </w:r>
      <w:r w:rsidR="003174C8">
        <w:rPr>
          <w:rFonts w:asciiTheme="majorHAnsi" w:hAnsiTheme="majorHAnsi"/>
          <w:sz w:val="26"/>
          <w:szCs w:val="26"/>
          <w:lang w:val="fr-FR"/>
        </w:rPr>
        <w:t xml:space="preserve">epublikes se </w:t>
      </w:r>
      <w:r w:rsidR="00A8258A">
        <w:rPr>
          <w:rFonts w:asciiTheme="majorHAnsi" w:hAnsiTheme="majorHAnsi"/>
          <w:sz w:val="26"/>
          <w:szCs w:val="26"/>
          <w:lang w:val="fr-FR"/>
        </w:rPr>
        <w:t>S</w:t>
      </w:r>
      <w:r w:rsidR="003174C8">
        <w:rPr>
          <w:rFonts w:asciiTheme="majorHAnsi" w:hAnsiTheme="majorHAnsi"/>
          <w:sz w:val="26"/>
          <w:szCs w:val="26"/>
          <w:lang w:val="fr-FR"/>
        </w:rPr>
        <w:t xml:space="preserve">hqiperise, </w:t>
      </w:r>
      <w:r w:rsidR="003174C8" w:rsidRPr="003E348E">
        <w:rPr>
          <w:rFonts w:asciiTheme="majorHAnsi" w:hAnsiTheme="majorHAnsi"/>
          <w:sz w:val="26"/>
          <w:szCs w:val="26"/>
          <w:u w:val="single"/>
          <w:lang w:val="fr-FR"/>
        </w:rPr>
        <w:t>nep</w:t>
      </w:r>
      <w:r w:rsidR="00A8258A" w:rsidRPr="003E348E">
        <w:rPr>
          <w:rFonts w:asciiTheme="majorHAnsi" w:hAnsiTheme="majorHAnsi"/>
          <w:sz w:val="26"/>
          <w:szCs w:val="26"/>
          <w:u w:val="single"/>
          <w:lang w:val="fr-FR"/>
        </w:rPr>
        <w:t>er</w:t>
      </w:r>
      <w:r w:rsidR="003174C8" w:rsidRPr="003E348E">
        <w:rPr>
          <w:rFonts w:asciiTheme="majorHAnsi" w:hAnsiTheme="majorHAnsi"/>
          <w:sz w:val="26"/>
          <w:szCs w:val="26"/>
          <w:u w:val="single"/>
          <w:lang w:val="fr-FR"/>
        </w:rPr>
        <w:t>mjet nde</w:t>
      </w:r>
      <w:r w:rsidR="00A8258A" w:rsidRPr="003E348E">
        <w:rPr>
          <w:rFonts w:asciiTheme="majorHAnsi" w:hAnsiTheme="majorHAnsi"/>
          <w:sz w:val="26"/>
          <w:szCs w:val="26"/>
          <w:u w:val="single"/>
          <w:lang w:val="fr-FR"/>
        </w:rPr>
        <w:t>rhyrjes se paligj</w:t>
      </w:r>
      <w:r w:rsidR="003174C8" w:rsidRPr="003E348E">
        <w:rPr>
          <w:rFonts w:asciiTheme="majorHAnsi" w:hAnsiTheme="majorHAnsi"/>
          <w:sz w:val="26"/>
          <w:szCs w:val="26"/>
          <w:u w:val="single"/>
          <w:lang w:val="fr-FR"/>
        </w:rPr>
        <w:t>s</w:t>
      </w:r>
      <w:r w:rsidR="00A8258A" w:rsidRPr="003E348E">
        <w:rPr>
          <w:rFonts w:asciiTheme="majorHAnsi" w:hAnsiTheme="majorHAnsi"/>
          <w:sz w:val="26"/>
          <w:szCs w:val="26"/>
          <w:u w:val="single"/>
          <w:lang w:val="fr-FR"/>
        </w:rPr>
        <w:t xml:space="preserve">hme </w:t>
      </w:r>
      <w:r w:rsidR="003174C8" w:rsidRPr="003E348E">
        <w:rPr>
          <w:rFonts w:asciiTheme="majorHAnsi" w:hAnsiTheme="majorHAnsi"/>
          <w:sz w:val="26"/>
          <w:szCs w:val="26"/>
          <w:u w:val="single"/>
          <w:lang w:val="fr-FR"/>
        </w:rPr>
        <w:t>te</w:t>
      </w:r>
      <w:r w:rsidR="00A8258A" w:rsidRPr="003E348E">
        <w:rPr>
          <w:rFonts w:asciiTheme="majorHAnsi" w:hAnsiTheme="majorHAnsi"/>
          <w:sz w:val="26"/>
          <w:szCs w:val="26"/>
          <w:u w:val="single"/>
          <w:lang w:val="fr-FR"/>
        </w:rPr>
        <w:t xml:space="preserve"> Prokurores se Pergjiths</w:t>
      </w:r>
      <w:r w:rsidR="00741492" w:rsidRPr="003E348E">
        <w:rPr>
          <w:rFonts w:asciiTheme="majorHAnsi" w:hAnsiTheme="majorHAnsi"/>
          <w:sz w:val="26"/>
          <w:szCs w:val="26"/>
          <w:u w:val="single"/>
          <w:lang w:val="fr-FR"/>
        </w:rPr>
        <w:t>h</w:t>
      </w:r>
      <w:r w:rsidR="00A8258A" w:rsidRPr="003E348E">
        <w:rPr>
          <w:rFonts w:asciiTheme="majorHAnsi" w:hAnsiTheme="majorHAnsi"/>
          <w:sz w:val="26"/>
          <w:szCs w:val="26"/>
          <w:u w:val="single"/>
          <w:lang w:val="fr-FR"/>
        </w:rPr>
        <w:t xml:space="preserve">me te Perkohshme </w:t>
      </w:r>
      <w:r w:rsidR="00741492" w:rsidRPr="003E348E">
        <w:rPr>
          <w:rFonts w:asciiTheme="majorHAnsi" w:hAnsiTheme="majorHAnsi"/>
          <w:sz w:val="26"/>
          <w:szCs w:val="26"/>
          <w:u w:val="single"/>
          <w:lang w:val="fr-FR"/>
        </w:rPr>
        <w:t>ne pavaresine dhe autonomine e</w:t>
      </w:r>
      <w:r w:rsidR="00F1493D" w:rsidRPr="003E348E">
        <w:rPr>
          <w:rFonts w:asciiTheme="majorHAnsi" w:hAnsiTheme="majorHAnsi"/>
          <w:sz w:val="26"/>
          <w:szCs w:val="26"/>
          <w:u w:val="single"/>
          <w:lang w:val="fr-FR"/>
        </w:rPr>
        <w:t xml:space="preserve"> usht</w:t>
      </w:r>
      <w:r w:rsidR="00741492" w:rsidRPr="003E348E">
        <w:rPr>
          <w:rFonts w:asciiTheme="majorHAnsi" w:hAnsiTheme="majorHAnsi"/>
          <w:sz w:val="26"/>
          <w:szCs w:val="26"/>
          <w:u w:val="single"/>
          <w:lang w:val="fr-FR"/>
        </w:rPr>
        <w:t>r</w:t>
      </w:r>
      <w:r w:rsidR="00F1493D" w:rsidRPr="003E348E">
        <w:rPr>
          <w:rFonts w:asciiTheme="majorHAnsi" w:hAnsiTheme="majorHAnsi"/>
          <w:sz w:val="26"/>
          <w:szCs w:val="26"/>
          <w:u w:val="single"/>
          <w:lang w:val="fr-FR"/>
        </w:rPr>
        <w:t>imit te funksione</w:t>
      </w:r>
      <w:r w:rsidR="00741492" w:rsidRPr="003E348E">
        <w:rPr>
          <w:rFonts w:asciiTheme="majorHAnsi" w:hAnsiTheme="majorHAnsi"/>
          <w:sz w:val="26"/>
          <w:szCs w:val="26"/>
          <w:u w:val="single"/>
          <w:lang w:val="fr-FR"/>
        </w:rPr>
        <w:t>v</w:t>
      </w:r>
      <w:r w:rsidR="00F1493D" w:rsidRPr="003E348E">
        <w:rPr>
          <w:rFonts w:asciiTheme="majorHAnsi" w:hAnsiTheme="majorHAnsi"/>
          <w:sz w:val="26"/>
          <w:szCs w:val="26"/>
          <w:u w:val="single"/>
          <w:lang w:val="fr-FR"/>
        </w:rPr>
        <w:t xml:space="preserve">e prej ketij </w:t>
      </w:r>
      <w:r w:rsidR="003174C8" w:rsidRPr="003E348E">
        <w:rPr>
          <w:rFonts w:asciiTheme="majorHAnsi" w:hAnsiTheme="majorHAnsi"/>
          <w:sz w:val="26"/>
          <w:szCs w:val="26"/>
          <w:u w:val="single"/>
          <w:lang w:val="fr-FR"/>
        </w:rPr>
        <w:t>Sektori t</w:t>
      </w:r>
      <w:r w:rsidR="00F1493D" w:rsidRPr="003E348E">
        <w:rPr>
          <w:rFonts w:asciiTheme="majorHAnsi" w:hAnsiTheme="majorHAnsi"/>
          <w:sz w:val="26"/>
          <w:szCs w:val="26"/>
          <w:u w:val="single"/>
          <w:lang w:val="fr-FR"/>
        </w:rPr>
        <w:t>e</w:t>
      </w:r>
      <w:r w:rsidR="00741492" w:rsidRPr="003E348E">
        <w:rPr>
          <w:rFonts w:asciiTheme="majorHAnsi" w:hAnsiTheme="majorHAnsi"/>
          <w:sz w:val="26"/>
          <w:szCs w:val="26"/>
          <w:u w:val="single"/>
          <w:lang w:val="fr-FR"/>
        </w:rPr>
        <w:t xml:space="preserve"> Drejtori</w:t>
      </w:r>
      <w:r w:rsidR="003174C8" w:rsidRPr="003E348E">
        <w:rPr>
          <w:rFonts w:asciiTheme="majorHAnsi" w:hAnsiTheme="majorHAnsi"/>
          <w:sz w:val="26"/>
          <w:szCs w:val="26"/>
          <w:u w:val="single"/>
          <w:lang w:val="fr-FR"/>
        </w:rPr>
        <w:t>se se M</w:t>
      </w:r>
      <w:r w:rsidR="00741492" w:rsidRPr="003E348E">
        <w:rPr>
          <w:rFonts w:asciiTheme="majorHAnsi" w:hAnsiTheme="majorHAnsi"/>
          <w:sz w:val="26"/>
          <w:szCs w:val="26"/>
          <w:u w:val="single"/>
          <w:lang w:val="fr-FR"/>
        </w:rPr>
        <w:t>a</w:t>
      </w:r>
      <w:r w:rsidR="003174C8" w:rsidRPr="003E348E">
        <w:rPr>
          <w:rFonts w:asciiTheme="majorHAnsi" w:hAnsiTheme="majorHAnsi"/>
          <w:sz w:val="26"/>
          <w:szCs w:val="26"/>
          <w:u w:val="single"/>
          <w:lang w:val="fr-FR"/>
        </w:rPr>
        <w:t>r</w:t>
      </w:r>
      <w:r w:rsidR="00741492" w:rsidRPr="003E348E">
        <w:rPr>
          <w:rFonts w:asciiTheme="majorHAnsi" w:hAnsiTheme="majorHAnsi"/>
          <w:sz w:val="26"/>
          <w:szCs w:val="26"/>
          <w:u w:val="single"/>
          <w:lang w:val="fr-FR"/>
        </w:rPr>
        <w:t>red</w:t>
      </w:r>
      <w:r w:rsidR="003174C8" w:rsidRPr="003E348E">
        <w:rPr>
          <w:rFonts w:asciiTheme="majorHAnsi" w:hAnsiTheme="majorHAnsi"/>
          <w:sz w:val="26"/>
          <w:szCs w:val="26"/>
          <w:u w:val="single"/>
          <w:lang w:val="fr-FR"/>
        </w:rPr>
        <w:t>h</w:t>
      </w:r>
      <w:r w:rsidR="00741492" w:rsidRPr="003E348E">
        <w:rPr>
          <w:rFonts w:asciiTheme="majorHAnsi" w:hAnsiTheme="majorHAnsi"/>
          <w:sz w:val="26"/>
          <w:szCs w:val="26"/>
          <w:u w:val="single"/>
          <w:lang w:val="fr-FR"/>
        </w:rPr>
        <w:t>e</w:t>
      </w:r>
      <w:r w:rsidR="003174C8" w:rsidRPr="003E348E">
        <w:rPr>
          <w:rFonts w:asciiTheme="majorHAnsi" w:hAnsiTheme="majorHAnsi"/>
          <w:sz w:val="26"/>
          <w:szCs w:val="26"/>
          <w:u w:val="single"/>
          <w:lang w:val="fr-FR"/>
        </w:rPr>
        <w:t>nieve Juridiksionale</w:t>
      </w:r>
      <w:r w:rsidR="00741492">
        <w:rPr>
          <w:rFonts w:asciiTheme="majorHAnsi" w:hAnsiTheme="majorHAnsi"/>
          <w:sz w:val="26"/>
          <w:szCs w:val="26"/>
          <w:lang w:val="fr-FR"/>
        </w:rPr>
        <w:t xml:space="preserve"> </w:t>
      </w:r>
      <w:r w:rsidR="003174C8">
        <w:rPr>
          <w:rFonts w:asciiTheme="majorHAnsi" w:hAnsiTheme="majorHAnsi"/>
          <w:sz w:val="26"/>
          <w:szCs w:val="26"/>
          <w:lang w:val="fr-FR"/>
        </w:rPr>
        <w:t>m</w:t>
      </w:r>
      <w:r w:rsidR="00F1493D">
        <w:rPr>
          <w:rFonts w:asciiTheme="majorHAnsi" w:hAnsiTheme="majorHAnsi"/>
          <w:sz w:val="26"/>
          <w:szCs w:val="26"/>
          <w:lang w:val="fr-FR"/>
        </w:rPr>
        <w:t>e Ja</w:t>
      </w:r>
      <w:r w:rsidR="003174C8">
        <w:rPr>
          <w:rFonts w:asciiTheme="majorHAnsi" w:hAnsiTheme="majorHAnsi"/>
          <w:sz w:val="26"/>
          <w:szCs w:val="26"/>
          <w:lang w:val="fr-FR"/>
        </w:rPr>
        <w:t xml:space="preserve">shte </w:t>
      </w:r>
      <w:r w:rsidR="00115105">
        <w:rPr>
          <w:rFonts w:asciiTheme="majorHAnsi" w:hAnsiTheme="majorHAnsi"/>
          <w:sz w:val="26"/>
          <w:szCs w:val="26"/>
          <w:lang w:val="fr-FR"/>
        </w:rPr>
        <w:t>dhe</w:t>
      </w:r>
      <w:r w:rsidR="00741492">
        <w:rPr>
          <w:rFonts w:asciiTheme="majorHAnsi" w:hAnsiTheme="majorHAnsi"/>
          <w:sz w:val="26"/>
          <w:szCs w:val="26"/>
          <w:lang w:val="fr-FR"/>
        </w:rPr>
        <w:t xml:space="preserve"> jo v</w:t>
      </w:r>
      <w:r w:rsidR="00115105">
        <w:rPr>
          <w:rFonts w:asciiTheme="majorHAnsi" w:hAnsiTheme="majorHAnsi"/>
          <w:sz w:val="26"/>
          <w:szCs w:val="26"/>
          <w:lang w:val="fr-FR"/>
        </w:rPr>
        <w:t>e</w:t>
      </w:r>
      <w:r w:rsidR="00741492">
        <w:rPr>
          <w:rFonts w:asciiTheme="majorHAnsi" w:hAnsiTheme="majorHAnsi"/>
          <w:sz w:val="26"/>
          <w:szCs w:val="26"/>
          <w:lang w:val="fr-FR"/>
        </w:rPr>
        <w:t>te</w:t>
      </w:r>
      <w:r w:rsidR="00115105">
        <w:rPr>
          <w:rFonts w:asciiTheme="majorHAnsi" w:hAnsiTheme="majorHAnsi"/>
          <w:sz w:val="26"/>
          <w:szCs w:val="26"/>
          <w:lang w:val="fr-FR"/>
        </w:rPr>
        <w:t>m per shk</w:t>
      </w:r>
      <w:r w:rsidR="00741492">
        <w:rPr>
          <w:rFonts w:asciiTheme="majorHAnsi" w:hAnsiTheme="majorHAnsi"/>
          <w:sz w:val="26"/>
          <w:szCs w:val="26"/>
          <w:lang w:val="fr-FR"/>
        </w:rPr>
        <w:t>ak te kapriço</w:t>
      </w:r>
      <w:r w:rsidR="00115105">
        <w:rPr>
          <w:rFonts w:asciiTheme="majorHAnsi" w:hAnsiTheme="majorHAnsi"/>
          <w:sz w:val="26"/>
          <w:szCs w:val="26"/>
          <w:lang w:val="fr-FR"/>
        </w:rPr>
        <w:t xml:space="preserve">ve te </w:t>
      </w:r>
      <w:r w:rsidR="00741492">
        <w:rPr>
          <w:rFonts w:asciiTheme="majorHAnsi" w:hAnsiTheme="majorHAnsi"/>
          <w:sz w:val="26"/>
          <w:szCs w:val="26"/>
          <w:lang w:val="fr-FR"/>
        </w:rPr>
        <w:t>«</w:t>
      </w:r>
      <w:r w:rsidR="00115105">
        <w:rPr>
          <w:rFonts w:asciiTheme="majorHAnsi" w:hAnsiTheme="majorHAnsi"/>
          <w:sz w:val="26"/>
          <w:szCs w:val="26"/>
          <w:lang w:val="fr-FR"/>
        </w:rPr>
        <w:t>Unit</w:t>
      </w:r>
      <w:r w:rsidR="00741492">
        <w:rPr>
          <w:rFonts w:asciiTheme="majorHAnsi" w:hAnsiTheme="majorHAnsi"/>
          <w:sz w:val="26"/>
          <w:szCs w:val="26"/>
          <w:lang w:val="fr-FR"/>
        </w:rPr>
        <w:t>»</w:t>
      </w:r>
      <w:r w:rsidR="00CA757B">
        <w:rPr>
          <w:rFonts w:asciiTheme="majorHAnsi" w:hAnsiTheme="majorHAnsi"/>
          <w:sz w:val="26"/>
          <w:szCs w:val="26"/>
          <w:lang w:val="fr-FR"/>
        </w:rPr>
        <w:t>, qe i erres</w:t>
      </w:r>
      <w:r w:rsidR="00741492">
        <w:rPr>
          <w:rFonts w:asciiTheme="majorHAnsi" w:hAnsiTheme="majorHAnsi"/>
          <w:sz w:val="26"/>
          <w:szCs w:val="26"/>
          <w:lang w:val="fr-FR"/>
        </w:rPr>
        <w:t>u</w:t>
      </w:r>
      <w:r w:rsidR="00CA757B">
        <w:rPr>
          <w:rFonts w:asciiTheme="majorHAnsi" w:hAnsiTheme="majorHAnsi"/>
          <w:sz w:val="26"/>
          <w:szCs w:val="26"/>
          <w:lang w:val="fr-FR"/>
        </w:rPr>
        <w:t>ar nga deliri</w:t>
      </w:r>
      <w:r w:rsidR="004C3DB3">
        <w:rPr>
          <w:rFonts w:asciiTheme="majorHAnsi" w:hAnsiTheme="majorHAnsi"/>
          <w:sz w:val="26"/>
          <w:szCs w:val="26"/>
          <w:lang w:val="fr-FR"/>
        </w:rPr>
        <w:t>,</w:t>
      </w:r>
      <w:r w:rsidR="00741492">
        <w:rPr>
          <w:rFonts w:asciiTheme="majorHAnsi" w:hAnsiTheme="majorHAnsi"/>
          <w:sz w:val="26"/>
          <w:szCs w:val="26"/>
          <w:lang w:val="fr-FR"/>
        </w:rPr>
        <w:t xml:space="preserve"> abuzon </w:t>
      </w:r>
      <w:r w:rsidR="00CA757B">
        <w:rPr>
          <w:rFonts w:asciiTheme="majorHAnsi" w:hAnsiTheme="majorHAnsi"/>
          <w:sz w:val="26"/>
          <w:szCs w:val="26"/>
          <w:lang w:val="fr-FR"/>
        </w:rPr>
        <w:t>me</w:t>
      </w:r>
      <w:r w:rsidR="00741492">
        <w:rPr>
          <w:rFonts w:asciiTheme="majorHAnsi" w:hAnsiTheme="majorHAnsi"/>
          <w:sz w:val="26"/>
          <w:szCs w:val="26"/>
          <w:lang w:val="fr-FR"/>
        </w:rPr>
        <w:t xml:space="preserve"> detyren</w:t>
      </w:r>
      <w:r w:rsidR="00115105">
        <w:rPr>
          <w:rFonts w:asciiTheme="majorHAnsi" w:hAnsiTheme="majorHAnsi"/>
          <w:sz w:val="26"/>
          <w:szCs w:val="26"/>
          <w:lang w:val="fr-FR"/>
        </w:rPr>
        <w:t>, por edhe per s</w:t>
      </w:r>
      <w:r w:rsidR="00741492">
        <w:rPr>
          <w:rFonts w:asciiTheme="majorHAnsi" w:hAnsiTheme="majorHAnsi"/>
          <w:sz w:val="26"/>
          <w:szCs w:val="26"/>
          <w:lang w:val="fr-FR"/>
        </w:rPr>
        <w:t>h</w:t>
      </w:r>
      <w:r w:rsidR="00115105">
        <w:rPr>
          <w:rFonts w:asciiTheme="majorHAnsi" w:hAnsiTheme="majorHAnsi"/>
          <w:sz w:val="26"/>
          <w:szCs w:val="26"/>
          <w:lang w:val="fr-FR"/>
        </w:rPr>
        <w:t>k</w:t>
      </w:r>
      <w:r w:rsidR="00741492">
        <w:rPr>
          <w:rFonts w:asciiTheme="majorHAnsi" w:hAnsiTheme="majorHAnsi"/>
          <w:sz w:val="26"/>
          <w:szCs w:val="26"/>
          <w:lang w:val="fr-FR"/>
        </w:rPr>
        <w:t xml:space="preserve">ak te urdherave politike  te </w:t>
      </w:r>
      <w:r w:rsidR="00115105">
        <w:rPr>
          <w:rFonts w:asciiTheme="majorHAnsi" w:hAnsiTheme="majorHAnsi"/>
          <w:sz w:val="26"/>
          <w:szCs w:val="26"/>
          <w:lang w:val="fr-FR"/>
        </w:rPr>
        <w:t>m</w:t>
      </w:r>
      <w:r w:rsidR="00741492">
        <w:rPr>
          <w:rFonts w:asciiTheme="majorHAnsi" w:hAnsiTheme="majorHAnsi"/>
          <w:sz w:val="26"/>
          <w:szCs w:val="26"/>
          <w:lang w:val="fr-FR"/>
        </w:rPr>
        <w:t>a</w:t>
      </w:r>
      <w:r w:rsidR="00115105">
        <w:rPr>
          <w:rFonts w:asciiTheme="majorHAnsi" w:hAnsiTheme="majorHAnsi"/>
          <w:sz w:val="26"/>
          <w:szCs w:val="26"/>
          <w:lang w:val="fr-FR"/>
        </w:rPr>
        <w:t xml:space="preserve">rre </w:t>
      </w:r>
      <w:r w:rsidR="004C3DB3">
        <w:rPr>
          <w:rFonts w:asciiTheme="majorHAnsi" w:hAnsiTheme="majorHAnsi"/>
          <w:sz w:val="26"/>
          <w:szCs w:val="26"/>
          <w:lang w:val="fr-FR"/>
        </w:rPr>
        <w:t>prej atyre</w:t>
      </w:r>
      <w:r w:rsidR="00115105">
        <w:rPr>
          <w:rFonts w:asciiTheme="majorHAnsi" w:hAnsiTheme="majorHAnsi"/>
          <w:sz w:val="26"/>
          <w:szCs w:val="26"/>
          <w:lang w:val="fr-FR"/>
        </w:rPr>
        <w:t xml:space="preserve"> qe e </w:t>
      </w:r>
      <w:r w:rsidR="00334E5F">
        <w:rPr>
          <w:rFonts w:asciiTheme="majorHAnsi" w:hAnsiTheme="majorHAnsi"/>
          <w:sz w:val="26"/>
          <w:szCs w:val="26"/>
          <w:lang w:val="fr-FR"/>
        </w:rPr>
        <w:t>zgjodhen</w:t>
      </w:r>
      <w:r w:rsidR="00495295">
        <w:rPr>
          <w:rFonts w:asciiTheme="majorHAnsi" w:hAnsiTheme="majorHAnsi"/>
          <w:sz w:val="26"/>
          <w:szCs w:val="26"/>
          <w:lang w:val="fr-FR"/>
        </w:rPr>
        <w:t xml:space="preserve"> </w:t>
      </w:r>
      <w:r w:rsidR="00115105">
        <w:rPr>
          <w:rFonts w:asciiTheme="majorHAnsi" w:hAnsiTheme="majorHAnsi"/>
          <w:sz w:val="26"/>
          <w:szCs w:val="26"/>
          <w:lang w:val="fr-FR"/>
        </w:rPr>
        <w:t>ne</w:t>
      </w:r>
      <w:r w:rsidR="00495295">
        <w:rPr>
          <w:rFonts w:asciiTheme="majorHAnsi" w:hAnsiTheme="majorHAnsi"/>
          <w:sz w:val="26"/>
          <w:szCs w:val="26"/>
          <w:lang w:val="fr-FR"/>
        </w:rPr>
        <w:t xml:space="preserve"> </w:t>
      </w:r>
      <w:r w:rsidR="00115105">
        <w:rPr>
          <w:rFonts w:asciiTheme="majorHAnsi" w:hAnsiTheme="majorHAnsi"/>
          <w:sz w:val="26"/>
          <w:szCs w:val="26"/>
          <w:lang w:val="fr-FR"/>
        </w:rPr>
        <w:t>kete</w:t>
      </w:r>
      <w:r w:rsidR="0085498D">
        <w:rPr>
          <w:rFonts w:asciiTheme="majorHAnsi" w:hAnsiTheme="majorHAnsi"/>
          <w:sz w:val="26"/>
          <w:szCs w:val="26"/>
          <w:lang w:val="fr-FR"/>
        </w:rPr>
        <w:t xml:space="preserve"> detyre</w:t>
      </w:r>
      <w:r w:rsidR="00334E5F">
        <w:rPr>
          <w:rFonts w:asciiTheme="majorHAnsi" w:hAnsiTheme="majorHAnsi"/>
          <w:sz w:val="26"/>
          <w:szCs w:val="26"/>
          <w:lang w:val="fr-FR"/>
        </w:rPr>
        <w:t>,</w:t>
      </w:r>
      <w:r w:rsidR="0085498D">
        <w:rPr>
          <w:rFonts w:asciiTheme="majorHAnsi" w:hAnsiTheme="majorHAnsi"/>
          <w:sz w:val="26"/>
          <w:szCs w:val="26"/>
          <w:lang w:val="fr-FR"/>
        </w:rPr>
        <w:t xml:space="preserve"> ne menyre te perkohshme.</w:t>
      </w:r>
    </w:p>
    <w:p w:rsidR="00CA757B" w:rsidRDefault="00CA757B" w:rsidP="00957526">
      <w:pPr>
        <w:jc w:val="both"/>
        <w:rPr>
          <w:rFonts w:asciiTheme="majorHAnsi" w:hAnsiTheme="majorHAnsi"/>
          <w:sz w:val="26"/>
          <w:szCs w:val="26"/>
          <w:lang w:val="fr-FR"/>
        </w:rPr>
      </w:pPr>
    </w:p>
    <w:p w:rsidR="00CA757B" w:rsidRDefault="00CA757B" w:rsidP="00957526">
      <w:pPr>
        <w:jc w:val="both"/>
        <w:rPr>
          <w:rFonts w:asciiTheme="majorHAnsi" w:hAnsiTheme="majorHAnsi"/>
          <w:sz w:val="26"/>
          <w:szCs w:val="26"/>
          <w:lang w:val="fr-FR"/>
        </w:rPr>
      </w:pPr>
      <w:r>
        <w:rPr>
          <w:rFonts w:asciiTheme="majorHAnsi" w:hAnsiTheme="majorHAnsi"/>
          <w:sz w:val="26"/>
          <w:szCs w:val="26"/>
          <w:lang w:val="fr-FR"/>
        </w:rPr>
        <w:t xml:space="preserve">Keshtu rezulton se, </w:t>
      </w:r>
      <w:r w:rsidR="009B59C4">
        <w:rPr>
          <w:rFonts w:asciiTheme="majorHAnsi" w:hAnsiTheme="majorHAnsi"/>
          <w:sz w:val="26"/>
          <w:szCs w:val="26"/>
          <w:lang w:val="fr-FR"/>
        </w:rPr>
        <w:t>vendimet e Sektorit te Verifikim</w:t>
      </w:r>
      <w:r w:rsidR="00E81F6D">
        <w:rPr>
          <w:rFonts w:asciiTheme="majorHAnsi" w:hAnsiTheme="majorHAnsi"/>
          <w:sz w:val="26"/>
          <w:szCs w:val="26"/>
          <w:lang w:val="fr-FR"/>
        </w:rPr>
        <w:t>it te Integriteti</w:t>
      </w:r>
      <w:r w:rsidR="009B59C4">
        <w:rPr>
          <w:rFonts w:asciiTheme="majorHAnsi" w:hAnsiTheme="majorHAnsi"/>
          <w:sz w:val="26"/>
          <w:szCs w:val="26"/>
          <w:lang w:val="fr-FR"/>
        </w:rPr>
        <w:t>t ne Drejto</w:t>
      </w:r>
      <w:r w:rsidR="00E81F6D">
        <w:rPr>
          <w:rFonts w:asciiTheme="majorHAnsi" w:hAnsiTheme="majorHAnsi"/>
          <w:sz w:val="26"/>
          <w:szCs w:val="26"/>
          <w:lang w:val="fr-FR"/>
        </w:rPr>
        <w:t>rine</w:t>
      </w:r>
      <w:r w:rsidR="009B59C4">
        <w:rPr>
          <w:rFonts w:asciiTheme="majorHAnsi" w:hAnsiTheme="majorHAnsi"/>
          <w:sz w:val="26"/>
          <w:szCs w:val="26"/>
          <w:lang w:val="fr-FR"/>
        </w:rPr>
        <w:t xml:space="preserve"> </w:t>
      </w:r>
      <w:r w:rsidR="00E81F6D">
        <w:rPr>
          <w:rFonts w:asciiTheme="majorHAnsi" w:hAnsiTheme="majorHAnsi"/>
          <w:sz w:val="26"/>
          <w:szCs w:val="26"/>
          <w:lang w:val="fr-FR"/>
        </w:rPr>
        <w:t>e M</w:t>
      </w:r>
      <w:r w:rsidR="009B59C4">
        <w:rPr>
          <w:rFonts w:asciiTheme="majorHAnsi" w:hAnsiTheme="majorHAnsi"/>
          <w:sz w:val="26"/>
          <w:szCs w:val="26"/>
          <w:lang w:val="fr-FR"/>
        </w:rPr>
        <w:t>a</w:t>
      </w:r>
      <w:r w:rsidR="00E81F6D">
        <w:rPr>
          <w:rFonts w:asciiTheme="majorHAnsi" w:hAnsiTheme="majorHAnsi"/>
          <w:sz w:val="26"/>
          <w:szCs w:val="26"/>
          <w:lang w:val="fr-FR"/>
        </w:rPr>
        <w:t>rr</w:t>
      </w:r>
      <w:r w:rsidR="009B59C4">
        <w:rPr>
          <w:rFonts w:asciiTheme="majorHAnsi" w:hAnsiTheme="majorHAnsi"/>
          <w:sz w:val="26"/>
          <w:szCs w:val="26"/>
          <w:lang w:val="fr-FR"/>
        </w:rPr>
        <w:t>e</w:t>
      </w:r>
      <w:r w:rsidR="00E81F6D">
        <w:rPr>
          <w:rFonts w:asciiTheme="majorHAnsi" w:hAnsiTheme="majorHAnsi"/>
          <w:sz w:val="26"/>
          <w:szCs w:val="26"/>
          <w:lang w:val="fr-FR"/>
        </w:rPr>
        <w:t>dhenieve Jurid</w:t>
      </w:r>
      <w:r w:rsidR="009B59C4">
        <w:rPr>
          <w:rFonts w:asciiTheme="majorHAnsi" w:hAnsiTheme="majorHAnsi"/>
          <w:sz w:val="26"/>
          <w:szCs w:val="26"/>
          <w:lang w:val="fr-FR"/>
        </w:rPr>
        <w:t>i</w:t>
      </w:r>
      <w:r w:rsidR="00E81F6D">
        <w:rPr>
          <w:rFonts w:asciiTheme="majorHAnsi" w:hAnsiTheme="majorHAnsi"/>
          <w:sz w:val="26"/>
          <w:szCs w:val="26"/>
          <w:lang w:val="fr-FR"/>
        </w:rPr>
        <w:t>ksion</w:t>
      </w:r>
      <w:r w:rsidR="009B59C4">
        <w:rPr>
          <w:rFonts w:asciiTheme="majorHAnsi" w:hAnsiTheme="majorHAnsi"/>
          <w:sz w:val="26"/>
          <w:szCs w:val="26"/>
          <w:lang w:val="fr-FR"/>
        </w:rPr>
        <w:t>ale</w:t>
      </w:r>
      <w:r w:rsidR="00E81F6D">
        <w:rPr>
          <w:rFonts w:asciiTheme="majorHAnsi" w:hAnsiTheme="majorHAnsi"/>
          <w:sz w:val="26"/>
          <w:szCs w:val="26"/>
          <w:lang w:val="fr-FR"/>
        </w:rPr>
        <w:t xml:space="preserve"> me </w:t>
      </w:r>
      <w:r w:rsidR="009B59C4">
        <w:rPr>
          <w:rFonts w:asciiTheme="majorHAnsi" w:hAnsiTheme="majorHAnsi"/>
          <w:sz w:val="26"/>
          <w:szCs w:val="26"/>
          <w:lang w:val="fr-FR"/>
        </w:rPr>
        <w:t>Ja</w:t>
      </w:r>
      <w:r w:rsidR="00E81F6D">
        <w:rPr>
          <w:rFonts w:asciiTheme="majorHAnsi" w:hAnsiTheme="majorHAnsi"/>
          <w:sz w:val="26"/>
          <w:szCs w:val="26"/>
          <w:lang w:val="fr-FR"/>
        </w:rPr>
        <w:t>shte ne Prokuro</w:t>
      </w:r>
      <w:r w:rsidR="009B59C4">
        <w:rPr>
          <w:rFonts w:asciiTheme="majorHAnsi" w:hAnsiTheme="majorHAnsi"/>
          <w:sz w:val="26"/>
          <w:szCs w:val="26"/>
          <w:lang w:val="fr-FR"/>
        </w:rPr>
        <w:t>ri</w:t>
      </w:r>
      <w:r w:rsidR="00E81F6D">
        <w:rPr>
          <w:rFonts w:asciiTheme="majorHAnsi" w:hAnsiTheme="majorHAnsi"/>
          <w:sz w:val="26"/>
          <w:szCs w:val="26"/>
          <w:lang w:val="fr-FR"/>
        </w:rPr>
        <w:t xml:space="preserve">ne e </w:t>
      </w:r>
      <w:r w:rsidR="009B59C4">
        <w:rPr>
          <w:rFonts w:asciiTheme="majorHAnsi" w:hAnsiTheme="majorHAnsi"/>
          <w:sz w:val="26"/>
          <w:szCs w:val="26"/>
          <w:lang w:val="fr-FR"/>
        </w:rPr>
        <w:t>Pergjithshme i ja</w:t>
      </w:r>
      <w:r w:rsidR="00E81F6D">
        <w:rPr>
          <w:rFonts w:asciiTheme="majorHAnsi" w:hAnsiTheme="majorHAnsi"/>
          <w:sz w:val="26"/>
          <w:szCs w:val="26"/>
          <w:lang w:val="fr-FR"/>
        </w:rPr>
        <w:t>n</w:t>
      </w:r>
      <w:r w:rsidR="009B59C4">
        <w:rPr>
          <w:rFonts w:asciiTheme="majorHAnsi" w:hAnsiTheme="majorHAnsi"/>
          <w:sz w:val="26"/>
          <w:szCs w:val="26"/>
          <w:lang w:val="fr-FR"/>
        </w:rPr>
        <w:t>e</w:t>
      </w:r>
      <w:r w:rsidR="00E81F6D">
        <w:rPr>
          <w:rFonts w:asciiTheme="majorHAnsi" w:hAnsiTheme="majorHAnsi"/>
          <w:sz w:val="26"/>
          <w:szCs w:val="26"/>
          <w:lang w:val="fr-FR"/>
        </w:rPr>
        <w:t xml:space="preserve"> </w:t>
      </w:r>
      <w:r w:rsidR="009B59C4">
        <w:rPr>
          <w:rFonts w:asciiTheme="majorHAnsi" w:hAnsiTheme="majorHAnsi"/>
          <w:sz w:val="26"/>
          <w:szCs w:val="26"/>
          <w:lang w:val="fr-FR"/>
        </w:rPr>
        <w:t>nisu</w:t>
      </w:r>
      <w:r w:rsidR="00E81F6D">
        <w:rPr>
          <w:rFonts w:asciiTheme="majorHAnsi" w:hAnsiTheme="majorHAnsi"/>
          <w:sz w:val="26"/>
          <w:szCs w:val="26"/>
          <w:lang w:val="fr-FR"/>
        </w:rPr>
        <w:t>r z</w:t>
      </w:r>
      <w:r w:rsidR="009B59C4">
        <w:rPr>
          <w:rFonts w:asciiTheme="majorHAnsi" w:hAnsiTheme="majorHAnsi"/>
          <w:sz w:val="26"/>
          <w:szCs w:val="26"/>
          <w:lang w:val="fr-FR"/>
        </w:rPr>
        <w:t>y</w:t>
      </w:r>
      <w:r w:rsidR="00E81F6D">
        <w:rPr>
          <w:rFonts w:asciiTheme="majorHAnsi" w:hAnsiTheme="majorHAnsi"/>
          <w:sz w:val="26"/>
          <w:szCs w:val="26"/>
          <w:lang w:val="fr-FR"/>
        </w:rPr>
        <w:t>rtar</w:t>
      </w:r>
      <w:r w:rsidR="009B59C4">
        <w:rPr>
          <w:rFonts w:asciiTheme="majorHAnsi" w:hAnsiTheme="majorHAnsi"/>
          <w:sz w:val="26"/>
          <w:szCs w:val="26"/>
          <w:lang w:val="fr-FR"/>
        </w:rPr>
        <w:t>i</w:t>
      </w:r>
      <w:r w:rsidR="00E81F6D">
        <w:rPr>
          <w:rFonts w:asciiTheme="majorHAnsi" w:hAnsiTheme="majorHAnsi"/>
          <w:sz w:val="26"/>
          <w:szCs w:val="26"/>
          <w:lang w:val="fr-FR"/>
        </w:rPr>
        <w:t>sht me</w:t>
      </w:r>
      <w:r w:rsidR="009B59C4">
        <w:rPr>
          <w:rFonts w:asciiTheme="majorHAnsi" w:hAnsiTheme="majorHAnsi"/>
          <w:sz w:val="26"/>
          <w:szCs w:val="26"/>
          <w:lang w:val="fr-FR"/>
        </w:rPr>
        <w:t xml:space="preserve"> </w:t>
      </w:r>
      <w:r w:rsidR="00E81F6D">
        <w:rPr>
          <w:rFonts w:asciiTheme="majorHAnsi" w:hAnsiTheme="majorHAnsi"/>
          <w:sz w:val="26"/>
          <w:szCs w:val="26"/>
          <w:lang w:val="fr-FR"/>
        </w:rPr>
        <w:t xml:space="preserve">shkrese </w:t>
      </w:r>
      <w:r w:rsidR="009B59C4">
        <w:rPr>
          <w:rFonts w:asciiTheme="majorHAnsi" w:hAnsiTheme="majorHAnsi"/>
          <w:sz w:val="26"/>
          <w:szCs w:val="26"/>
          <w:lang w:val="fr-FR"/>
        </w:rPr>
        <w:t>Komisionit Qen</w:t>
      </w:r>
      <w:r w:rsidR="00E81F6D">
        <w:rPr>
          <w:rFonts w:asciiTheme="majorHAnsi" w:hAnsiTheme="majorHAnsi"/>
          <w:sz w:val="26"/>
          <w:szCs w:val="26"/>
          <w:lang w:val="fr-FR"/>
        </w:rPr>
        <w:t>dro</w:t>
      </w:r>
      <w:r w:rsidR="009B59C4">
        <w:rPr>
          <w:rFonts w:asciiTheme="majorHAnsi" w:hAnsiTheme="majorHAnsi"/>
          <w:sz w:val="26"/>
          <w:szCs w:val="26"/>
          <w:lang w:val="fr-FR"/>
        </w:rPr>
        <w:t>r</w:t>
      </w:r>
      <w:r w:rsidR="00E81F6D">
        <w:rPr>
          <w:rFonts w:asciiTheme="majorHAnsi" w:hAnsiTheme="majorHAnsi"/>
          <w:sz w:val="26"/>
          <w:szCs w:val="26"/>
          <w:lang w:val="fr-FR"/>
        </w:rPr>
        <w:t xml:space="preserve"> te Zgjedhjeve ne daten 26.12.2017.</w:t>
      </w:r>
    </w:p>
    <w:p w:rsidR="00E81F6D" w:rsidRDefault="00E81F6D" w:rsidP="00957526">
      <w:pPr>
        <w:jc w:val="both"/>
        <w:rPr>
          <w:rFonts w:asciiTheme="majorHAnsi" w:hAnsiTheme="majorHAnsi"/>
          <w:sz w:val="26"/>
          <w:szCs w:val="26"/>
          <w:lang w:val="fr-FR"/>
        </w:rPr>
      </w:pPr>
    </w:p>
    <w:p w:rsidR="00E81F6D" w:rsidRDefault="00E81F6D" w:rsidP="00957526">
      <w:pPr>
        <w:jc w:val="both"/>
        <w:rPr>
          <w:rFonts w:asciiTheme="majorHAnsi" w:hAnsiTheme="majorHAnsi"/>
          <w:sz w:val="26"/>
          <w:szCs w:val="26"/>
          <w:lang w:val="fr-FR"/>
        </w:rPr>
      </w:pPr>
      <w:r>
        <w:rPr>
          <w:rFonts w:asciiTheme="majorHAnsi" w:hAnsiTheme="majorHAnsi"/>
          <w:sz w:val="26"/>
          <w:szCs w:val="26"/>
          <w:lang w:val="fr-FR"/>
        </w:rPr>
        <w:t>Menj</w:t>
      </w:r>
      <w:r w:rsidR="009B59C4">
        <w:rPr>
          <w:rFonts w:asciiTheme="majorHAnsi" w:hAnsiTheme="majorHAnsi"/>
          <w:sz w:val="26"/>
          <w:szCs w:val="26"/>
          <w:lang w:val="fr-FR"/>
        </w:rPr>
        <w:t>e</w:t>
      </w:r>
      <w:r>
        <w:rPr>
          <w:rFonts w:asciiTheme="majorHAnsi" w:hAnsiTheme="majorHAnsi"/>
          <w:sz w:val="26"/>
          <w:szCs w:val="26"/>
          <w:lang w:val="fr-FR"/>
        </w:rPr>
        <w:t xml:space="preserve">here </w:t>
      </w:r>
      <w:r w:rsidR="00843172">
        <w:rPr>
          <w:rFonts w:asciiTheme="majorHAnsi" w:hAnsiTheme="majorHAnsi"/>
          <w:sz w:val="26"/>
          <w:szCs w:val="26"/>
          <w:lang w:val="fr-FR"/>
        </w:rPr>
        <w:t xml:space="preserve">pas </w:t>
      </w:r>
      <w:r>
        <w:rPr>
          <w:rFonts w:asciiTheme="majorHAnsi" w:hAnsiTheme="majorHAnsi"/>
          <w:sz w:val="26"/>
          <w:szCs w:val="26"/>
          <w:lang w:val="fr-FR"/>
        </w:rPr>
        <w:t xml:space="preserve">publikimit ne media </w:t>
      </w:r>
      <w:r w:rsidR="008C147F">
        <w:rPr>
          <w:rFonts w:asciiTheme="majorHAnsi" w:hAnsiTheme="majorHAnsi"/>
          <w:sz w:val="26"/>
          <w:szCs w:val="26"/>
          <w:lang w:val="fr-FR"/>
        </w:rPr>
        <w:t xml:space="preserve">ne daten 28.12.2017 </w:t>
      </w:r>
      <w:r>
        <w:rPr>
          <w:rFonts w:asciiTheme="majorHAnsi" w:hAnsiTheme="majorHAnsi"/>
          <w:sz w:val="26"/>
          <w:szCs w:val="26"/>
          <w:lang w:val="fr-FR"/>
        </w:rPr>
        <w:t>te ketyre vendimeve d</w:t>
      </w:r>
      <w:r w:rsidR="009B59C4">
        <w:rPr>
          <w:rFonts w:asciiTheme="majorHAnsi" w:hAnsiTheme="majorHAnsi"/>
          <w:sz w:val="26"/>
          <w:szCs w:val="26"/>
          <w:lang w:val="fr-FR"/>
        </w:rPr>
        <w:t>h</w:t>
      </w:r>
      <w:r>
        <w:rPr>
          <w:rFonts w:asciiTheme="majorHAnsi" w:hAnsiTheme="majorHAnsi"/>
          <w:sz w:val="26"/>
          <w:szCs w:val="26"/>
          <w:lang w:val="fr-FR"/>
        </w:rPr>
        <w:t>e</w:t>
      </w:r>
      <w:r w:rsidR="009B59C4">
        <w:rPr>
          <w:rFonts w:asciiTheme="majorHAnsi" w:hAnsiTheme="majorHAnsi"/>
          <w:sz w:val="26"/>
          <w:szCs w:val="26"/>
          <w:lang w:val="fr-FR"/>
        </w:rPr>
        <w:t xml:space="preserve"> </w:t>
      </w:r>
      <w:r>
        <w:rPr>
          <w:rFonts w:asciiTheme="majorHAnsi" w:hAnsiTheme="majorHAnsi"/>
          <w:sz w:val="26"/>
          <w:szCs w:val="26"/>
          <w:lang w:val="fr-FR"/>
        </w:rPr>
        <w:t>te rezult</w:t>
      </w:r>
      <w:r w:rsidR="009B59C4">
        <w:rPr>
          <w:rFonts w:asciiTheme="majorHAnsi" w:hAnsiTheme="majorHAnsi"/>
          <w:sz w:val="26"/>
          <w:szCs w:val="26"/>
          <w:lang w:val="fr-FR"/>
        </w:rPr>
        <w:t>ateve te verifi</w:t>
      </w:r>
      <w:r>
        <w:rPr>
          <w:rFonts w:asciiTheme="majorHAnsi" w:hAnsiTheme="majorHAnsi"/>
          <w:sz w:val="26"/>
          <w:szCs w:val="26"/>
          <w:lang w:val="fr-FR"/>
        </w:rPr>
        <w:t>kimit</w:t>
      </w:r>
      <w:r w:rsidR="009B59C4">
        <w:rPr>
          <w:rFonts w:asciiTheme="majorHAnsi" w:hAnsiTheme="majorHAnsi"/>
          <w:sz w:val="26"/>
          <w:szCs w:val="26"/>
          <w:lang w:val="fr-FR"/>
        </w:rPr>
        <w:t xml:space="preserve"> </w:t>
      </w:r>
      <w:r>
        <w:rPr>
          <w:rFonts w:asciiTheme="majorHAnsi" w:hAnsiTheme="majorHAnsi"/>
          <w:sz w:val="26"/>
          <w:szCs w:val="26"/>
          <w:lang w:val="fr-FR"/>
        </w:rPr>
        <w:t>te</w:t>
      </w:r>
      <w:r w:rsidR="009B59C4">
        <w:rPr>
          <w:rFonts w:asciiTheme="majorHAnsi" w:hAnsiTheme="majorHAnsi"/>
          <w:sz w:val="26"/>
          <w:szCs w:val="26"/>
          <w:lang w:val="fr-FR"/>
        </w:rPr>
        <w:t xml:space="preserve"> </w:t>
      </w:r>
      <w:r>
        <w:rPr>
          <w:rFonts w:asciiTheme="majorHAnsi" w:hAnsiTheme="majorHAnsi"/>
          <w:sz w:val="26"/>
          <w:szCs w:val="26"/>
          <w:lang w:val="fr-FR"/>
        </w:rPr>
        <w:t>pe</w:t>
      </w:r>
      <w:r w:rsidR="009B59C4">
        <w:rPr>
          <w:rFonts w:asciiTheme="majorHAnsi" w:hAnsiTheme="majorHAnsi"/>
          <w:sz w:val="26"/>
          <w:szCs w:val="26"/>
          <w:lang w:val="fr-FR"/>
        </w:rPr>
        <w:t>rc</w:t>
      </w:r>
      <w:r w:rsidR="00466B00">
        <w:rPr>
          <w:rFonts w:asciiTheme="majorHAnsi" w:hAnsiTheme="majorHAnsi"/>
          <w:sz w:val="26"/>
          <w:szCs w:val="26"/>
          <w:lang w:val="fr-FR"/>
        </w:rPr>
        <w:t>j</w:t>
      </w:r>
      <w:r w:rsidR="009B59C4">
        <w:rPr>
          <w:rFonts w:asciiTheme="majorHAnsi" w:hAnsiTheme="majorHAnsi"/>
          <w:sz w:val="26"/>
          <w:szCs w:val="26"/>
          <w:lang w:val="fr-FR"/>
        </w:rPr>
        <w:t>e</w:t>
      </w:r>
      <w:r w:rsidR="00466B00">
        <w:rPr>
          <w:rFonts w:asciiTheme="majorHAnsi" w:hAnsiTheme="majorHAnsi"/>
          <w:sz w:val="26"/>
          <w:szCs w:val="26"/>
          <w:lang w:val="fr-FR"/>
        </w:rPr>
        <w:t xml:space="preserve">lla nga ana e </w:t>
      </w:r>
      <w:r w:rsidR="009B59C4">
        <w:rPr>
          <w:rFonts w:asciiTheme="majorHAnsi" w:hAnsiTheme="majorHAnsi"/>
          <w:sz w:val="26"/>
          <w:szCs w:val="26"/>
          <w:lang w:val="fr-FR"/>
        </w:rPr>
        <w:t>kesaj Drejto</w:t>
      </w:r>
      <w:r w:rsidR="00466B00">
        <w:rPr>
          <w:rFonts w:asciiTheme="majorHAnsi" w:hAnsiTheme="majorHAnsi"/>
          <w:sz w:val="26"/>
          <w:szCs w:val="26"/>
          <w:lang w:val="fr-FR"/>
        </w:rPr>
        <w:t>rie,</w:t>
      </w:r>
      <w:r>
        <w:rPr>
          <w:rFonts w:asciiTheme="majorHAnsi" w:hAnsiTheme="majorHAnsi"/>
          <w:sz w:val="26"/>
          <w:szCs w:val="26"/>
          <w:lang w:val="fr-FR"/>
        </w:rPr>
        <w:t xml:space="preserve"> Komisi</w:t>
      </w:r>
      <w:r w:rsidR="009B59C4">
        <w:rPr>
          <w:rFonts w:asciiTheme="majorHAnsi" w:hAnsiTheme="majorHAnsi"/>
          <w:sz w:val="26"/>
          <w:szCs w:val="26"/>
          <w:lang w:val="fr-FR"/>
        </w:rPr>
        <w:t>onit Qendror te Z</w:t>
      </w:r>
      <w:r>
        <w:rPr>
          <w:rFonts w:asciiTheme="majorHAnsi" w:hAnsiTheme="majorHAnsi"/>
          <w:sz w:val="26"/>
          <w:szCs w:val="26"/>
          <w:lang w:val="fr-FR"/>
        </w:rPr>
        <w:t>g</w:t>
      </w:r>
      <w:r w:rsidR="009B59C4">
        <w:rPr>
          <w:rFonts w:asciiTheme="majorHAnsi" w:hAnsiTheme="majorHAnsi"/>
          <w:sz w:val="26"/>
          <w:szCs w:val="26"/>
          <w:lang w:val="fr-FR"/>
        </w:rPr>
        <w:t>j</w:t>
      </w:r>
      <w:r>
        <w:rPr>
          <w:rFonts w:asciiTheme="majorHAnsi" w:hAnsiTheme="majorHAnsi"/>
          <w:sz w:val="26"/>
          <w:szCs w:val="26"/>
          <w:lang w:val="fr-FR"/>
        </w:rPr>
        <w:t>ed</w:t>
      </w:r>
      <w:r w:rsidR="009B59C4">
        <w:rPr>
          <w:rFonts w:asciiTheme="majorHAnsi" w:hAnsiTheme="majorHAnsi"/>
          <w:sz w:val="26"/>
          <w:szCs w:val="26"/>
          <w:lang w:val="fr-FR"/>
        </w:rPr>
        <w:t>hje</w:t>
      </w:r>
      <w:r>
        <w:rPr>
          <w:rFonts w:asciiTheme="majorHAnsi" w:hAnsiTheme="majorHAnsi"/>
          <w:sz w:val="26"/>
          <w:szCs w:val="26"/>
          <w:lang w:val="fr-FR"/>
        </w:rPr>
        <w:t>ve</w:t>
      </w:r>
      <w:r w:rsidR="00466B00">
        <w:rPr>
          <w:rFonts w:asciiTheme="majorHAnsi" w:hAnsiTheme="majorHAnsi"/>
          <w:sz w:val="26"/>
          <w:szCs w:val="26"/>
          <w:lang w:val="fr-FR"/>
        </w:rPr>
        <w:t>,</w:t>
      </w:r>
      <w:r w:rsidR="009B59C4">
        <w:rPr>
          <w:rFonts w:asciiTheme="majorHAnsi" w:hAnsiTheme="majorHAnsi"/>
          <w:sz w:val="26"/>
          <w:szCs w:val="26"/>
          <w:lang w:val="fr-FR"/>
        </w:rPr>
        <w:t xml:space="preserve"> </w:t>
      </w:r>
      <w:r w:rsidR="00E807F0">
        <w:rPr>
          <w:rFonts w:asciiTheme="majorHAnsi" w:hAnsiTheme="majorHAnsi"/>
          <w:sz w:val="26"/>
          <w:szCs w:val="26"/>
          <w:lang w:val="fr-FR"/>
        </w:rPr>
        <w:t>Prokuror</w:t>
      </w:r>
      <w:r w:rsidR="00466B00">
        <w:rPr>
          <w:rFonts w:asciiTheme="majorHAnsi" w:hAnsiTheme="majorHAnsi"/>
          <w:sz w:val="26"/>
          <w:szCs w:val="26"/>
          <w:lang w:val="fr-FR"/>
        </w:rPr>
        <w:t xml:space="preserve">ja e </w:t>
      </w:r>
      <w:r w:rsidR="00E807F0">
        <w:rPr>
          <w:rFonts w:asciiTheme="majorHAnsi" w:hAnsiTheme="majorHAnsi"/>
          <w:sz w:val="26"/>
          <w:szCs w:val="26"/>
          <w:lang w:val="fr-FR"/>
        </w:rPr>
        <w:t>Perg</w:t>
      </w:r>
      <w:r w:rsidR="007E5A2E">
        <w:rPr>
          <w:rFonts w:asciiTheme="majorHAnsi" w:hAnsiTheme="majorHAnsi"/>
          <w:sz w:val="26"/>
          <w:szCs w:val="26"/>
          <w:lang w:val="fr-FR"/>
        </w:rPr>
        <w:t>j</w:t>
      </w:r>
      <w:r w:rsidR="00E807F0">
        <w:rPr>
          <w:rFonts w:asciiTheme="majorHAnsi" w:hAnsiTheme="majorHAnsi"/>
          <w:sz w:val="26"/>
          <w:szCs w:val="26"/>
          <w:lang w:val="fr-FR"/>
        </w:rPr>
        <w:t>ithshme e P</w:t>
      </w:r>
      <w:r w:rsidR="00466B00">
        <w:rPr>
          <w:rFonts w:asciiTheme="majorHAnsi" w:hAnsiTheme="majorHAnsi"/>
          <w:sz w:val="26"/>
          <w:szCs w:val="26"/>
          <w:lang w:val="fr-FR"/>
        </w:rPr>
        <w:t>e</w:t>
      </w:r>
      <w:r w:rsidR="00E807F0">
        <w:rPr>
          <w:rFonts w:asciiTheme="majorHAnsi" w:hAnsiTheme="majorHAnsi"/>
          <w:sz w:val="26"/>
          <w:szCs w:val="26"/>
          <w:lang w:val="fr-FR"/>
        </w:rPr>
        <w:t>rkohsh</w:t>
      </w:r>
      <w:r w:rsidR="00466B00">
        <w:rPr>
          <w:rFonts w:asciiTheme="majorHAnsi" w:hAnsiTheme="majorHAnsi"/>
          <w:sz w:val="26"/>
          <w:szCs w:val="26"/>
          <w:lang w:val="fr-FR"/>
        </w:rPr>
        <w:t>m</w:t>
      </w:r>
      <w:r w:rsidR="00E807F0">
        <w:rPr>
          <w:rFonts w:asciiTheme="majorHAnsi" w:hAnsiTheme="majorHAnsi"/>
          <w:sz w:val="26"/>
          <w:szCs w:val="26"/>
          <w:lang w:val="fr-FR"/>
        </w:rPr>
        <w:t>e,</w:t>
      </w:r>
      <w:r w:rsidR="00466B00">
        <w:rPr>
          <w:rFonts w:asciiTheme="majorHAnsi" w:hAnsiTheme="majorHAnsi"/>
          <w:sz w:val="26"/>
          <w:szCs w:val="26"/>
          <w:lang w:val="fr-FR"/>
        </w:rPr>
        <w:t xml:space="preserve"> nuk nguroi</w:t>
      </w:r>
      <w:r w:rsidR="00E807F0">
        <w:rPr>
          <w:rFonts w:asciiTheme="majorHAnsi" w:hAnsiTheme="majorHAnsi"/>
          <w:sz w:val="26"/>
          <w:szCs w:val="26"/>
          <w:lang w:val="fr-FR"/>
        </w:rPr>
        <w:t>,</w:t>
      </w:r>
      <w:r w:rsidR="00466B00">
        <w:rPr>
          <w:rFonts w:asciiTheme="majorHAnsi" w:hAnsiTheme="majorHAnsi"/>
          <w:sz w:val="26"/>
          <w:szCs w:val="26"/>
          <w:lang w:val="fr-FR"/>
        </w:rPr>
        <w:t xml:space="preserve"> </w:t>
      </w:r>
      <w:r w:rsidR="008C147F">
        <w:rPr>
          <w:rFonts w:asciiTheme="majorHAnsi" w:hAnsiTheme="majorHAnsi"/>
          <w:sz w:val="26"/>
          <w:szCs w:val="26"/>
          <w:lang w:val="fr-FR"/>
        </w:rPr>
        <w:t xml:space="preserve">qe ne </w:t>
      </w:r>
      <w:r w:rsidR="00E807F0">
        <w:rPr>
          <w:rFonts w:asciiTheme="majorHAnsi" w:hAnsiTheme="majorHAnsi"/>
          <w:sz w:val="26"/>
          <w:szCs w:val="26"/>
          <w:lang w:val="fr-FR"/>
        </w:rPr>
        <w:t>mengjesin e dates</w:t>
      </w:r>
      <w:r w:rsidR="008C147F">
        <w:rPr>
          <w:rFonts w:asciiTheme="majorHAnsi" w:hAnsiTheme="majorHAnsi"/>
          <w:sz w:val="26"/>
          <w:szCs w:val="26"/>
          <w:lang w:val="fr-FR"/>
        </w:rPr>
        <w:t xml:space="preserve"> 29.12.2017</w:t>
      </w:r>
      <w:r w:rsidR="00E807F0">
        <w:rPr>
          <w:rFonts w:asciiTheme="majorHAnsi" w:hAnsiTheme="majorHAnsi"/>
          <w:sz w:val="26"/>
          <w:szCs w:val="26"/>
          <w:lang w:val="fr-FR"/>
        </w:rPr>
        <w:t>,</w:t>
      </w:r>
      <w:r w:rsidR="008C147F">
        <w:rPr>
          <w:rFonts w:asciiTheme="majorHAnsi" w:hAnsiTheme="majorHAnsi"/>
          <w:sz w:val="26"/>
          <w:szCs w:val="26"/>
          <w:lang w:val="fr-FR"/>
        </w:rPr>
        <w:t xml:space="preserve"> </w:t>
      </w:r>
      <w:r w:rsidR="00466B00">
        <w:rPr>
          <w:rFonts w:asciiTheme="majorHAnsi" w:hAnsiTheme="majorHAnsi"/>
          <w:sz w:val="26"/>
          <w:szCs w:val="26"/>
          <w:lang w:val="fr-FR"/>
        </w:rPr>
        <w:t>te beje reag</w:t>
      </w:r>
      <w:r w:rsidR="00E807F0">
        <w:rPr>
          <w:rFonts w:asciiTheme="majorHAnsi" w:hAnsiTheme="majorHAnsi"/>
          <w:sz w:val="26"/>
          <w:szCs w:val="26"/>
          <w:lang w:val="fr-FR"/>
        </w:rPr>
        <w:t>i</w:t>
      </w:r>
      <w:r w:rsidR="00466B00">
        <w:rPr>
          <w:rFonts w:asciiTheme="majorHAnsi" w:hAnsiTheme="majorHAnsi"/>
          <w:sz w:val="26"/>
          <w:szCs w:val="26"/>
          <w:lang w:val="fr-FR"/>
        </w:rPr>
        <w:t>min politik te saj nd</w:t>
      </w:r>
      <w:r w:rsidR="00E807F0">
        <w:rPr>
          <w:rFonts w:asciiTheme="majorHAnsi" w:hAnsiTheme="majorHAnsi"/>
          <w:sz w:val="26"/>
          <w:szCs w:val="26"/>
          <w:lang w:val="fr-FR"/>
        </w:rPr>
        <w:t>aj</w:t>
      </w:r>
      <w:r w:rsidR="00466B00">
        <w:rPr>
          <w:rFonts w:asciiTheme="majorHAnsi" w:hAnsiTheme="majorHAnsi"/>
          <w:sz w:val="26"/>
          <w:szCs w:val="26"/>
          <w:lang w:val="fr-FR"/>
        </w:rPr>
        <w:t xml:space="preserve"> ketyre</w:t>
      </w:r>
      <w:r w:rsidR="00E807F0">
        <w:rPr>
          <w:rFonts w:asciiTheme="majorHAnsi" w:hAnsiTheme="majorHAnsi"/>
          <w:sz w:val="26"/>
          <w:szCs w:val="26"/>
          <w:lang w:val="fr-FR"/>
        </w:rPr>
        <w:t xml:space="preserve"> </w:t>
      </w:r>
      <w:r w:rsidR="00466B00">
        <w:rPr>
          <w:rFonts w:asciiTheme="majorHAnsi" w:hAnsiTheme="majorHAnsi"/>
          <w:sz w:val="26"/>
          <w:szCs w:val="26"/>
          <w:lang w:val="fr-FR"/>
        </w:rPr>
        <w:t>ve</w:t>
      </w:r>
      <w:r w:rsidR="00ED0D5E">
        <w:rPr>
          <w:rFonts w:asciiTheme="majorHAnsi" w:hAnsiTheme="majorHAnsi"/>
          <w:sz w:val="26"/>
          <w:szCs w:val="26"/>
          <w:lang w:val="fr-FR"/>
        </w:rPr>
        <w:t xml:space="preserve">ndimeve te </w:t>
      </w:r>
      <w:r w:rsidR="00466B00">
        <w:rPr>
          <w:rFonts w:asciiTheme="majorHAnsi" w:hAnsiTheme="majorHAnsi"/>
          <w:sz w:val="26"/>
          <w:szCs w:val="26"/>
          <w:lang w:val="fr-FR"/>
        </w:rPr>
        <w:t>marra prej Prokuroreve te</w:t>
      </w:r>
      <w:r w:rsidR="00ED0D5E">
        <w:rPr>
          <w:rFonts w:asciiTheme="majorHAnsi" w:hAnsiTheme="majorHAnsi"/>
          <w:sz w:val="26"/>
          <w:szCs w:val="26"/>
          <w:lang w:val="fr-FR"/>
        </w:rPr>
        <w:t xml:space="preserve"> </w:t>
      </w:r>
      <w:r w:rsidR="00466B00">
        <w:rPr>
          <w:rFonts w:asciiTheme="majorHAnsi" w:hAnsiTheme="majorHAnsi"/>
          <w:sz w:val="26"/>
          <w:szCs w:val="26"/>
          <w:lang w:val="fr-FR"/>
        </w:rPr>
        <w:t>S</w:t>
      </w:r>
      <w:r w:rsidR="00ED0D5E">
        <w:rPr>
          <w:rFonts w:asciiTheme="majorHAnsi" w:hAnsiTheme="majorHAnsi"/>
          <w:sz w:val="26"/>
          <w:szCs w:val="26"/>
          <w:lang w:val="fr-FR"/>
        </w:rPr>
        <w:t>ektorit te Ver</w:t>
      </w:r>
      <w:r w:rsidR="00466B00">
        <w:rPr>
          <w:rFonts w:asciiTheme="majorHAnsi" w:hAnsiTheme="majorHAnsi"/>
          <w:sz w:val="26"/>
          <w:szCs w:val="26"/>
          <w:lang w:val="fr-FR"/>
        </w:rPr>
        <w:t>if</w:t>
      </w:r>
      <w:r w:rsidR="00ED0D5E">
        <w:rPr>
          <w:rFonts w:asciiTheme="majorHAnsi" w:hAnsiTheme="majorHAnsi"/>
          <w:sz w:val="26"/>
          <w:szCs w:val="26"/>
          <w:lang w:val="fr-FR"/>
        </w:rPr>
        <w:t>ikimit te In</w:t>
      </w:r>
      <w:r w:rsidR="007E5A2E">
        <w:rPr>
          <w:rFonts w:asciiTheme="majorHAnsi" w:hAnsiTheme="majorHAnsi"/>
          <w:sz w:val="26"/>
          <w:szCs w:val="26"/>
          <w:lang w:val="fr-FR"/>
        </w:rPr>
        <w:t>tegritetit dhe Drejtores se Dre</w:t>
      </w:r>
      <w:r w:rsidR="00ED0D5E">
        <w:rPr>
          <w:rFonts w:asciiTheme="majorHAnsi" w:hAnsiTheme="majorHAnsi"/>
          <w:sz w:val="26"/>
          <w:szCs w:val="26"/>
          <w:lang w:val="fr-FR"/>
        </w:rPr>
        <w:t>jtori</w:t>
      </w:r>
      <w:r w:rsidR="00466B00">
        <w:rPr>
          <w:rFonts w:asciiTheme="majorHAnsi" w:hAnsiTheme="majorHAnsi"/>
          <w:sz w:val="26"/>
          <w:szCs w:val="26"/>
          <w:lang w:val="fr-FR"/>
        </w:rPr>
        <w:t>se</w:t>
      </w:r>
      <w:r w:rsidR="00ED0D5E">
        <w:rPr>
          <w:rFonts w:asciiTheme="majorHAnsi" w:hAnsiTheme="majorHAnsi"/>
          <w:sz w:val="26"/>
          <w:szCs w:val="26"/>
          <w:lang w:val="fr-FR"/>
        </w:rPr>
        <w:t xml:space="preserve"> </w:t>
      </w:r>
      <w:r w:rsidR="00466B00">
        <w:rPr>
          <w:rFonts w:asciiTheme="majorHAnsi" w:hAnsiTheme="majorHAnsi"/>
          <w:sz w:val="26"/>
          <w:szCs w:val="26"/>
          <w:lang w:val="fr-FR"/>
        </w:rPr>
        <w:t>se M</w:t>
      </w:r>
      <w:r w:rsidR="00ED0D5E">
        <w:rPr>
          <w:rFonts w:asciiTheme="majorHAnsi" w:hAnsiTheme="majorHAnsi"/>
          <w:sz w:val="26"/>
          <w:szCs w:val="26"/>
          <w:lang w:val="fr-FR"/>
        </w:rPr>
        <w:t>arredhenieve Juridiksionale me Ja</w:t>
      </w:r>
      <w:r w:rsidR="00466B00">
        <w:rPr>
          <w:rFonts w:asciiTheme="majorHAnsi" w:hAnsiTheme="majorHAnsi"/>
          <w:sz w:val="26"/>
          <w:szCs w:val="26"/>
          <w:lang w:val="fr-FR"/>
        </w:rPr>
        <w:t>shte</w:t>
      </w:r>
      <w:r w:rsidR="00ED0D5E">
        <w:rPr>
          <w:rFonts w:asciiTheme="majorHAnsi" w:hAnsiTheme="majorHAnsi"/>
          <w:sz w:val="26"/>
          <w:szCs w:val="26"/>
          <w:lang w:val="fr-FR"/>
        </w:rPr>
        <w:t>,</w:t>
      </w:r>
      <w:r w:rsidR="00466B00">
        <w:rPr>
          <w:rFonts w:asciiTheme="majorHAnsi" w:hAnsiTheme="majorHAnsi"/>
          <w:sz w:val="26"/>
          <w:szCs w:val="26"/>
          <w:lang w:val="fr-FR"/>
        </w:rPr>
        <w:t xml:space="preserve"> me q</w:t>
      </w:r>
      <w:r w:rsidR="00ED0D5E">
        <w:rPr>
          <w:rFonts w:asciiTheme="majorHAnsi" w:hAnsiTheme="majorHAnsi"/>
          <w:sz w:val="26"/>
          <w:szCs w:val="26"/>
          <w:lang w:val="fr-FR"/>
        </w:rPr>
        <w:t>e</w:t>
      </w:r>
      <w:r w:rsidR="00466B00">
        <w:rPr>
          <w:rFonts w:asciiTheme="majorHAnsi" w:hAnsiTheme="majorHAnsi"/>
          <w:sz w:val="26"/>
          <w:szCs w:val="26"/>
          <w:lang w:val="fr-FR"/>
        </w:rPr>
        <w:t>llim</w:t>
      </w:r>
      <w:r w:rsidR="00ED0D5E">
        <w:rPr>
          <w:rFonts w:asciiTheme="majorHAnsi" w:hAnsiTheme="majorHAnsi"/>
          <w:sz w:val="26"/>
          <w:szCs w:val="26"/>
          <w:lang w:val="fr-FR"/>
        </w:rPr>
        <w:t xml:space="preserve"> </w:t>
      </w:r>
      <w:r w:rsidR="008C147F">
        <w:rPr>
          <w:rFonts w:asciiTheme="majorHAnsi" w:hAnsiTheme="majorHAnsi"/>
          <w:sz w:val="26"/>
          <w:szCs w:val="26"/>
          <w:lang w:val="fr-FR"/>
        </w:rPr>
        <w:t>pe</w:t>
      </w:r>
      <w:r w:rsidR="00ED0D5E">
        <w:rPr>
          <w:rFonts w:asciiTheme="majorHAnsi" w:hAnsiTheme="majorHAnsi"/>
          <w:sz w:val="26"/>
          <w:szCs w:val="26"/>
          <w:lang w:val="fr-FR"/>
        </w:rPr>
        <w:t>r</w:t>
      </w:r>
      <w:r w:rsidR="008C147F">
        <w:rPr>
          <w:rFonts w:asciiTheme="majorHAnsi" w:hAnsiTheme="majorHAnsi"/>
          <w:sz w:val="26"/>
          <w:szCs w:val="26"/>
          <w:lang w:val="fr-FR"/>
        </w:rPr>
        <w:t xml:space="preserve"> te intimiduar pr</w:t>
      </w:r>
      <w:r w:rsidR="00ED0D5E">
        <w:rPr>
          <w:rFonts w:asciiTheme="majorHAnsi" w:hAnsiTheme="majorHAnsi"/>
          <w:sz w:val="26"/>
          <w:szCs w:val="26"/>
          <w:lang w:val="fr-FR"/>
        </w:rPr>
        <w:t>okuro</w:t>
      </w:r>
      <w:r w:rsidR="008C147F">
        <w:rPr>
          <w:rFonts w:asciiTheme="majorHAnsi" w:hAnsiTheme="majorHAnsi"/>
          <w:sz w:val="26"/>
          <w:szCs w:val="26"/>
          <w:lang w:val="fr-FR"/>
        </w:rPr>
        <w:t>re</w:t>
      </w:r>
      <w:r w:rsidR="00ED0D5E">
        <w:rPr>
          <w:rFonts w:asciiTheme="majorHAnsi" w:hAnsiTheme="majorHAnsi"/>
          <w:sz w:val="26"/>
          <w:szCs w:val="26"/>
          <w:lang w:val="fr-FR"/>
        </w:rPr>
        <w:t>t</w:t>
      </w:r>
      <w:r w:rsidR="008C147F">
        <w:rPr>
          <w:rFonts w:asciiTheme="majorHAnsi" w:hAnsiTheme="majorHAnsi"/>
          <w:sz w:val="26"/>
          <w:szCs w:val="26"/>
          <w:lang w:val="fr-FR"/>
        </w:rPr>
        <w:t xml:space="preserve"> e ketij sekto</w:t>
      </w:r>
      <w:r w:rsidR="00ED0D5E">
        <w:rPr>
          <w:rFonts w:asciiTheme="majorHAnsi" w:hAnsiTheme="majorHAnsi"/>
          <w:sz w:val="26"/>
          <w:szCs w:val="26"/>
          <w:lang w:val="fr-FR"/>
        </w:rPr>
        <w:t>r</w:t>
      </w:r>
      <w:r w:rsidR="00F45B53">
        <w:rPr>
          <w:rFonts w:asciiTheme="majorHAnsi" w:hAnsiTheme="majorHAnsi"/>
          <w:sz w:val="26"/>
          <w:szCs w:val="26"/>
          <w:lang w:val="fr-FR"/>
        </w:rPr>
        <w:t>i dhe per t’i vene ata nen z</w:t>
      </w:r>
      <w:r w:rsidR="008C147F">
        <w:rPr>
          <w:rFonts w:asciiTheme="majorHAnsi" w:hAnsiTheme="majorHAnsi"/>
          <w:sz w:val="26"/>
          <w:szCs w:val="26"/>
          <w:lang w:val="fr-FR"/>
        </w:rPr>
        <w:t>g</w:t>
      </w:r>
      <w:r w:rsidR="007E5A2E">
        <w:rPr>
          <w:rFonts w:asciiTheme="majorHAnsi" w:hAnsiTheme="majorHAnsi"/>
          <w:sz w:val="26"/>
          <w:szCs w:val="26"/>
          <w:lang w:val="fr-FR"/>
        </w:rPr>
        <w:t xml:space="preserve">jedhen e </w:t>
      </w:r>
      <w:r w:rsidR="00F45B53">
        <w:rPr>
          <w:rFonts w:asciiTheme="majorHAnsi" w:hAnsiTheme="majorHAnsi"/>
          <w:sz w:val="26"/>
          <w:szCs w:val="26"/>
          <w:lang w:val="fr-FR"/>
        </w:rPr>
        <w:t>u</w:t>
      </w:r>
      <w:r w:rsidR="008C147F">
        <w:rPr>
          <w:rFonts w:asciiTheme="majorHAnsi" w:hAnsiTheme="majorHAnsi"/>
          <w:sz w:val="26"/>
          <w:szCs w:val="26"/>
          <w:lang w:val="fr-FR"/>
        </w:rPr>
        <w:t xml:space="preserve">rdherave politike </w:t>
      </w:r>
      <w:r w:rsidR="00B66293">
        <w:rPr>
          <w:rFonts w:asciiTheme="majorHAnsi" w:hAnsiTheme="majorHAnsi"/>
          <w:sz w:val="26"/>
          <w:szCs w:val="26"/>
          <w:lang w:val="fr-FR"/>
        </w:rPr>
        <w:t>qe i jep</w:t>
      </w:r>
      <w:r w:rsidR="00F45B53">
        <w:rPr>
          <w:rFonts w:asciiTheme="majorHAnsi" w:hAnsiTheme="majorHAnsi"/>
          <w:sz w:val="26"/>
          <w:szCs w:val="26"/>
          <w:lang w:val="fr-FR"/>
        </w:rPr>
        <w:t>e</w:t>
      </w:r>
      <w:r w:rsidR="00B66293">
        <w:rPr>
          <w:rFonts w:asciiTheme="majorHAnsi" w:hAnsiTheme="majorHAnsi"/>
          <w:sz w:val="26"/>
          <w:szCs w:val="26"/>
          <w:lang w:val="fr-FR"/>
        </w:rPr>
        <w:t xml:space="preserve">n vete </w:t>
      </w:r>
      <w:r w:rsidR="00F45B53">
        <w:rPr>
          <w:rFonts w:asciiTheme="majorHAnsi" w:hAnsiTheme="majorHAnsi"/>
          <w:sz w:val="26"/>
          <w:szCs w:val="26"/>
          <w:lang w:val="fr-FR"/>
        </w:rPr>
        <w:t>Prokurore</w:t>
      </w:r>
      <w:r w:rsidR="00B66293">
        <w:rPr>
          <w:rFonts w:asciiTheme="majorHAnsi" w:hAnsiTheme="majorHAnsi"/>
          <w:sz w:val="26"/>
          <w:szCs w:val="26"/>
          <w:lang w:val="fr-FR"/>
        </w:rPr>
        <w:t>s se P</w:t>
      </w:r>
      <w:r w:rsidR="00F45B53">
        <w:rPr>
          <w:rFonts w:asciiTheme="majorHAnsi" w:hAnsiTheme="majorHAnsi"/>
          <w:sz w:val="26"/>
          <w:szCs w:val="26"/>
          <w:lang w:val="fr-FR"/>
        </w:rPr>
        <w:t>ergjithshme te Perko</w:t>
      </w:r>
      <w:r w:rsidR="00B66293">
        <w:rPr>
          <w:rFonts w:asciiTheme="majorHAnsi" w:hAnsiTheme="majorHAnsi"/>
          <w:sz w:val="26"/>
          <w:szCs w:val="26"/>
          <w:lang w:val="fr-FR"/>
        </w:rPr>
        <w:t>hs</w:t>
      </w:r>
      <w:r w:rsidR="00F45B53">
        <w:rPr>
          <w:rFonts w:asciiTheme="majorHAnsi" w:hAnsiTheme="majorHAnsi"/>
          <w:sz w:val="26"/>
          <w:szCs w:val="26"/>
          <w:lang w:val="fr-FR"/>
        </w:rPr>
        <w:t>h</w:t>
      </w:r>
      <w:r w:rsidR="00B66293">
        <w:rPr>
          <w:rFonts w:asciiTheme="majorHAnsi" w:hAnsiTheme="majorHAnsi"/>
          <w:sz w:val="26"/>
          <w:szCs w:val="26"/>
          <w:lang w:val="fr-FR"/>
        </w:rPr>
        <w:t>me dhe qe nuk munden te ndikonin ne asnje mo</w:t>
      </w:r>
      <w:r w:rsidR="00F45B53">
        <w:rPr>
          <w:rFonts w:asciiTheme="majorHAnsi" w:hAnsiTheme="majorHAnsi"/>
          <w:sz w:val="26"/>
          <w:szCs w:val="26"/>
          <w:lang w:val="fr-FR"/>
        </w:rPr>
        <w:t>m</w:t>
      </w:r>
      <w:r w:rsidR="00B66293">
        <w:rPr>
          <w:rFonts w:asciiTheme="majorHAnsi" w:hAnsiTheme="majorHAnsi"/>
          <w:sz w:val="26"/>
          <w:szCs w:val="26"/>
          <w:lang w:val="fr-FR"/>
        </w:rPr>
        <w:t>ent pune</w:t>
      </w:r>
      <w:r w:rsidR="0085128E">
        <w:rPr>
          <w:rFonts w:asciiTheme="majorHAnsi" w:hAnsiTheme="majorHAnsi"/>
          <w:sz w:val="26"/>
          <w:szCs w:val="26"/>
          <w:lang w:val="fr-FR"/>
        </w:rPr>
        <w:t xml:space="preserve">n </w:t>
      </w:r>
      <w:r w:rsidR="00B66293">
        <w:rPr>
          <w:rFonts w:asciiTheme="majorHAnsi" w:hAnsiTheme="majorHAnsi"/>
          <w:sz w:val="26"/>
          <w:szCs w:val="26"/>
          <w:lang w:val="fr-FR"/>
        </w:rPr>
        <w:t>e lavderuar dhe kurajoze</w:t>
      </w:r>
      <w:r w:rsidR="0085128E">
        <w:rPr>
          <w:rFonts w:asciiTheme="majorHAnsi" w:hAnsiTheme="majorHAnsi"/>
          <w:sz w:val="26"/>
          <w:szCs w:val="26"/>
          <w:lang w:val="fr-FR"/>
        </w:rPr>
        <w:t xml:space="preserve"> te ketij Sektori</w:t>
      </w:r>
      <w:r w:rsidR="00B66293">
        <w:rPr>
          <w:rFonts w:asciiTheme="majorHAnsi" w:hAnsiTheme="majorHAnsi"/>
          <w:sz w:val="26"/>
          <w:szCs w:val="26"/>
          <w:lang w:val="fr-FR"/>
        </w:rPr>
        <w:t>.</w:t>
      </w:r>
    </w:p>
    <w:p w:rsidR="0085498D" w:rsidRDefault="0085498D" w:rsidP="00957526">
      <w:pPr>
        <w:jc w:val="both"/>
        <w:rPr>
          <w:rFonts w:asciiTheme="majorHAnsi" w:hAnsiTheme="majorHAnsi"/>
          <w:sz w:val="26"/>
          <w:szCs w:val="26"/>
          <w:lang w:val="fr-FR"/>
        </w:rPr>
      </w:pPr>
    </w:p>
    <w:p w:rsidR="0085498D" w:rsidRDefault="006C64C2" w:rsidP="00957526">
      <w:pPr>
        <w:jc w:val="both"/>
        <w:rPr>
          <w:rFonts w:asciiTheme="majorHAnsi" w:hAnsiTheme="majorHAnsi"/>
          <w:sz w:val="26"/>
          <w:szCs w:val="26"/>
          <w:lang w:val="fr-FR"/>
        </w:rPr>
      </w:pPr>
      <w:r>
        <w:rPr>
          <w:rFonts w:asciiTheme="majorHAnsi" w:hAnsiTheme="majorHAnsi"/>
          <w:sz w:val="26"/>
          <w:szCs w:val="26"/>
          <w:lang w:val="fr-FR"/>
        </w:rPr>
        <w:t>Kjo nde</w:t>
      </w:r>
      <w:r w:rsidR="0085128E">
        <w:rPr>
          <w:rFonts w:asciiTheme="majorHAnsi" w:hAnsiTheme="majorHAnsi"/>
          <w:sz w:val="26"/>
          <w:szCs w:val="26"/>
          <w:lang w:val="fr-FR"/>
        </w:rPr>
        <w:t>r</w:t>
      </w:r>
      <w:r>
        <w:rPr>
          <w:rFonts w:asciiTheme="majorHAnsi" w:hAnsiTheme="majorHAnsi"/>
          <w:sz w:val="26"/>
          <w:szCs w:val="26"/>
          <w:lang w:val="fr-FR"/>
        </w:rPr>
        <w:t>hyr</w:t>
      </w:r>
      <w:r w:rsidR="0085128E">
        <w:rPr>
          <w:rFonts w:asciiTheme="majorHAnsi" w:hAnsiTheme="majorHAnsi"/>
          <w:sz w:val="26"/>
          <w:szCs w:val="26"/>
          <w:lang w:val="fr-FR"/>
        </w:rPr>
        <w:t>j</w:t>
      </w:r>
      <w:r>
        <w:rPr>
          <w:rFonts w:asciiTheme="majorHAnsi" w:hAnsiTheme="majorHAnsi"/>
          <w:sz w:val="26"/>
          <w:szCs w:val="26"/>
          <w:lang w:val="fr-FR"/>
        </w:rPr>
        <w:t>e e p</w:t>
      </w:r>
      <w:r w:rsidR="0085128E">
        <w:rPr>
          <w:rFonts w:asciiTheme="majorHAnsi" w:hAnsiTheme="majorHAnsi"/>
          <w:sz w:val="26"/>
          <w:szCs w:val="26"/>
          <w:lang w:val="fr-FR"/>
        </w:rPr>
        <w:t>a</w:t>
      </w:r>
      <w:r>
        <w:rPr>
          <w:rFonts w:asciiTheme="majorHAnsi" w:hAnsiTheme="majorHAnsi"/>
          <w:sz w:val="26"/>
          <w:szCs w:val="26"/>
          <w:lang w:val="fr-FR"/>
        </w:rPr>
        <w:t>li</w:t>
      </w:r>
      <w:r w:rsidR="0085128E">
        <w:rPr>
          <w:rFonts w:asciiTheme="majorHAnsi" w:hAnsiTheme="majorHAnsi"/>
          <w:sz w:val="26"/>
          <w:szCs w:val="26"/>
          <w:lang w:val="fr-FR"/>
        </w:rPr>
        <w:t xml:space="preserve">gjshme </w:t>
      </w:r>
      <w:r>
        <w:rPr>
          <w:rFonts w:asciiTheme="majorHAnsi" w:hAnsiTheme="majorHAnsi"/>
          <w:sz w:val="26"/>
          <w:szCs w:val="26"/>
          <w:lang w:val="fr-FR"/>
        </w:rPr>
        <w:t>e</w:t>
      </w:r>
      <w:r w:rsidR="0085128E">
        <w:rPr>
          <w:rFonts w:asciiTheme="majorHAnsi" w:hAnsiTheme="majorHAnsi"/>
          <w:sz w:val="26"/>
          <w:szCs w:val="26"/>
          <w:lang w:val="fr-FR"/>
        </w:rPr>
        <w:t xml:space="preserve"> bre</w:t>
      </w:r>
      <w:r>
        <w:rPr>
          <w:rFonts w:asciiTheme="majorHAnsi" w:hAnsiTheme="majorHAnsi"/>
          <w:sz w:val="26"/>
          <w:szCs w:val="26"/>
          <w:lang w:val="fr-FR"/>
        </w:rPr>
        <w:t>n</w:t>
      </w:r>
      <w:r w:rsidR="0085128E">
        <w:rPr>
          <w:rFonts w:asciiTheme="majorHAnsi" w:hAnsiTheme="majorHAnsi"/>
          <w:sz w:val="26"/>
          <w:szCs w:val="26"/>
          <w:lang w:val="fr-FR"/>
        </w:rPr>
        <w:t>d</w:t>
      </w:r>
      <w:r>
        <w:rPr>
          <w:rFonts w:asciiTheme="majorHAnsi" w:hAnsiTheme="majorHAnsi"/>
          <w:sz w:val="26"/>
          <w:szCs w:val="26"/>
          <w:lang w:val="fr-FR"/>
        </w:rPr>
        <w:t>sh</w:t>
      </w:r>
      <w:r w:rsidR="0085128E">
        <w:rPr>
          <w:rFonts w:asciiTheme="majorHAnsi" w:hAnsiTheme="majorHAnsi"/>
          <w:sz w:val="26"/>
          <w:szCs w:val="26"/>
          <w:lang w:val="fr-FR"/>
        </w:rPr>
        <w:t>m</w:t>
      </w:r>
      <w:r>
        <w:rPr>
          <w:rFonts w:asciiTheme="majorHAnsi" w:hAnsiTheme="majorHAnsi"/>
          <w:sz w:val="26"/>
          <w:szCs w:val="26"/>
          <w:lang w:val="fr-FR"/>
        </w:rPr>
        <w:t xml:space="preserve">e e Prokurores se </w:t>
      </w:r>
      <w:r w:rsidR="0085128E">
        <w:rPr>
          <w:rFonts w:asciiTheme="majorHAnsi" w:hAnsiTheme="majorHAnsi"/>
          <w:sz w:val="26"/>
          <w:szCs w:val="26"/>
          <w:lang w:val="fr-FR"/>
        </w:rPr>
        <w:t>P</w:t>
      </w:r>
      <w:r>
        <w:rPr>
          <w:rFonts w:asciiTheme="majorHAnsi" w:hAnsiTheme="majorHAnsi"/>
          <w:sz w:val="26"/>
          <w:szCs w:val="26"/>
          <w:lang w:val="fr-FR"/>
        </w:rPr>
        <w:t>erg</w:t>
      </w:r>
      <w:r w:rsidR="0085128E">
        <w:rPr>
          <w:rFonts w:asciiTheme="majorHAnsi" w:hAnsiTheme="majorHAnsi"/>
          <w:sz w:val="26"/>
          <w:szCs w:val="26"/>
          <w:lang w:val="fr-FR"/>
        </w:rPr>
        <w:t>jith</w:t>
      </w:r>
      <w:r>
        <w:rPr>
          <w:rFonts w:asciiTheme="majorHAnsi" w:hAnsiTheme="majorHAnsi"/>
          <w:sz w:val="26"/>
          <w:szCs w:val="26"/>
          <w:lang w:val="fr-FR"/>
        </w:rPr>
        <w:t>shme</w:t>
      </w:r>
      <w:r w:rsidR="0085128E">
        <w:rPr>
          <w:rFonts w:asciiTheme="majorHAnsi" w:hAnsiTheme="majorHAnsi"/>
          <w:sz w:val="26"/>
          <w:szCs w:val="26"/>
          <w:lang w:val="fr-FR"/>
        </w:rPr>
        <w:t xml:space="preserve"> te P</w:t>
      </w:r>
      <w:r>
        <w:rPr>
          <w:rFonts w:asciiTheme="majorHAnsi" w:hAnsiTheme="majorHAnsi"/>
          <w:sz w:val="26"/>
          <w:szCs w:val="26"/>
          <w:lang w:val="fr-FR"/>
        </w:rPr>
        <w:t>erkohshme</w:t>
      </w:r>
      <w:r w:rsidR="0085128E">
        <w:rPr>
          <w:rFonts w:asciiTheme="majorHAnsi" w:hAnsiTheme="majorHAnsi"/>
          <w:sz w:val="26"/>
          <w:szCs w:val="26"/>
          <w:lang w:val="fr-FR"/>
        </w:rPr>
        <w:t>,</w:t>
      </w:r>
      <w:r>
        <w:rPr>
          <w:rFonts w:asciiTheme="majorHAnsi" w:hAnsiTheme="majorHAnsi"/>
          <w:sz w:val="26"/>
          <w:szCs w:val="26"/>
          <w:lang w:val="fr-FR"/>
        </w:rPr>
        <w:t xml:space="preserve"> ne pavares</w:t>
      </w:r>
      <w:r w:rsidR="0085128E">
        <w:rPr>
          <w:rFonts w:asciiTheme="majorHAnsi" w:hAnsiTheme="majorHAnsi"/>
          <w:sz w:val="26"/>
          <w:szCs w:val="26"/>
          <w:lang w:val="fr-FR"/>
        </w:rPr>
        <w:t>ine dhe autonomine e</w:t>
      </w:r>
      <w:r w:rsidR="00613C26">
        <w:rPr>
          <w:rFonts w:asciiTheme="majorHAnsi" w:hAnsiTheme="majorHAnsi"/>
          <w:sz w:val="26"/>
          <w:szCs w:val="26"/>
          <w:lang w:val="fr-FR"/>
        </w:rPr>
        <w:t xml:space="preserve"> </w:t>
      </w:r>
      <w:r>
        <w:rPr>
          <w:rFonts w:asciiTheme="majorHAnsi" w:hAnsiTheme="majorHAnsi"/>
          <w:sz w:val="26"/>
          <w:szCs w:val="26"/>
          <w:lang w:val="fr-FR"/>
        </w:rPr>
        <w:t>Prokuroreve te</w:t>
      </w:r>
      <w:r w:rsidR="0085128E">
        <w:rPr>
          <w:rFonts w:asciiTheme="majorHAnsi" w:hAnsiTheme="majorHAnsi"/>
          <w:sz w:val="26"/>
          <w:szCs w:val="26"/>
          <w:lang w:val="fr-FR"/>
        </w:rPr>
        <w:t xml:space="preserve"> Sektori</w:t>
      </w:r>
      <w:r>
        <w:rPr>
          <w:rFonts w:asciiTheme="majorHAnsi" w:hAnsiTheme="majorHAnsi"/>
          <w:sz w:val="26"/>
          <w:szCs w:val="26"/>
          <w:lang w:val="fr-FR"/>
        </w:rPr>
        <w:t xml:space="preserve">t </w:t>
      </w:r>
      <w:r w:rsidR="0085128E">
        <w:rPr>
          <w:rFonts w:asciiTheme="majorHAnsi" w:hAnsiTheme="majorHAnsi"/>
          <w:sz w:val="26"/>
          <w:szCs w:val="26"/>
          <w:lang w:val="fr-FR"/>
        </w:rPr>
        <w:t>t</w:t>
      </w:r>
      <w:r>
        <w:rPr>
          <w:rFonts w:asciiTheme="majorHAnsi" w:hAnsiTheme="majorHAnsi"/>
          <w:sz w:val="26"/>
          <w:szCs w:val="26"/>
          <w:lang w:val="fr-FR"/>
        </w:rPr>
        <w:t>e Dekrimin</w:t>
      </w:r>
      <w:r w:rsidR="0085128E">
        <w:rPr>
          <w:rFonts w:asciiTheme="majorHAnsi" w:hAnsiTheme="majorHAnsi"/>
          <w:sz w:val="26"/>
          <w:szCs w:val="26"/>
          <w:lang w:val="fr-FR"/>
        </w:rPr>
        <w:t>alizimit dhe te Drejt</w:t>
      </w:r>
      <w:r>
        <w:rPr>
          <w:rFonts w:asciiTheme="majorHAnsi" w:hAnsiTheme="majorHAnsi"/>
          <w:sz w:val="26"/>
          <w:szCs w:val="26"/>
          <w:lang w:val="fr-FR"/>
        </w:rPr>
        <w:t xml:space="preserve">orise se </w:t>
      </w:r>
      <w:r w:rsidR="0085128E">
        <w:rPr>
          <w:rFonts w:asciiTheme="majorHAnsi" w:hAnsiTheme="majorHAnsi"/>
          <w:sz w:val="26"/>
          <w:szCs w:val="26"/>
          <w:lang w:val="fr-FR"/>
        </w:rPr>
        <w:t>Ma</w:t>
      </w:r>
      <w:r>
        <w:rPr>
          <w:rFonts w:asciiTheme="majorHAnsi" w:hAnsiTheme="majorHAnsi"/>
          <w:sz w:val="26"/>
          <w:szCs w:val="26"/>
          <w:lang w:val="fr-FR"/>
        </w:rPr>
        <w:t>rr</w:t>
      </w:r>
      <w:r w:rsidR="0085128E">
        <w:rPr>
          <w:rFonts w:asciiTheme="majorHAnsi" w:hAnsiTheme="majorHAnsi"/>
          <w:sz w:val="26"/>
          <w:szCs w:val="26"/>
          <w:lang w:val="fr-FR"/>
        </w:rPr>
        <w:t>e</w:t>
      </w:r>
      <w:r>
        <w:rPr>
          <w:rFonts w:asciiTheme="majorHAnsi" w:hAnsiTheme="majorHAnsi"/>
          <w:sz w:val="26"/>
          <w:szCs w:val="26"/>
          <w:lang w:val="fr-FR"/>
        </w:rPr>
        <w:t>dhenieve Jurid</w:t>
      </w:r>
      <w:r w:rsidR="0085128E">
        <w:rPr>
          <w:rFonts w:asciiTheme="majorHAnsi" w:hAnsiTheme="majorHAnsi"/>
          <w:sz w:val="26"/>
          <w:szCs w:val="26"/>
          <w:lang w:val="fr-FR"/>
        </w:rPr>
        <w:t>i</w:t>
      </w:r>
      <w:r>
        <w:rPr>
          <w:rFonts w:asciiTheme="majorHAnsi" w:hAnsiTheme="majorHAnsi"/>
          <w:sz w:val="26"/>
          <w:szCs w:val="26"/>
          <w:lang w:val="fr-FR"/>
        </w:rPr>
        <w:t>k</w:t>
      </w:r>
      <w:r w:rsidR="0085128E">
        <w:rPr>
          <w:rFonts w:asciiTheme="majorHAnsi" w:hAnsiTheme="majorHAnsi"/>
          <w:sz w:val="26"/>
          <w:szCs w:val="26"/>
          <w:lang w:val="fr-FR"/>
        </w:rPr>
        <w:t xml:space="preserve">sionale </w:t>
      </w:r>
      <w:r>
        <w:rPr>
          <w:rFonts w:asciiTheme="majorHAnsi" w:hAnsiTheme="majorHAnsi"/>
          <w:sz w:val="26"/>
          <w:szCs w:val="26"/>
          <w:lang w:val="fr-FR"/>
        </w:rPr>
        <w:t>m</w:t>
      </w:r>
      <w:r w:rsidR="0085128E">
        <w:rPr>
          <w:rFonts w:asciiTheme="majorHAnsi" w:hAnsiTheme="majorHAnsi"/>
          <w:sz w:val="26"/>
          <w:szCs w:val="26"/>
          <w:lang w:val="fr-FR"/>
        </w:rPr>
        <w:t xml:space="preserve">e Jashte ne </w:t>
      </w:r>
      <w:r>
        <w:rPr>
          <w:rFonts w:asciiTheme="majorHAnsi" w:hAnsiTheme="majorHAnsi"/>
          <w:sz w:val="26"/>
          <w:szCs w:val="26"/>
          <w:lang w:val="fr-FR"/>
        </w:rPr>
        <w:t>Prokuro</w:t>
      </w:r>
      <w:r w:rsidR="0085128E">
        <w:rPr>
          <w:rFonts w:asciiTheme="majorHAnsi" w:hAnsiTheme="majorHAnsi"/>
          <w:sz w:val="26"/>
          <w:szCs w:val="26"/>
          <w:lang w:val="fr-FR"/>
        </w:rPr>
        <w:t>ri</w:t>
      </w:r>
      <w:r>
        <w:rPr>
          <w:rFonts w:asciiTheme="majorHAnsi" w:hAnsiTheme="majorHAnsi"/>
          <w:sz w:val="26"/>
          <w:szCs w:val="26"/>
          <w:lang w:val="fr-FR"/>
        </w:rPr>
        <w:t>ne</w:t>
      </w:r>
      <w:r w:rsidR="0085128E">
        <w:rPr>
          <w:rFonts w:asciiTheme="majorHAnsi" w:hAnsiTheme="majorHAnsi"/>
          <w:sz w:val="26"/>
          <w:szCs w:val="26"/>
          <w:lang w:val="fr-FR"/>
        </w:rPr>
        <w:t xml:space="preserve"> </w:t>
      </w:r>
      <w:r>
        <w:rPr>
          <w:rFonts w:asciiTheme="majorHAnsi" w:hAnsiTheme="majorHAnsi"/>
          <w:sz w:val="26"/>
          <w:szCs w:val="26"/>
          <w:lang w:val="fr-FR"/>
        </w:rPr>
        <w:t xml:space="preserve">e </w:t>
      </w:r>
      <w:r w:rsidR="0085128E">
        <w:rPr>
          <w:rFonts w:asciiTheme="majorHAnsi" w:hAnsiTheme="majorHAnsi"/>
          <w:sz w:val="26"/>
          <w:szCs w:val="26"/>
          <w:lang w:val="fr-FR"/>
        </w:rPr>
        <w:t>P</w:t>
      </w:r>
      <w:r>
        <w:rPr>
          <w:rFonts w:asciiTheme="majorHAnsi" w:hAnsiTheme="majorHAnsi"/>
          <w:sz w:val="26"/>
          <w:szCs w:val="26"/>
          <w:lang w:val="fr-FR"/>
        </w:rPr>
        <w:t>ergjith</w:t>
      </w:r>
      <w:r w:rsidR="00CB56FC">
        <w:rPr>
          <w:rFonts w:asciiTheme="majorHAnsi" w:hAnsiTheme="majorHAnsi"/>
          <w:sz w:val="26"/>
          <w:szCs w:val="26"/>
          <w:lang w:val="fr-FR"/>
        </w:rPr>
        <w:t xml:space="preserve">shme, </w:t>
      </w:r>
      <w:r w:rsidR="00613C26">
        <w:rPr>
          <w:rFonts w:asciiTheme="majorHAnsi" w:hAnsiTheme="majorHAnsi"/>
          <w:sz w:val="26"/>
          <w:szCs w:val="26"/>
          <w:lang w:val="fr-FR"/>
        </w:rPr>
        <w:t>perben rastin më fla</w:t>
      </w:r>
      <w:r w:rsidR="00CB56FC">
        <w:rPr>
          <w:rFonts w:asciiTheme="majorHAnsi" w:hAnsiTheme="majorHAnsi"/>
          <w:sz w:val="26"/>
          <w:szCs w:val="26"/>
          <w:lang w:val="fr-FR"/>
        </w:rPr>
        <w:t>grant dhe te paprecede</w:t>
      </w:r>
      <w:r w:rsidR="00613C26">
        <w:rPr>
          <w:rFonts w:asciiTheme="majorHAnsi" w:hAnsiTheme="majorHAnsi"/>
          <w:sz w:val="26"/>
          <w:szCs w:val="26"/>
          <w:lang w:val="fr-FR"/>
        </w:rPr>
        <w:t>nte te shk</w:t>
      </w:r>
      <w:r w:rsidR="00CB56FC">
        <w:rPr>
          <w:rFonts w:asciiTheme="majorHAnsi" w:hAnsiTheme="majorHAnsi"/>
          <w:sz w:val="26"/>
          <w:szCs w:val="26"/>
          <w:lang w:val="fr-FR"/>
        </w:rPr>
        <w:t>e</w:t>
      </w:r>
      <w:r w:rsidR="00613C26">
        <w:rPr>
          <w:rFonts w:asciiTheme="majorHAnsi" w:hAnsiTheme="majorHAnsi"/>
          <w:sz w:val="26"/>
          <w:szCs w:val="26"/>
          <w:lang w:val="fr-FR"/>
        </w:rPr>
        <w:t>l</w:t>
      </w:r>
      <w:r w:rsidR="00CB56FC">
        <w:rPr>
          <w:rFonts w:asciiTheme="majorHAnsi" w:hAnsiTheme="majorHAnsi"/>
          <w:sz w:val="26"/>
          <w:szCs w:val="26"/>
          <w:lang w:val="fr-FR"/>
        </w:rPr>
        <w:t>jes se Kushtetu</w:t>
      </w:r>
      <w:r w:rsidR="00613C26">
        <w:rPr>
          <w:rFonts w:asciiTheme="majorHAnsi" w:hAnsiTheme="majorHAnsi"/>
          <w:sz w:val="26"/>
          <w:szCs w:val="26"/>
          <w:lang w:val="fr-FR"/>
        </w:rPr>
        <w:t>tes se R</w:t>
      </w:r>
      <w:r w:rsidR="00CB56FC">
        <w:rPr>
          <w:rFonts w:asciiTheme="majorHAnsi" w:hAnsiTheme="majorHAnsi"/>
          <w:sz w:val="26"/>
          <w:szCs w:val="26"/>
          <w:lang w:val="fr-FR"/>
        </w:rPr>
        <w:t>epubli</w:t>
      </w:r>
      <w:r w:rsidR="00613C26">
        <w:rPr>
          <w:rFonts w:asciiTheme="majorHAnsi" w:hAnsiTheme="majorHAnsi"/>
          <w:sz w:val="26"/>
          <w:szCs w:val="26"/>
          <w:lang w:val="fr-FR"/>
        </w:rPr>
        <w:t>ke</w:t>
      </w:r>
      <w:r w:rsidR="00CB56FC">
        <w:rPr>
          <w:rFonts w:asciiTheme="majorHAnsi" w:hAnsiTheme="majorHAnsi"/>
          <w:sz w:val="26"/>
          <w:szCs w:val="26"/>
          <w:lang w:val="fr-FR"/>
        </w:rPr>
        <w:t xml:space="preserve">s </w:t>
      </w:r>
      <w:r w:rsidR="00613C26">
        <w:rPr>
          <w:rFonts w:asciiTheme="majorHAnsi" w:hAnsiTheme="majorHAnsi"/>
          <w:sz w:val="26"/>
          <w:szCs w:val="26"/>
          <w:lang w:val="fr-FR"/>
        </w:rPr>
        <w:t>se Shq</w:t>
      </w:r>
      <w:r w:rsidR="00CB56FC">
        <w:rPr>
          <w:rFonts w:asciiTheme="majorHAnsi" w:hAnsiTheme="majorHAnsi"/>
          <w:sz w:val="26"/>
          <w:szCs w:val="26"/>
          <w:lang w:val="fr-FR"/>
        </w:rPr>
        <w:t xml:space="preserve">iperise, </w:t>
      </w:r>
      <w:r w:rsidR="00392887">
        <w:rPr>
          <w:rFonts w:asciiTheme="majorHAnsi" w:hAnsiTheme="majorHAnsi"/>
          <w:sz w:val="26"/>
          <w:szCs w:val="26"/>
          <w:lang w:val="fr-FR"/>
        </w:rPr>
        <w:t>nep</w:t>
      </w:r>
      <w:r w:rsidR="00650E4E">
        <w:rPr>
          <w:rFonts w:asciiTheme="majorHAnsi" w:hAnsiTheme="majorHAnsi"/>
          <w:sz w:val="26"/>
          <w:szCs w:val="26"/>
          <w:lang w:val="fr-FR"/>
        </w:rPr>
        <w:t>ermje</w:t>
      </w:r>
      <w:r w:rsidR="00392887">
        <w:rPr>
          <w:rFonts w:asciiTheme="majorHAnsi" w:hAnsiTheme="majorHAnsi"/>
          <w:sz w:val="26"/>
          <w:szCs w:val="26"/>
          <w:lang w:val="fr-FR"/>
        </w:rPr>
        <w:t>t u</w:t>
      </w:r>
      <w:r w:rsidR="00650E4E">
        <w:rPr>
          <w:rFonts w:asciiTheme="majorHAnsi" w:hAnsiTheme="majorHAnsi"/>
          <w:sz w:val="26"/>
          <w:szCs w:val="26"/>
          <w:lang w:val="fr-FR"/>
        </w:rPr>
        <w:t xml:space="preserve">shtrimit </w:t>
      </w:r>
      <w:r w:rsidR="00392887">
        <w:rPr>
          <w:rFonts w:asciiTheme="majorHAnsi" w:hAnsiTheme="majorHAnsi"/>
          <w:sz w:val="26"/>
          <w:szCs w:val="26"/>
          <w:lang w:val="fr-FR"/>
        </w:rPr>
        <w:t>te presionit politik nga v</w:t>
      </w:r>
      <w:r w:rsidR="00650E4E">
        <w:rPr>
          <w:rFonts w:asciiTheme="majorHAnsi" w:hAnsiTheme="majorHAnsi"/>
          <w:sz w:val="26"/>
          <w:szCs w:val="26"/>
          <w:lang w:val="fr-FR"/>
        </w:rPr>
        <w:t>e</w:t>
      </w:r>
      <w:r w:rsidR="00392887">
        <w:rPr>
          <w:rFonts w:asciiTheme="majorHAnsi" w:hAnsiTheme="majorHAnsi"/>
          <w:sz w:val="26"/>
          <w:szCs w:val="26"/>
          <w:lang w:val="fr-FR"/>
        </w:rPr>
        <w:t>t</w:t>
      </w:r>
      <w:r w:rsidR="00650E4E">
        <w:rPr>
          <w:rFonts w:asciiTheme="majorHAnsi" w:hAnsiTheme="majorHAnsi"/>
          <w:sz w:val="26"/>
          <w:szCs w:val="26"/>
          <w:lang w:val="fr-FR"/>
        </w:rPr>
        <w:t>e</w:t>
      </w:r>
      <w:r w:rsidR="00392887">
        <w:rPr>
          <w:rFonts w:asciiTheme="majorHAnsi" w:hAnsiTheme="majorHAnsi"/>
          <w:sz w:val="26"/>
          <w:szCs w:val="26"/>
          <w:lang w:val="fr-FR"/>
        </w:rPr>
        <w:t xml:space="preserve"> Prokuro</w:t>
      </w:r>
      <w:r w:rsidR="00650E4E">
        <w:rPr>
          <w:rFonts w:asciiTheme="majorHAnsi" w:hAnsiTheme="majorHAnsi"/>
          <w:sz w:val="26"/>
          <w:szCs w:val="26"/>
          <w:lang w:val="fr-FR"/>
        </w:rPr>
        <w:t xml:space="preserve">rja </w:t>
      </w:r>
      <w:r w:rsidR="00392887">
        <w:rPr>
          <w:rFonts w:asciiTheme="majorHAnsi" w:hAnsiTheme="majorHAnsi"/>
          <w:sz w:val="26"/>
          <w:szCs w:val="26"/>
          <w:lang w:val="fr-FR"/>
        </w:rPr>
        <w:t xml:space="preserve">e </w:t>
      </w:r>
      <w:r w:rsidR="00650E4E">
        <w:rPr>
          <w:rFonts w:asciiTheme="majorHAnsi" w:hAnsiTheme="majorHAnsi"/>
          <w:sz w:val="26"/>
          <w:szCs w:val="26"/>
          <w:lang w:val="fr-FR"/>
        </w:rPr>
        <w:t xml:space="preserve">Pergjithshme e Perkohshme </w:t>
      </w:r>
      <w:r w:rsidR="00392887">
        <w:rPr>
          <w:rFonts w:asciiTheme="majorHAnsi" w:hAnsiTheme="majorHAnsi"/>
          <w:sz w:val="26"/>
          <w:szCs w:val="26"/>
          <w:lang w:val="fr-FR"/>
        </w:rPr>
        <w:t>tek Prokuro</w:t>
      </w:r>
      <w:r w:rsidR="00650E4E">
        <w:rPr>
          <w:rFonts w:asciiTheme="majorHAnsi" w:hAnsiTheme="majorHAnsi"/>
          <w:sz w:val="26"/>
          <w:szCs w:val="26"/>
          <w:lang w:val="fr-FR"/>
        </w:rPr>
        <w:t>r</w:t>
      </w:r>
      <w:r w:rsidR="00392887">
        <w:rPr>
          <w:rFonts w:asciiTheme="majorHAnsi" w:hAnsiTheme="majorHAnsi"/>
          <w:sz w:val="26"/>
          <w:szCs w:val="26"/>
          <w:lang w:val="fr-FR"/>
        </w:rPr>
        <w:t>et e P</w:t>
      </w:r>
      <w:r w:rsidR="00650E4E">
        <w:rPr>
          <w:rFonts w:asciiTheme="majorHAnsi" w:hAnsiTheme="majorHAnsi"/>
          <w:sz w:val="26"/>
          <w:szCs w:val="26"/>
          <w:lang w:val="fr-FR"/>
        </w:rPr>
        <w:t>rokurorise se P</w:t>
      </w:r>
      <w:r w:rsidR="00392887">
        <w:rPr>
          <w:rFonts w:asciiTheme="majorHAnsi" w:hAnsiTheme="majorHAnsi"/>
          <w:sz w:val="26"/>
          <w:szCs w:val="26"/>
          <w:lang w:val="fr-FR"/>
        </w:rPr>
        <w:t>ergjiths</w:t>
      </w:r>
      <w:r w:rsidR="00650E4E">
        <w:rPr>
          <w:rFonts w:asciiTheme="majorHAnsi" w:hAnsiTheme="majorHAnsi"/>
          <w:sz w:val="26"/>
          <w:szCs w:val="26"/>
          <w:lang w:val="fr-FR"/>
        </w:rPr>
        <w:t>h</w:t>
      </w:r>
      <w:r w:rsidR="00392887">
        <w:rPr>
          <w:rFonts w:asciiTheme="majorHAnsi" w:hAnsiTheme="majorHAnsi"/>
          <w:sz w:val="26"/>
          <w:szCs w:val="26"/>
          <w:lang w:val="fr-FR"/>
        </w:rPr>
        <w:t>me.</w:t>
      </w:r>
    </w:p>
    <w:p w:rsidR="00A3740F" w:rsidRDefault="00A3740F" w:rsidP="00957526">
      <w:pPr>
        <w:jc w:val="both"/>
        <w:rPr>
          <w:rFonts w:asciiTheme="majorHAnsi" w:hAnsiTheme="majorHAnsi"/>
          <w:sz w:val="26"/>
          <w:szCs w:val="26"/>
          <w:lang w:val="fr-FR"/>
        </w:rPr>
      </w:pPr>
    </w:p>
    <w:p w:rsidR="003559BA" w:rsidRDefault="00DC4784" w:rsidP="00957526">
      <w:pPr>
        <w:jc w:val="both"/>
        <w:rPr>
          <w:rFonts w:asciiTheme="majorHAnsi" w:hAnsiTheme="majorHAnsi"/>
          <w:sz w:val="26"/>
          <w:szCs w:val="26"/>
          <w:lang w:val="fr-FR"/>
        </w:rPr>
      </w:pPr>
      <w:r>
        <w:rPr>
          <w:rFonts w:asciiTheme="majorHAnsi" w:hAnsiTheme="majorHAnsi"/>
          <w:sz w:val="26"/>
          <w:szCs w:val="26"/>
          <w:lang w:val="fr-FR"/>
        </w:rPr>
        <w:t>Kjo sh</w:t>
      </w:r>
      <w:r w:rsidR="00A3740F">
        <w:rPr>
          <w:rFonts w:asciiTheme="majorHAnsi" w:hAnsiTheme="majorHAnsi"/>
          <w:sz w:val="26"/>
          <w:szCs w:val="26"/>
          <w:lang w:val="fr-FR"/>
        </w:rPr>
        <w:t>kelje flagr</w:t>
      </w:r>
      <w:r>
        <w:rPr>
          <w:rFonts w:asciiTheme="majorHAnsi" w:hAnsiTheme="majorHAnsi"/>
          <w:sz w:val="26"/>
          <w:szCs w:val="26"/>
          <w:lang w:val="fr-FR"/>
        </w:rPr>
        <w:t>an</w:t>
      </w:r>
      <w:r w:rsidR="00A3740F">
        <w:rPr>
          <w:rFonts w:asciiTheme="majorHAnsi" w:hAnsiTheme="majorHAnsi"/>
          <w:sz w:val="26"/>
          <w:szCs w:val="26"/>
          <w:lang w:val="fr-FR"/>
        </w:rPr>
        <w:t xml:space="preserve">te </w:t>
      </w:r>
      <w:r>
        <w:rPr>
          <w:rFonts w:asciiTheme="majorHAnsi" w:hAnsiTheme="majorHAnsi"/>
          <w:sz w:val="26"/>
          <w:szCs w:val="26"/>
          <w:lang w:val="fr-FR"/>
        </w:rPr>
        <w:t xml:space="preserve">e </w:t>
      </w:r>
      <w:r w:rsidR="00A3740F">
        <w:rPr>
          <w:rFonts w:asciiTheme="majorHAnsi" w:hAnsiTheme="majorHAnsi"/>
          <w:sz w:val="26"/>
          <w:szCs w:val="26"/>
          <w:lang w:val="fr-FR"/>
        </w:rPr>
        <w:t>Kushtetu</w:t>
      </w:r>
      <w:r>
        <w:rPr>
          <w:rFonts w:asciiTheme="majorHAnsi" w:hAnsiTheme="majorHAnsi"/>
          <w:sz w:val="26"/>
          <w:szCs w:val="26"/>
          <w:lang w:val="fr-FR"/>
        </w:rPr>
        <w:t>tes ke</w:t>
      </w:r>
      <w:r w:rsidR="00A3740F">
        <w:rPr>
          <w:rFonts w:asciiTheme="majorHAnsi" w:hAnsiTheme="majorHAnsi"/>
          <w:sz w:val="26"/>
          <w:szCs w:val="26"/>
          <w:lang w:val="fr-FR"/>
        </w:rPr>
        <w:t>r</w:t>
      </w:r>
      <w:r>
        <w:rPr>
          <w:rFonts w:asciiTheme="majorHAnsi" w:hAnsiTheme="majorHAnsi"/>
          <w:sz w:val="26"/>
          <w:szCs w:val="26"/>
          <w:lang w:val="fr-FR"/>
        </w:rPr>
        <w:t>kon reagim emergjent</w:t>
      </w:r>
      <w:r w:rsidR="00A3740F">
        <w:rPr>
          <w:rFonts w:asciiTheme="majorHAnsi" w:hAnsiTheme="majorHAnsi"/>
          <w:sz w:val="26"/>
          <w:szCs w:val="26"/>
          <w:lang w:val="fr-FR"/>
        </w:rPr>
        <w:t xml:space="preserve"> nga an</w:t>
      </w:r>
      <w:r>
        <w:rPr>
          <w:rFonts w:asciiTheme="majorHAnsi" w:hAnsiTheme="majorHAnsi"/>
          <w:sz w:val="26"/>
          <w:szCs w:val="26"/>
          <w:lang w:val="fr-FR"/>
        </w:rPr>
        <w:t>a e Gjyka</w:t>
      </w:r>
      <w:r w:rsidR="00A3740F">
        <w:rPr>
          <w:rFonts w:asciiTheme="majorHAnsi" w:hAnsiTheme="majorHAnsi"/>
          <w:sz w:val="26"/>
          <w:szCs w:val="26"/>
          <w:lang w:val="fr-FR"/>
        </w:rPr>
        <w:t>t</w:t>
      </w:r>
      <w:r>
        <w:rPr>
          <w:rFonts w:asciiTheme="majorHAnsi" w:hAnsiTheme="majorHAnsi"/>
          <w:sz w:val="26"/>
          <w:szCs w:val="26"/>
          <w:lang w:val="fr-FR"/>
        </w:rPr>
        <w:t>es Ad</w:t>
      </w:r>
      <w:r w:rsidR="00A3740F">
        <w:rPr>
          <w:rFonts w:asciiTheme="majorHAnsi" w:hAnsiTheme="majorHAnsi"/>
          <w:sz w:val="26"/>
          <w:szCs w:val="26"/>
          <w:lang w:val="fr-FR"/>
        </w:rPr>
        <w:t>mini</w:t>
      </w:r>
      <w:r>
        <w:rPr>
          <w:rFonts w:asciiTheme="majorHAnsi" w:hAnsiTheme="majorHAnsi"/>
          <w:sz w:val="26"/>
          <w:szCs w:val="26"/>
          <w:lang w:val="fr-FR"/>
        </w:rPr>
        <w:t>s</w:t>
      </w:r>
      <w:r w:rsidR="00A3740F">
        <w:rPr>
          <w:rFonts w:asciiTheme="majorHAnsi" w:hAnsiTheme="majorHAnsi"/>
          <w:sz w:val="26"/>
          <w:szCs w:val="26"/>
          <w:lang w:val="fr-FR"/>
        </w:rPr>
        <w:t>tr</w:t>
      </w:r>
      <w:r>
        <w:rPr>
          <w:rFonts w:asciiTheme="majorHAnsi" w:hAnsiTheme="majorHAnsi"/>
          <w:sz w:val="26"/>
          <w:szCs w:val="26"/>
          <w:lang w:val="fr-FR"/>
        </w:rPr>
        <w:t>ative</w:t>
      </w:r>
      <w:r w:rsidR="00A3740F">
        <w:rPr>
          <w:rFonts w:asciiTheme="majorHAnsi" w:hAnsiTheme="majorHAnsi"/>
          <w:sz w:val="26"/>
          <w:szCs w:val="26"/>
          <w:lang w:val="fr-FR"/>
        </w:rPr>
        <w:t>, nepermjet marrjes p</w:t>
      </w:r>
      <w:r>
        <w:rPr>
          <w:rFonts w:asciiTheme="majorHAnsi" w:hAnsiTheme="majorHAnsi"/>
          <w:sz w:val="26"/>
          <w:szCs w:val="26"/>
          <w:lang w:val="fr-FR"/>
        </w:rPr>
        <w:t>r</w:t>
      </w:r>
      <w:r w:rsidR="00A3740F">
        <w:rPr>
          <w:rFonts w:asciiTheme="majorHAnsi" w:hAnsiTheme="majorHAnsi"/>
          <w:sz w:val="26"/>
          <w:szCs w:val="26"/>
          <w:lang w:val="fr-FR"/>
        </w:rPr>
        <w:t>ej saj te mase</w:t>
      </w:r>
      <w:r>
        <w:rPr>
          <w:rFonts w:asciiTheme="majorHAnsi" w:hAnsiTheme="majorHAnsi"/>
          <w:sz w:val="26"/>
          <w:szCs w:val="26"/>
          <w:lang w:val="fr-FR"/>
        </w:rPr>
        <w:t>s</w:t>
      </w:r>
      <w:r w:rsidR="00A3740F">
        <w:rPr>
          <w:rFonts w:asciiTheme="majorHAnsi" w:hAnsiTheme="majorHAnsi"/>
          <w:sz w:val="26"/>
          <w:szCs w:val="26"/>
          <w:lang w:val="fr-FR"/>
        </w:rPr>
        <w:t xml:space="preserve"> se sigu</w:t>
      </w:r>
      <w:r>
        <w:rPr>
          <w:rFonts w:asciiTheme="majorHAnsi" w:hAnsiTheme="majorHAnsi"/>
          <w:sz w:val="26"/>
          <w:szCs w:val="26"/>
          <w:lang w:val="fr-FR"/>
        </w:rPr>
        <w:t>rimit t</w:t>
      </w:r>
      <w:r w:rsidR="00A3740F">
        <w:rPr>
          <w:rFonts w:asciiTheme="majorHAnsi" w:hAnsiTheme="majorHAnsi"/>
          <w:sz w:val="26"/>
          <w:szCs w:val="26"/>
          <w:lang w:val="fr-FR"/>
        </w:rPr>
        <w:t>e padise,</w:t>
      </w:r>
      <w:r>
        <w:rPr>
          <w:rFonts w:asciiTheme="majorHAnsi" w:hAnsiTheme="majorHAnsi"/>
          <w:sz w:val="26"/>
          <w:szCs w:val="26"/>
          <w:lang w:val="fr-FR"/>
        </w:rPr>
        <w:t xml:space="preserve"> </w:t>
      </w:r>
      <w:r w:rsidR="00A3740F">
        <w:rPr>
          <w:rFonts w:asciiTheme="majorHAnsi" w:hAnsiTheme="majorHAnsi"/>
          <w:sz w:val="26"/>
          <w:szCs w:val="26"/>
          <w:lang w:val="fr-FR"/>
        </w:rPr>
        <w:t xml:space="preserve"> duke</w:t>
      </w:r>
      <w:r>
        <w:rPr>
          <w:rFonts w:asciiTheme="majorHAnsi" w:hAnsiTheme="majorHAnsi"/>
          <w:sz w:val="26"/>
          <w:szCs w:val="26"/>
          <w:lang w:val="fr-FR"/>
        </w:rPr>
        <w:t xml:space="preserve"> </w:t>
      </w:r>
      <w:r w:rsidR="00A3740F">
        <w:rPr>
          <w:rFonts w:asciiTheme="majorHAnsi" w:hAnsiTheme="majorHAnsi"/>
          <w:sz w:val="26"/>
          <w:szCs w:val="26"/>
          <w:lang w:val="fr-FR"/>
        </w:rPr>
        <w:t>u</w:t>
      </w:r>
      <w:r>
        <w:rPr>
          <w:rFonts w:asciiTheme="majorHAnsi" w:hAnsiTheme="majorHAnsi"/>
          <w:sz w:val="26"/>
          <w:szCs w:val="26"/>
          <w:lang w:val="fr-FR"/>
        </w:rPr>
        <w:t xml:space="preserve"> vendosu</w:t>
      </w:r>
      <w:r w:rsidR="00A3740F">
        <w:rPr>
          <w:rFonts w:asciiTheme="majorHAnsi" w:hAnsiTheme="majorHAnsi"/>
          <w:sz w:val="26"/>
          <w:szCs w:val="26"/>
          <w:lang w:val="fr-FR"/>
        </w:rPr>
        <w:t>r</w:t>
      </w:r>
      <w:r>
        <w:rPr>
          <w:rFonts w:asciiTheme="majorHAnsi" w:hAnsiTheme="majorHAnsi"/>
          <w:sz w:val="26"/>
          <w:szCs w:val="26"/>
          <w:lang w:val="fr-FR"/>
        </w:rPr>
        <w:t xml:space="preserve"> keshtu pezullimi i zbatimit te Urdh</w:t>
      </w:r>
      <w:r w:rsidR="00A3740F">
        <w:rPr>
          <w:rFonts w:asciiTheme="majorHAnsi" w:hAnsiTheme="majorHAnsi"/>
          <w:sz w:val="26"/>
          <w:szCs w:val="26"/>
          <w:lang w:val="fr-FR"/>
        </w:rPr>
        <w:t>erit me</w:t>
      </w:r>
      <w:r>
        <w:rPr>
          <w:rFonts w:asciiTheme="majorHAnsi" w:hAnsiTheme="majorHAnsi"/>
          <w:sz w:val="26"/>
          <w:szCs w:val="26"/>
          <w:lang w:val="fr-FR"/>
        </w:rPr>
        <w:t xml:space="preserve"> Nr. 283 date 29.12</w:t>
      </w:r>
      <w:r w:rsidR="00A3740F">
        <w:rPr>
          <w:rFonts w:asciiTheme="majorHAnsi" w:hAnsiTheme="majorHAnsi"/>
          <w:sz w:val="26"/>
          <w:szCs w:val="26"/>
          <w:lang w:val="fr-FR"/>
        </w:rPr>
        <w:t>.2</w:t>
      </w:r>
      <w:r>
        <w:rPr>
          <w:rFonts w:asciiTheme="majorHAnsi" w:hAnsiTheme="majorHAnsi"/>
          <w:sz w:val="26"/>
          <w:szCs w:val="26"/>
          <w:lang w:val="fr-FR"/>
        </w:rPr>
        <w:t>0</w:t>
      </w:r>
      <w:r w:rsidR="00A3740F">
        <w:rPr>
          <w:rFonts w:asciiTheme="majorHAnsi" w:hAnsiTheme="majorHAnsi"/>
          <w:sz w:val="26"/>
          <w:szCs w:val="26"/>
          <w:lang w:val="fr-FR"/>
        </w:rPr>
        <w:t>17 te Prokuro</w:t>
      </w:r>
      <w:r>
        <w:rPr>
          <w:rFonts w:asciiTheme="majorHAnsi" w:hAnsiTheme="majorHAnsi"/>
          <w:sz w:val="26"/>
          <w:szCs w:val="26"/>
          <w:lang w:val="fr-FR"/>
        </w:rPr>
        <w:t>r</w:t>
      </w:r>
      <w:r w:rsidR="00A3740F">
        <w:rPr>
          <w:rFonts w:asciiTheme="majorHAnsi" w:hAnsiTheme="majorHAnsi"/>
          <w:sz w:val="26"/>
          <w:szCs w:val="26"/>
          <w:lang w:val="fr-FR"/>
        </w:rPr>
        <w:t xml:space="preserve">es se </w:t>
      </w:r>
      <w:r>
        <w:rPr>
          <w:rFonts w:asciiTheme="majorHAnsi" w:hAnsiTheme="majorHAnsi"/>
          <w:sz w:val="26"/>
          <w:szCs w:val="26"/>
          <w:lang w:val="fr-FR"/>
        </w:rPr>
        <w:t>Pergjithshme te Perkoh</w:t>
      </w:r>
      <w:r w:rsidR="00A3740F">
        <w:rPr>
          <w:rFonts w:asciiTheme="majorHAnsi" w:hAnsiTheme="majorHAnsi"/>
          <w:sz w:val="26"/>
          <w:szCs w:val="26"/>
          <w:lang w:val="fr-FR"/>
        </w:rPr>
        <w:t>s</w:t>
      </w:r>
      <w:r>
        <w:rPr>
          <w:rFonts w:asciiTheme="majorHAnsi" w:hAnsiTheme="majorHAnsi"/>
          <w:sz w:val="26"/>
          <w:szCs w:val="26"/>
          <w:lang w:val="fr-FR"/>
        </w:rPr>
        <w:t xml:space="preserve">hme deri </w:t>
      </w:r>
      <w:r w:rsidR="00A3740F">
        <w:rPr>
          <w:rFonts w:asciiTheme="majorHAnsi" w:hAnsiTheme="majorHAnsi"/>
          <w:sz w:val="26"/>
          <w:szCs w:val="26"/>
          <w:lang w:val="fr-FR"/>
        </w:rPr>
        <w:t>n</w:t>
      </w:r>
      <w:r>
        <w:rPr>
          <w:rFonts w:asciiTheme="majorHAnsi" w:hAnsiTheme="majorHAnsi"/>
          <w:sz w:val="26"/>
          <w:szCs w:val="26"/>
          <w:lang w:val="fr-FR"/>
        </w:rPr>
        <w:t xml:space="preserve">e </w:t>
      </w:r>
      <w:r w:rsidR="00A3740F">
        <w:rPr>
          <w:rFonts w:asciiTheme="majorHAnsi" w:hAnsiTheme="majorHAnsi"/>
          <w:sz w:val="26"/>
          <w:szCs w:val="26"/>
          <w:lang w:val="fr-FR"/>
        </w:rPr>
        <w:t>pe</w:t>
      </w:r>
      <w:r>
        <w:rPr>
          <w:rFonts w:asciiTheme="majorHAnsi" w:hAnsiTheme="majorHAnsi"/>
          <w:sz w:val="26"/>
          <w:szCs w:val="26"/>
          <w:lang w:val="fr-FR"/>
        </w:rPr>
        <w:t>rf</w:t>
      </w:r>
      <w:r w:rsidR="00A3740F">
        <w:rPr>
          <w:rFonts w:asciiTheme="majorHAnsi" w:hAnsiTheme="majorHAnsi"/>
          <w:sz w:val="26"/>
          <w:szCs w:val="26"/>
          <w:lang w:val="fr-FR"/>
        </w:rPr>
        <w:t>un</w:t>
      </w:r>
      <w:r>
        <w:rPr>
          <w:rFonts w:asciiTheme="majorHAnsi" w:hAnsiTheme="majorHAnsi"/>
          <w:sz w:val="26"/>
          <w:szCs w:val="26"/>
          <w:lang w:val="fr-FR"/>
        </w:rPr>
        <w:t>dim</w:t>
      </w:r>
      <w:r w:rsidR="00B54C60">
        <w:rPr>
          <w:rFonts w:asciiTheme="majorHAnsi" w:hAnsiTheme="majorHAnsi"/>
          <w:sz w:val="26"/>
          <w:szCs w:val="26"/>
          <w:lang w:val="fr-FR"/>
        </w:rPr>
        <w:t>in n</w:t>
      </w:r>
      <w:r w:rsidR="00A3740F">
        <w:rPr>
          <w:rFonts w:asciiTheme="majorHAnsi" w:hAnsiTheme="majorHAnsi"/>
          <w:sz w:val="26"/>
          <w:szCs w:val="26"/>
          <w:lang w:val="fr-FR"/>
        </w:rPr>
        <w:t>e themel</w:t>
      </w:r>
      <w:r w:rsidR="00B54C60">
        <w:rPr>
          <w:rFonts w:asciiTheme="majorHAnsi" w:hAnsiTheme="majorHAnsi"/>
          <w:sz w:val="26"/>
          <w:szCs w:val="26"/>
          <w:lang w:val="fr-FR"/>
        </w:rPr>
        <w:t xml:space="preserve">, </w:t>
      </w:r>
      <w:r w:rsidR="00A3740F">
        <w:rPr>
          <w:rFonts w:asciiTheme="majorHAnsi" w:hAnsiTheme="majorHAnsi"/>
          <w:sz w:val="26"/>
          <w:szCs w:val="26"/>
          <w:lang w:val="fr-FR"/>
        </w:rPr>
        <w:t>me vendim</w:t>
      </w:r>
      <w:r w:rsidR="00B54C60">
        <w:rPr>
          <w:rFonts w:asciiTheme="majorHAnsi" w:hAnsiTheme="majorHAnsi"/>
          <w:sz w:val="26"/>
          <w:szCs w:val="26"/>
          <w:lang w:val="fr-FR"/>
        </w:rPr>
        <w:t xml:space="preserve"> gjyq</w:t>
      </w:r>
      <w:r w:rsidR="00A3740F">
        <w:rPr>
          <w:rFonts w:asciiTheme="majorHAnsi" w:hAnsiTheme="majorHAnsi"/>
          <w:sz w:val="26"/>
          <w:szCs w:val="26"/>
          <w:lang w:val="fr-FR"/>
        </w:rPr>
        <w:t>es</w:t>
      </w:r>
      <w:r w:rsidR="00B54C60">
        <w:rPr>
          <w:rFonts w:asciiTheme="majorHAnsi" w:hAnsiTheme="majorHAnsi"/>
          <w:sz w:val="26"/>
          <w:szCs w:val="26"/>
          <w:lang w:val="fr-FR"/>
        </w:rPr>
        <w:t>o</w:t>
      </w:r>
      <w:r w:rsidR="00A3740F">
        <w:rPr>
          <w:rFonts w:asciiTheme="majorHAnsi" w:hAnsiTheme="majorHAnsi"/>
          <w:sz w:val="26"/>
          <w:szCs w:val="26"/>
          <w:lang w:val="fr-FR"/>
        </w:rPr>
        <w:t>r te formes se prere</w:t>
      </w:r>
      <w:r w:rsidR="00B54C60">
        <w:rPr>
          <w:rFonts w:asciiTheme="majorHAnsi" w:hAnsiTheme="majorHAnsi"/>
          <w:sz w:val="26"/>
          <w:szCs w:val="26"/>
          <w:lang w:val="fr-FR"/>
        </w:rPr>
        <w:t>, t</w:t>
      </w:r>
      <w:r w:rsidR="00A3740F">
        <w:rPr>
          <w:rFonts w:asciiTheme="majorHAnsi" w:hAnsiTheme="majorHAnsi"/>
          <w:sz w:val="26"/>
          <w:szCs w:val="26"/>
          <w:lang w:val="fr-FR"/>
        </w:rPr>
        <w:t xml:space="preserve">e ketij </w:t>
      </w:r>
      <w:r w:rsidR="00B54C60">
        <w:rPr>
          <w:rFonts w:asciiTheme="majorHAnsi" w:hAnsiTheme="majorHAnsi"/>
          <w:sz w:val="26"/>
          <w:szCs w:val="26"/>
          <w:lang w:val="fr-FR"/>
        </w:rPr>
        <w:t>k</w:t>
      </w:r>
      <w:r w:rsidR="00A3740F">
        <w:rPr>
          <w:rFonts w:asciiTheme="majorHAnsi" w:hAnsiTheme="majorHAnsi"/>
          <w:sz w:val="26"/>
          <w:szCs w:val="26"/>
          <w:lang w:val="fr-FR"/>
        </w:rPr>
        <w:t>onflikti gjyqesor.</w:t>
      </w:r>
    </w:p>
    <w:p w:rsidR="00A3740F" w:rsidRDefault="00A3740F" w:rsidP="00957526">
      <w:pPr>
        <w:jc w:val="both"/>
        <w:rPr>
          <w:rFonts w:asciiTheme="majorHAnsi" w:hAnsiTheme="majorHAnsi"/>
          <w:b/>
          <w:sz w:val="26"/>
          <w:szCs w:val="26"/>
          <w:lang w:val="fr-FR"/>
        </w:rPr>
      </w:pPr>
    </w:p>
    <w:p w:rsidR="002813C4" w:rsidRDefault="00B967F1" w:rsidP="002813C4">
      <w:pPr>
        <w:jc w:val="both"/>
        <w:rPr>
          <w:rFonts w:asciiTheme="majorHAnsi" w:hAnsiTheme="majorHAnsi"/>
          <w:sz w:val="26"/>
          <w:szCs w:val="26"/>
          <w:lang w:val="fr-FR"/>
        </w:rPr>
      </w:pPr>
      <w:r>
        <w:rPr>
          <w:rFonts w:asciiTheme="majorHAnsi" w:hAnsiTheme="majorHAnsi"/>
          <w:sz w:val="26"/>
          <w:szCs w:val="26"/>
          <w:lang w:val="fr-FR"/>
        </w:rPr>
        <w:t>P</w:t>
      </w:r>
      <w:r w:rsidR="00B54C60" w:rsidRPr="00B54C60">
        <w:rPr>
          <w:rFonts w:asciiTheme="majorHAnsi" w:hAnsiTheme="majorHAnsi"/>
          <w:sz w:val="26"/>
          <w:szCs w:val="26"/>
          <w:lang w:val="fr-FR"/>
        </w:rPr>
        <w:t>ersa i per</w:t>
      </w:r>
      <w:r>
        <w:rPr>
          <w:rFonts w:asciiTheme="majorHAnsi" w:hAnsiTheme="majorHAnsi"/>
          <w:sz w:val="26"/>
          <w:szCs w:val="26"/>
          <w:lang w:val="fr-FR"/>
        </w:rPr>
        <w:t>ket pretendime</w:t>
      </w:r>
      <w:r w:rsidR="00B54C60" w:rsidRPr="00B54C60">
        <w:rPr>
          <w:rFonts w:asciiTheme="majorHAnsi" w:hAnsiTheme="majorHAnsi"/>
          <w:sz w:val="26"/>
          <w:szCs w:val="26"/>
          <w:lang w:val="fr-FR"/>
        </w:rPr>
        <w:t xml:space="preserve">ve verbale te </w:t>
      </w:r>
      <w:r>
        <w:rPr>
          <w:rFonts w:asciiTheme="majorHAnsi" w:hAnsiTheme="majorHAnsi"/>
          <w:sz w:val="26"/>
          <w:szCs w:val="26"/>
          <w:lang w:val="fr-FR"/>
        </w:rPr>
        <w:t>P</w:t>
      </w:r>
      <w:r w:rsidR="00B54C60" w:rsidRPr="00B54C60">
        <w:rPr>
          <w:rFonts w:asciiTheme="majorHAnsi" w:hAnsiTheme="majorHAnsi"/>
          <w:sz w:val="26"/>
          <w:szCs w:val="26"/>
          <w:lang w:val="fr-FR"/>
        </w:rPr>
        <w:t xml:space="preserve">rokurores se </w:t>
      </w:r>
      <w:r>
        <w:rPr>
          <w:rFonts w:asciiTheme="majorHAnsi" w:hAnsiTheme="majorHAnsi"/>
          <w:sz w:val="26"/>
          <w:szCs w:val="26"/>
          <w:lang w:val="fr-FR"/>
        </w:rPr>
        <w:t>P</w:t>
      </w:r>
      <w:r w:rsidR="00B54C60" w:rsidRPr="00B54C60">
        <w:rPr>
          <w:rFonts w:asciiTheme="majorHAnsi" w:hAnsiTheme="majorHAnsi"/>
          <w:sz w:val="26"/>
          <w:szCs w:val="26"/>
          <w:lang w:val="fr-FR"/>
        </w:rPr>
        <w:t>e</w:t>
      </w:r>
      <w:r>
        <w:rPr>
          <w:rFonts w:asciiTheme="majorHAnsi" w:hAnsiTheme="majorHAnsi"/>
          <w:sz w:val="26"/>
          <w:szCs w:val="26"/>
          <w:lang w:val="fr-FR"/>
        </w:rPr>
        <w:t>r</w:t>
      </w:r>
      <w:r w:rsidR="00B54C60" w:rsidRPr="00B54C60">
        <w:rPr>
          <w:rFonts w:asciiTheme="majorHAnsi" w:hAnsiTheme="majorHAnsi"/>
          <w:sz w:val="26"/>
          <w:szCs w:val="26"/>
          <w:lang w:val="fr-FR"/>
        </w:rPr>
        <w:t>gjiths</w:t>
      </w:r>
      <w:r>
        <w:rPr>
          <w:rFonts w:asciiTheme="majorHAnsi" w:hAnsiTheme="majorHAnsi"/>
          <w:sz w:val="26"/>
          <w:szCs w:val="26"/>
          <w:lang w:val="fr-FR"/>
        </w:rPr>
        <w:t>h</w:t>
      </w:r>
      <w:r w:rsidR="00B54C60" w:rsidRPr="00B54C60">
        <w:rPr>
          <w:rFonts w:asciiTheme="majorHAnsi" w:hAnsiTheme="majorHAnsi"/>
          <w:sz w:val="26"/>
          <w:szCs w:val="26"/>
          <w:lang w:val="fr-FR"/>
        </w:rPr>
        <w:t>me</w:t>
      </w:r>
      <w:r>
        <w:rPr>
          <w:rFonts w:asciiTheme="majorHAnsi" w:hAnsiTheme="majorHAnsi"/>
          <w:sz w:val="26"/>
          <w:szCs w:val="26"/>
          <w:lang w:val="fr-FR"/>
        </w:rPr>
        <w:t xml:space="preserve"> </w:t>
      </w:r>
      <w:r w:rsidR="00B54C60" w:rsidRPr="00B54C60">
        <w:rPr>
          <w:rFonts w:asciiTheme="majorHAnsi" w:hAnsiTheme="majorHAnsi"/>
          <w:sz w:val="26"/>
          <w:szCs w:val="26"/>
          <w:lang w:val="fr-FR"/>
        </w:rPr>
        <w:t xml:space="preserve">te </w:t>
      </w:r>
      <w:r>
        <w:rPr>
          <w:rFonts w:asciiTheme="majorHAnsi" w:hAnsiTheme="majorHAnsi"/>
          <w:sz w:val="26"/>
          <w:szCs w:val="26"/>
          <w:lang w:val="fr-FR"/>
        </w:rPr>
        <w:t>Per</w:t>
      </w:r>
      <w:r w:rsidR="00B54C60" w:rsidRPr="00B54C60">
        <w:rPr>
          <w:rFonts w:asciiTheme="majorHAnsi" w:hAnsiTheme="majorHAnsi"/>
          <w:sz w:val="26"/>
          <w:szCs w:val="26"/>
          <w:lang w:val="fr-FR"/>
        </w:rPr>
        <w:t>kohshme qe</w:t>
      </w:r>
      <w:r>
        <w:rPr>
          <w:rFonts w:asciiTheme="majorHAnsi" w:hAnsiTheme="majorHAnsi"/>
          <w:sz w:val="26"/>
          <w:szCs w:val="26"/>
          <w:lang w:val="fr-FR"/>
        </w:rPr>
        <w:t>;</w:t>
      </w:r>
      <w:r w:rsidR="00B54C60">
        <w:rPr>
          <w:rFonts w:asciiTheme="majorHAnsi" w:hAnsiTheme="majorHAnsi"/>
          <w:b/>
          <w:sz w:val="26"/>
          <w:szCs w:val="26"/>
          <w:lang w:val="fr-FR"/>
        </w:rPr>
        <w:t xml:space="preserve"> </w:t>
      </w:r>
      <w:r w:rsidR="004C4790" w:rsidRPr="001751EC">
        <w:rPr>
          <w:rFonts w:asciiTheme="majorHAnsi" w:hAnsiTheme="majorHAnsi"/>
          <w:i/>
          <w:sz w:val="26"/>
          <w:szCs w:val="26"/>
          <w:lang w:val="fr-FR"/>
        </w:rPr>
        <w:t>«Dergimi Komisionit Qëndror te Zgjedhjeve, te vendimeve te Sektorit te Verifikimit te Integritetit ne Dr</w:t>
      </w:r>
      <w:r w:rsidR="004C4790">
        <w:rPr>
          <w:rFonts w:asciiTheme="majorHAnsi" w:hAnsiTheme="majorHAnsi"/>
          <w:i/>
          <w:sz w:val="26"/>
          <w:szCs w:val="26"/>
          <w:lang w:val="fr-FR"/>
        </w:rPr>
        <w:t>e</w:t>
      </w:r>
      <w:r w:rsidR="004C4790" w:rsidRPr="001751EC">
        <w:rPr>
          <w:rFonts w:asciiTheme="majorHAnsi" w:hAnsiTheme="majorHAnsi"/>
          <w:i/>
          <w:sz w:val="26"/>
          <w:szCs w:val="26"/>
          <w:lang w:val="fr-FR"/>
        </w:rPr>
        <w:t>jtorine e Marredhenieve Juridiksionale me Jashte, ne lidhje me rezultatat e verifikimit per deputetet e Kuvendi</w:t>
      </w:r>
      <w:r w:rsidR="000F08A0">
        <w:rPr>
          <w:rFonts w:asciiTheme="majorHAnsi" w:hAnsiTheme="majorHAnsi"/>
          <w:i/>
          <w:sz w:val="26"/>
          <w:szCs w:val="26"/>
          <w:lang w:val="fr-FR"/>
        </w:rPr>
        <w:t xml:space="preserve">t te Republikes se Shqiperise, </w:t>
      </w:r>
      <w:r w:rsidR="004C4790" w:rsidRPr="001751EC">
        <w:rPr>
          <w:rFonts w:asciiTheme="majorHAnsi" w:hAnsiTheme="majorHAnsi"/>
          <w:i/>
          <w:sz w:val="26"/>
          <w:szCs w:val="26"/>
          <w:lang w:val="fr-FR"/>
        </w:rPr>
        <w:t xml:space="preserve">Aqif Rakipi dhe Gledion Rehovica, pa u konsultuar paraprakisht me të dhe pa firmen e saj, perben </w:t>
      </w:r>
      <w:r w:rsidR="002D1195">
        <w:rPr>
          <w:rFonts w:asciiTheme="majorHAnsi" w:hAnsiTheme="majorHAnsi"/>
          <w:i/>
          <w:sz w:val="26"/>
          <w:szCs w:val="26"/>
          <w:lang w:val="fr-FR"/>
        </w:rPr>
        <w:t xml:space="preserve">shkelje </w:t>
      </w:r>
      <w:r w:rsidR="004C4790" w:rsidRPr="001751EC">
        <w:rPr>
          <w:rFonts w:asciiTheme="majorHAnsi" w:hAnsiTheme="majorHAnsi"/>
          <w:i/>
          <w:sz w:val="26"/>
          <w:szCs w:val="26"/>
          <w:lang w:val="fr-FR"/>
        </w:rPr>
        <w:t>etike</w:t>
      </w:r>
      <w:r w:rsidR="004C4790">
        <w:rPr>
          <w:rFonts w:asciiTheme="majorHAnsi" w:hAnsiTheme="majorHAnsi"/>
          <w:i/>
          <w:sz w:val="26"/>
          <w:szCs w:val="26"/>
          <w:lang w:val="fr-FR"/>
        </w:rPr>
        <w:t xml:space="preserve">», </w:t>
      </w:r>
      <w:r w:rsidR="002D1195">
        <w:rPr>
          <w:rFonts w:asciiTheme="majorHAnsi" w:hAnsiTheme="majorHAnsi"/>
          <w:sz w:val="26"/>
          <w:szCs w:val="26"/>
          <w:lang w:val="fr-FR"/>
        </w:rPr>
        <w:t>veme ne vemendje ketu fa</w:t>
      </w:r>
      <w:r w:rsidR="000F08A0">
        <w:rPr>
          <w:rFonts w:asciiTheme="majorHAnsi" w:hAnsiTheme="majorHAnsi"/>
          <w:sz w:val="26"/>
          <w:szCs w:val="26"/>
          <w:lang w:val="fr-FR"/>
        </w:rPr>
        <w:t>k</w:t>
      </w:r>
      <w:r w:rsidR="002D1195">
        <w:rPr>
          <w:rFonts w:asciiTheme="majorHAnsi" w:hAnsiTheme="majorHAnsi"/>
          <w:sz w:val="26"/>
          <w:szCs w:val="26"/>
          <w:lang w:val="fr-FR"/>
        </w:rPr>
        <w:t>tin se, pa p</w:t>
      </w:r>
      <w:r w:rsidR="009B36B8">
        <w:rPr>
          <w:rFonts w:asciiTheme="majorHAnsi" w:hAnsiTheme="majorHAnsi"/>
          <w:sz w:val="26"/>
          <w:szCs w:val="26"/>
          <w:lang w:val="fr-FR"/>
        </w:rPr>
        <w:t>atur asnje dety</w:t>
      </w:r>
      <w:r w:rsidR="002D1195">
        <w:rPr>
          <w:rFonts w:asciiTheme="majorHAnsi" w:hAnsiTheme="majorHAnsi"/>
          <w:sz w:val="26"/>
          <w:szCs w:val="26"/>
          <w:lang w:val="fr-FR"/>
        </w:rPr>
        <w:t>r</w:t>
      </w:r>
      <w:r w:rsidR="009B36B8">
        <w:rPr>
          <w:rFonts w:asciiTheme="majorHAnsi" w:hAnsiTheme="majorHAnsi"/>
          <w:sz w:val="26"/>
          <w:szCs w:val="26"/>
          <w:lang w:val="fr-FR"/>
        </w:rPr>
        <w:t>im</w:t>
      </w:r>
      <w:r w:rsidR="002D1195">
        <w:rPr>
          <w:rFonts w:asciiTheme="majorHAnsi" w:hAnsiTheme="majorHAnsi"/>
          <w:sz w:val="26"/>
          <w:szCs w:val="26"/>
          <w:lang w:val="fr-FR"/>
        </w:rPr>
        <w:t xml:space="preserve"> </w:t>
      </w:r>
      <w:r w:rsidR="009B36B8">
        <w:rPr>
          <w:rFonts w:asciiTheme="majorHAnsi" w:hAnsiTheme="majorHAnsi"/>
          <w:sz w:val="26"/>
          <w:szCs w:val="26"/>
          <w:lang w:val="fr-FR"/>
        </w:rPr>
        <w:t>lig</w:t>
      </w:r>
      <w:r w:rsidR="002D1195">
        <w:rPr>
          <w:rFonts w:asciiTheme="majorHAnsi" w:hAnsiTheme="majorHAnsi"/>
          <w:sz w:val="26"/>
          <w:szCs w:val="26"/>
          <w:lang w:val="fr-FR"/>
        </w:rPr>
        <w:t>j</w:t>
      </w:r>
      <w:r w:rsidR="009B36B8">
        <w:rPr>
          <w:rFonts w:asciiTheme="majorHAnsi" w:hAnsiTheme="majorHAnsi"/>
          <w:sz w:val="26"/>
          <w:szCs w:val="26"/>
          <w:lang w:val="fr-FR"/>
        </w:rPr>
        <w:t>or, por piker</w:t>
      </w:r>
      <w:r w:rsidR="002D1195">
        <w:rPr>
          <w:rFonts w:asciiTheme="majorHAnsi" w:hAnsiTheme="majorHAnsi"/>
          <w:sz w:val="26"/>
          <w:szCs w:val="26"/>
          <w:lang w:val="fr-FR"/>
        </w:rPr>
        <w:t>isht</w:t>
      </w:r>
      <w:r w:rsidR="009B36B8">
        <w:rPr>
          <w:rFonts w:asciiTheme="majorHAnsi" w:hAnsiTheme="majorHAnsi"/>
          <w:sz w:val="26"/>
          <w:szCs w:val="26"/>
          <w:lang w:val="fr-FR"/>
        </w:rPr>
        <w:t xml:space="preserve">  </w:t>
      </w:r>
      <w:r w:rsidR="00DF0B0D">
        <w:rPr>
          <w:rFonts w:asciiTheme="majorHAnsi" w:hAnsiTheme="majorHAnsi"/>
          <w:sz w:val="26"/>
          <w:szCs w:val="26"/>
          <w:lang w:val="fr-FR"/>
        </w:rPr>
        <w:t>per te gar</w:t>
      </w:r>
      <w:r w:rsidR="002D1195">
        <w:rPr>
          <w:rFonts w:asciiTheme="majorHAnsi" w:hAnsiTheme="majorHAnsi"/>
          <w:sz w:val="26"/>
          <w:szCs w:val="26"/>
          <w:lang w:val="fr-FR"/>
        </w:rPr>
        <w:t>a</w:t>
      </w:r>
      <w:r w:rsidR="00DF0B0D">
        <w:rPr>
          <w:rFonts w:asciiTheme="majorHAnsi" w:hAnsiTheme="majorHAnsi"/>
          <w:sz w:val="26"/>
          <w:szCs w:val="26"/>
          <w:lang w:val="fr-FR"/>
        </w:rPr>
        <w:t>ntuar mbarevajtjen</w:t>
      </w:r>
      <w:r w:rsidR="002D1195">
        <w:rPr>
          <w:rFonts w:asciiTheme="majorHAnsi" w:hAnsiTheme="majorHAnsi"/>
          <w:sz w:val="26"/>
          <w:szCs w:val="26"/>
          <w:lang w:val="fr-FR"/>
        </w:rPr>
        <w:t xml:space="preserve"> </w:t>
      </w:r>
      <w:r w:rsidR="00DF0B0D">
        <w:rPr>
          <w:rFonts w:asciiTheme="majorHAnsi" w:hAnsiTheme="majorHAnsi"/>
          <w:sz w:val="26"/>
          <w:szCs w:val="26"/>
          <w:lang w:val="fr-FR"/>
        </w:rPr>
        <w:t>e institucion</w:t>
      </w:r>
      <w:r w:rsidR="002D1195">
        <w:rPr>
          <w:rFonts w:asciiTheme="majorHAnsi" w:hAnsiTheme="majorHAnsi"/>
          <w:sz w:val="26"/>
          <w:szCs w:val="26"/>
          <w:lang w:val="fr-FR"/>
        </w:rPr>
        <w:t xml:space="preserve">it </w:t>
      </w:r>
      <w:r w:rsidR="002813C4">
        <w:rPr>
          <w:rFonts w:asciiTheme="majorHAnsi" w:hAnsiTheme="majorHAnsi"/>
          <w:sz w:val="26"/>
          <w:szCs w:val="26"/>
          <w:lang w:val="fr-FR"/>
        </w:rPr>
        <w:t>dhe</w:t>
      </w:r>
      <w:r w:rsidR="002D1195">
        <w:rPr>
          <w:rFonts w:asciiTheme="majorHAnsi" w:hAnsiTheme="majorHAnsi"/>
          <w:sz w:val="26"/>
          <w:szCs w:val="26"/>
          <w:lang w:val="fr-FR"/>
        </w:rPr>
        <w:t xml:space="preserve"> </w:t>
      </w:r>
      <w:r w:rsidR="002813C4">
        <w:rPr>
          <w:rFonts w:asciiTheme="majorHAnsi" w:hAnsiTheme="majorHAnsi"/>
          <w:sz w:val="26"/>
          <w:szCs w:val="26"/>
          <w:lang w:val="fr-FR"/>
        </w:rPr>
        <w:t>vazhdimesine normale te funksioneve,</w:t>
      </w:r>
      <w:r w:rsidR="00DF0B0D">
        <w:rPr>
          <w:rFonts w:asciiTheme="majorHAnsi" w:hAnsiTheme="majorHAnsi"/>
          <w:sz w:val="26"/>
          <w:szCs w:val="26"/>
          <w:lang w:val="fr-FR"/>
        </w:rPr>
        <w:t xml:space="preserve"> ne ku</w:t>
      </w:r>
      <w:r w:rsidR="002D1195">
        <w:rPr>
          <w:rFonts w:asciiTheme="majorHAnsi" w:hAnsiTheme="majorHAnsi"/>
          <w:sz w:val="26"/>
          <w:szCs w:val="26"/>
          <w:lang w:val="fr-FR"/>
        </w:rPr>
        <w:t>a</w:t>
      </w:r>
      <w:r w:rsidR="00DF0B0D">
        <w:rPr>
          <w:rFonts w:asciiTheme="majorHAnsi" w:hAnsiTheme="majorHAnsi"/>
          <w:sz w:val="26"/>
          <w:szCs w:val="26"/>
          <w:lang w:val="fr-FR"/>
        </w:rPr>
        <w:t>de</w:t>
      </w:r>
      <w:r w:rsidR="002D1195">
        <w:rPr>
          <w:rFonts w:asciiTheme="majorHAnsi" w:hAnsiTheme="majorHAnsi"/>
          <w:sz w:val="26"/>
          <w:szCs w:val="26"/>
          <w:lang w:val="fr-FR"/>
        </w:rPr>
        <w:t>r</w:t>
      </w:r>
      <w:r w:rsidR="00DF0B0D">
        <w:rPr>
          <w:rFonts w:asciiTheme="majorHAnsi" w:hAnsiTheme="majorHAnsi"/>
          <w:sz w:val="26"/>
          <w:szCs w:val="26"/>
          <w:lang w:val="fr-FR"/>
        </w:rPr>
        <w:t xml:space="preserve"> te respektimit te etikes te</w:t>
      </w:r>
      <w:r w:rsidR="002D1195">
        <w:rPr>
          <w:rFonts w:asciiTheme="majorHAnsi" w:hAnsiTheme="majorHAnsi"/>
          <w:sz w:val="26"/>
          <w:szCs w:val="26"/>
          <w:lang w:val="fr-FR"/>
        </w:rPr>
        <w:t xml:space="preserve"> sje</w:t>
      </w:r>
      <w:r w:rsidR="00DF0B0D">
        <w:rPr>
          <w:rFonts w:asciiTheme="majorHAnsi" w:hAnsiTheme="majorHAnsi"/>
          <w:sz w:val="26"/>
          <w:szCs w:val="26"/>
          <w:lang w:val="fr-FR"/>
        </w:rPr>
        <w:t>lljes</w:t>
      </w:r>
      <w:r w:rsidR="002D1195">
        <w:rPr>
          <w:rFonts w:asciiTheme="majorHAnsi" w:hAnsiTheme="majorHAnsi"/>
          <w:sz w:val="26"/>
          <w:szCs w:val="26"/>
          <w:lang w:val="fr-FR"/>
        </w:rPr>
        <w:t xml:space="preserve"> </w:t>
      </w:r>
      <w:r w:rsidR="00DF0B0D">
        <w:rPr>
          <w:rFonts w:asciiTheme="majorHAnsi" w:hAnsiTheme="majorHAnsi"/>
          <w:sz w:val="26"/>
          <w:szCs w:val="26"/>
          <w:lang w:val="fr-FR"/>
        </w:rPr>
        <w:t>se zyrtarit</w:t>
      </w:r>
      <w:r w:rsidR="00A11EAF">
        <w:rPr>
          <w:rFonts w:asciiTheme="majorHAnsi" w:hAnsiTheme="majorHAnsi"/>
          <w:sz w:val="26"/>
          <w:szCs w:val="26"/>
          <w:lang w:val="fr-FR"/>
        </w:rPr>
        <w:t xml:space="preserve"> me eprorin</w:t>
      </w:r>
      <w:r w:rsidR="00DF0B0D">
        <w:rPr>
          <w:rFonts w:asciiTheme="majorHAnsi" w:hAnsiTheme="majorHAnsi"/>
          <w:sz w:val="26"/>
          <w:szCs w:val="26"/>
          <w:lang w:val="fr-FR"/>
        </w:rPr>
        <w:t>, ne daten 26.12.2017</w:t>
      </w:r>
      <w:r w:rsidR="002813C4">
        <w:rPr>
          <w:rFonts w:asciiTheme="majorHAnsi" w:hAnsiTheme="majorHAnsi"/>
          <w:sz w:val="26"/>
          <w:szCs w:val="26"/>
          <w:lang w:val="fr-FR"/>
        </w:rPr>
        <w:t>,</w:t>
      </w:r>
      <w:r w:rsidR="00A11EAF">
        <w:rPr>
          <w:rFonts w:asciiTheme="majorHAnsi" w:hAnsiTheme="majorHAnsi"/>
          <w:sz w:val="26"/>
          <w:szCs w:val="26"/>
          <w:lang w:val="fr-FR"/>
        </w:rPr>
        <w:t xml:space="preserve"> </w:t>
      </w:r>
      <w:r w:rsidR="002813C4">
        <w:rPr>
          <w:rFonts w:asciiTheme="majorHAnsi" w:hAnsiTheme="majorHAnsi"/>
          <w:sz w:val="26"/>
          <w:szCs w:val="26"/>
          <w:lang w:val="fr-FR"/>
        </w:rPr>
        <w:t>paditesja</w:t>
      </w:r>
      <w:r w:rsidR="00A11EAF">
        <w:rPr>
          <w:rFonts w:asciiTheme="majorHAnsi" w:hAnsiTheme="majorHAnsi"/>
          <w:sz w:val="26"/>
          <w:szCs w:val="26"/>
          <w:lang w:val="fr-FR"/>
        </w:rPr>
        <w:t>,</w:t>
      </w:r>
      <w:r w:rsidR="002813C4">
        <w:rPr>
          <w:rFonts w:asciiTheme="majorHAnsi" w:hAnsiTheme="majorHAnsi"/>
          <w:sz w:val="26"/>
          <w:szCs w:val="26"/>
          <w:lang w:val="fr-FR"/>
        </w:rPr>
        <w:t xml:space="preserve"> ne cilesine</w:t>
      </w:r>
      <w:r w:rsidR="00A11EAF">
        <w:rPr>
          <w:rFonts w:asciiTheme="majorHAnsi" w:hAnsiTheme="majorHAnsi"/>
          <w:sz w:val="26"/>
          <w:szCs w:val="26"/>
          <w:lang w:val="fr-FR"/>
        </w:rPr>
        <w:t xml:space="preserve"> </w:t>
      </w:r>
      <w:r w:rsidR="002813C4">
        <w:rPr>
          <w:rFonts w:asciiTheme="majorHAnsi" w:hAnsiTheme="majorHAnsi"/>
          <w:sz w:val="26"/>
          <w:szCs w:val="26"/>
          <w:lang w:val="fr-FR"/>
        </w:rPr>
        <w:t>e Dre</w:t>
      </w:r>
      <w:r w:rsidR="00C9395A">
        <w:rPr>
          <w:rFonts w:asciiTheme="majorHAnsi" w:hAnsiTheme="majorHAnsi"/>
          <w:sz w:val="26"/>
          <w:szCs w:val="26"/>
          <w:lang w:val="fr-FR"/>
        </w:rPr>
        <w:t>jtorit t</w:t>
      </w:r>
      <w:r w:rsidR="000F08A0">
        <w:rPr>
          <w:rFonts w:asciiTheme="majorHAnsi" w:hAnsiTheme="majorHAnsi"/>
          <w:sz w:val="26"/>
          <w:szCs w:val="26"/>
          <w:lang w:val="fr-FR"/>
        </w:rPr>
        <w:t>e Drejt</w:t>
      </w:r>
      <w:r w:rsidR="00A11EAF">
        <w:rPr>
          <w:rFonts w:asciiTheme="majorHAnsi" w:hAnsiTheme="majorHAnsi"/>
          <w:sz w:val="26"/>
          <w:szCs w:val="26"/>
          <w:lang w:val="fr-FR"/>
        </w:rPr>
        <w:t>ori</w:t>
      </w:r>
      <w:r w:rsidR="002813C4">
        <w:rPr>
          <w:rFonts w:asciiTheme="majorHAnsi" w:hAnsiTheme="majorHAnsi"/>
          <w:sz w:val="26"/>
          <w:szCs w:val="26"/>
          <w:lang w:val="fr-FR"/>
        </w:rPr>
        <w:t>se se M</w:t>
      </w:r>
      <w:r w:rsidR="00A11EAF">
        <w:rPr>
          <w:rFonts w:asciiTheme="majorHAnsi" w:hAnsiTheme="majorHAnsi"/>
          <w:sz w:val="26"/>
          <w:szCs w:val="26"/>
          <w:lang w:val="fr-FR"/>
        </w:rPr>
        <w:t>a</w:t>
      </w:r>
      <w:r w:rsidR="002813C4">
        <w:rPr>
          <w:rFonts w:asciiTheme="majorHAnsi" w:hAnsiTheme="majorHAnsi"/>
          <w:sz w:val="26"/>
          <w:szCs w:val="26"/>
          <w:lang w:val="fr-FR"/>
        </w:rPr>
        <w:t>rredh</w:t>
      </w:r>
      <w:r w:rsidR="00A11EAF">
        <w:rPr>
          <w:rFonts w:asciiTheme="majorHAnsi" w:hAnsiTheme="majorHAnsi"/>
          <w:sz w:val="26"/>
          <w:szCs w:val="26"/>
          <w:lang w:val="fr-FR"/>
        </w:rPr>
        <w:t>enieve Juridiksio</w:t>
      </w:r>
      <w:r w:rsidR="002813C4">
        <w:rPr>
          <w:rFonts w:asciiTheme="majorHAnsi" w:hAnsiTheme="majorHAnsi"/>
          <w:sz w:val="26"/>
          <w:szCs w:val="26"/>
          <w:lang w:val="fr-FR"/>
        </w:rPr>
        <w:t>n</w:t>
      </w:r>
      <w:r w:rsidR="00A11EAF">
        <w:rPr>
          <w:rFonts w:asciiTheme="majorHAnsi" w:hAnsiTheme="majorHAnsi"/>
          <w:sz w:val="26"/>
          <w:szCs w:val="26"/>
          <w:lang w:val="fr-FR"/>
        </w:rPr>
        <w:t>a</w:t>
      </w:r>
      <w:r w:rsidR="002813C4">
        <w:rPr>
          <w:rFonts w:asciiTheme="majorHAnsi" w:hAnsiTheme="majorHAnsi"/>
          <w:sz w:val="26"/>
          <w:szCs w:val="26"/>
          <w:lang w:val="fr-FR"/>
        </w:rPr>
        <w:t>le</w:t>
      </w:r>
      <w:r w:rsidR="00A11EAF">
        <w:rPr>
          <w:rFonts w:asciiTheme="majorHAnsi" w:hAnsiTheme="majorHAnsi"/>
          <w:sz w:val="26"/>
          <w:szCs w:val="26"/>
          <w:lang w:val="fr-FR"/>
        </w:rPr>
        <w:t xml:space="preserve"> </w:t>
      </w:r>
      <w:r w:rsidR="002813C4">
        <w:rPr>
          <w:rFonts w:asciiTheme="majorHAnsi" w:hAnsiTheme="majorHAnsi"/>
          <w:sz w:val="26"/>
          <w:szCs w:val="26"/>
          <w:lang w:val="fr-FR"/>
        </w:rPr>
        <w:t>me J</w:t>
      </w:r>
      <w:r w:rsidR="00A11EAF">
        <w:rPr>
          <w:rFonts w:asciiTheme="majorHAnsi" w:hAnsiTheme="majorHAnsi"/>
          <w:sz w:val="26"/>
          <w:szCs w:val="26"/>
          <w:lang w:val="fr-FR"/>
        </w:rPr>
        <w:t>ashte ne Prokurorine</w:t>
      </w:r>
      <w:r w:rsidR="002813C4">
        <w:rPr>
          <w:rFonts w:asciiTheme="majorHAnsi" w:hAnsiTheme="majorHAnsi"/>
          <w:sz w:val="26"/>
          <w:szCs w:val="26"/>
          <w:lang w:val="fr-FR"/>
        </w:rPr>
        <w:t xml:space="preserve"> e </w:t>
      </w:r>
      <w:r w:rsidR="00A11EAF">
        <w:rPr>
          <w:rFonts w:asciiTheme="majorHAnsi" w:hAnsiTheme="majorHAnsi"/>
          <w:sz w:val="26"/>
          <w:szCs w:val="26"/>
          <w:lang w:val="fr-FR"/>
        </w:rPr>
        <w:t xml:space="preserve">Pergjithshme, </w:t>
      </w:r>
      <w:r w:rsidR="00946CD7">
        <w:rPr>
          <w:rFonts w:asciiTheme="majorHAnsi" w:hAnsiTheme="majorHAnsi"/>
          <w:sz w:val="26"/>
          <w:szCs w:val="26"/>
          <w:lang w:val="fr-FR"/>
        </w:rPr>
        <w:t xml:space="preserve">i ka kerkuar takim ne </w:t>
      </w:r>
      <w:r w:rsidR="00DF0B0D">
        <w:rPr>
          <w:rFonts w:asciiTheme="majorHAnsi" w:hAnsiTheme="majorHAnsi"/>
          <w:sz w:val="26"/>
          <w:szCs w:val="26"/>
          <w:lang w:val="fr-FR"/>
        </w:rPr>
        <w:t>zyren</w:t>
      </w:r>
      <w:r w:rsidR="00946CD7">
        <w:rPr>
          <w:rFonts w:asciiTheme="majorHAnsi" w:hAnsiTheme="majorHAnsi"/>
          <w:sz w:val="26"/>
          <w:szCs w:val="26"/>
          <w:lang w:val="fr-FR"/>
        </w:rPr>
        <w:t xml:space="preserve"> </w:t>
      </w:r>
      <w:r w:rsidR="00DF0B0D">
        <w:rPr>
          <w:rFonts w:asciiTheme="majorHAnsi" w:hAnsiTheme="majorHAnsi"/>
          <w:sz w:val="26"/>
          <w:szCs w:val="26"/>
          <w:lang w:val="fr-FR"/>
        </w:rPr>
        <w:t>e</w:t>
      </w:r>
      <w:r w:rsidR="00946CD7">
        <w:rPr>
          <w:rFonts w:asciiTheme="majorHAnsi" w:hAnsiTheme="majorHAnsi"/>
          <w:sz w:val="26"/>
          <w:szCs w:val="26"/>
          <w:lang w:val="fr-FR"/>
        </w:rPr>
        <w:t xml:space="preserve"> saj, Prokurores s</w:t>
      </w:r>
      <w:r w:rsidR="00DF0B0D">
        <w:rPr>
          <w:rFonts w:asciiTheme="majorHAnsi" w:hAnsiTheme="majorHAnsi"/>
          <w:sz w:val="26"/>
          <w:szCs w:val="26"/>
          <w:lang w:val="fr-FR"/>
        </w:rPr>
        <w:t>e Pe</w:t>
      </w:r>
      <w:r w:rsidR="00946CD7">
        <w:rPr>
          <w:rFonts w:asciiTheme="majorHAnsi" w:hAnsiTheme="majorHAnsi"/>
          <w:sz w:val="26"/>
          <w:szCs w:val="26"/>
          <w:lang w:val="fr-FR"/>
        </w:rPr>
        <w:t>rgjithshme te P</w:t>
      </w:r>
      <w:r w:rsidR="00DF0B0D">
        <w:rPr>
          <w:rFonts w:asciiTheme="majorHAnsi" w:hAnsiTheme="majorHAnsi"/>
          <w:sz w:val="26"/>
          <w:szCs w:val="26"/>
          <w:lang w:val="fr-FR"/>
        </w:rPr>
        <w:t>e</w:t>
      </w:r>
      <w:r w:rsidR="00946CD7">
        <w:rPr>
          <w:rFonts w:asciiTheme="majorHAnsi" w:hAnsiTheme="majorHAnsi"/>
          <w:sz w:val="26"/>
          <w:szCs w:val="26"/>
          <w:lang w:val="fr-FR"/>
        </w:rPr>
        <w:t>rkohsh</w:t>
      </w:r>
      <w:r w:rsidR="00DF0B0D">
        <w:rPr>
          <w:rFonts w:asciiTheme="majorHAnsi" w:hAnsiTheme="majorHAnsi"/>
          <w:sz w:val="26"/>
          <w:szCs w:val="26"/>
          <w:lang w:val="fr-FR"/>
        </w:rPr>
        <w:t>me</w:t>
      </w:r>
      <w:r w:rsidR="00946CD7">
        <w:rPr>
          <w:rFonts w:asciiTheme="majorHAnsi" w:hAnsiTheme="majorHAnsi"/>
          <w:sz w:val="26"/>
          <w:szCs w:val="26"/>
          <w:lang w:val="fr-FR"/>
        </w:rPr>
        <w:t>,</w:t>
      </w:r>
      <w:r w:rsidR="00DF0B0D">
        <w:rPr>
          <w:rFonts w:asciiTheme="majorHAnsi" w:hAnsiTheme="majorHAnsi"/>
          <w:sz w:val="26"/>
          <w:szCs w:val="26"/>
          <w:lang w:val="fr-FR"/>
        </w:rPr>
        <w:t xml:space="preserve"> </w:t>
      </w:r>
      <w:r w:rsidR="000F08A0">
        <w:rPr>
          <w:rFonts w:asciiTheme="majorHAnsi" w:hAnsiTheme="majorHAnsi"/>
          <w:sz w:val="26"/>
          <w:szCs w:val="26"/>
          <w:lang w:val="fr-FR"/>
        </w:rPr>
        <w:t>piker</w:t>
      </w:r>
      <w:r w:rsidR="00946CD7">
        <w:rPr>
          <w:rFonts w:asciiTheme="majorHAnsi" w:hAnsiTheme="majorHAnsi"/>
          <w:sz w:val="26"/>
          <w:szCs w:val="26"/>
          <w:lang w:val="fr-FR"/>
        </w:rPr>
        <w:t>isht per te di</w:t>
      </w:r>
      <w:r w:rsidR="00DF0B0D">
        <w:rPr>
          <w:rFonts w:asciiTheme="majorHAnsi" w:hAnsiTheme="majorHAnsi"/>
          <w:sz w:val="26"/>
          <w:szCs w:val="26"/>
          <w:lang w:val="fr-FR"/>
        </w:rPr>
        <w:t>skutuar ne lidhje me rezultatet e verifik</w:t>
      </w:r>
      <w:r w:rsidR="00946CD7">
        <w:rPr>
          <w:rFonts w:asciiTheme="majorHAnsi" w:hAnsiTheme="majorHAnsi"/>
          <w:sz w:val="26"/>
          <w:szCs w:val="26"/>
          <w:lang w:val="fr-FR"/>
        </w:rPr>
        <w:t>im</w:t>
      </w:r>
      <w:r w:rsidR="00DF0B0D">
        <w:rPr>
          <w:rFonts w:asciiTheme="majorHAnsi" w:hAnsiTheme="majorHAnsi"/>
          <w:sz w:val="26"/>
          <w:szCs w:val="26"/>
          <w:lang w:val="fr-FR"/>
        </w:rPr>
        <w:t>ev</w:t>
      </w:r>
      <w:r w:rsidR="00946CD7">
        <w:rPr>
          <w:rFonts w:asciiTheme="majorHAnsi" w:hAnsiTheme="majorHAnsi"/>
          <w:sz w:val="26"/>
          <w:szCs w:val="26"/>
          <w:lang w:val="fr-FR"/>
        </w:rPr>
        <w:t>e te krye</w:t>
      </w:r>
      <w:r w:rsidR="00DF0B0D">
        <w:rPr>
          <w:rFonts w:asciiTheme="majorHAnsi" w:hAnsiTheme="majorHAnsi"/>
          <w:sz w:val="26"/>
          <w:szCs w:val="26"/>
          <w:lang w:val="fr-FR"/>
        </w:rPr>
        <w:t xml:space="preserve">ra per </w:t>
      </w:r>
      <w:r w:rsidR="00B32EF7">
        <w:rPr>
          <w:rFonts w:asciiTheme="majorHAnsi" w:hAnsiTheme="majorHAnsi"/>
          <w:sz w:val="26"/>
          <w:szCs w:val="26"/>
          <w:lang w:val="fr-FR"/>
        </w:rPr>
        <w:t xml:space="preserve">pese zyrtare, nder te cilet edhe </w:t>
      </w:r>
      <w:r w:rsidR="00DF0B0D">
        <w:rPr>
          <w:rFonts w:asciiTheme="majorHAnsi" w:hAnsiTheme="majorHAnsi"/>
          <w:sz w:val="26"/>
          <w:szCs w:val="26"/>
          <w:lang w:val="fr-FR"/>
        </w:rPr>
        <w:t>dy deputet</w:t>
      </w:r>
      <w:r w:rsidR="00B32EF7">
        <w:rPr>
          <w:rFonts w:asciiTheme="majorHAnsi" w:hAnsiTheme="majorHAnsi"/>
          <w:sz w:val="26"/>
          <w:szCs w:val="26"/>
          <w:lang w:val="fr-FR"/>
        </w:rPr>
        <w:t>et</w:t>
      </w:r>
      <w:r w:rsidR="00DF0B0D">
        <w:rPr>
          <w:rFonts w:asciiTheme="majorHAnsi" w:hAnsiTheme="majorHAnsi"/>
          <w:sz w:val="26"/>
          <w:szCs w:val="26"/>
          <w:lang w:val="fr-FR"/>
        </w:rPr>
        <w:t xml:space="preserve"> e Kuvend</w:t>
      </w:r>
      <w:r w:rsidR="00B32EF7">
        <w:rPr>
          <w:rFonts w:asciiTheme="majorHAnsi" w:hAnsiTheme="majorHAnsi"/>
          <w:sz w:val="26"/>
          <w:szCs w:val="26"/>
          <w:lang w:val="fr-FR"/>
        </w:rPr>
        <w:t>i</w:t>
      </w:r>
      <w:r w:rsidR="00DF0B0D">
        <w:rPr>
          <w:rFonts w:asciiTheme="majorHAnsi" w:hAnsiTheme="majorHAnsi"/>
          <w:sz w:val="26"/>
          <w:szCs w:val="26"/>
          <w:lang w:val="fr-FR"/>
        </w:rPr>
        <w:t>t te S</w:t>
      </w:r>
      <w:r w:rsidR="00B32EF7">
        <w:rPr>
          <w:rFonts w:asciiTheme="majorHAnsi" w:hAnsiTheme="majorHAnsi"/>
          <w:sz w:val="26"/>
          <w:szCs w:val="26"/>
          <w:lang w:val="fr-FR"/>
        </w:rPr>
        <w:t xml:space="preserve">hqiperise </w:t>
      </w:r>
      <w:r w:rsidR="002813C4" w:rsidRPr="000432A0">
        <w:rPr>
          <w:rFonts w:asciiTheme="majorHAnsi" w:hAnsiTheme="majorHAnsi"/>
          <w:sz w:val="26"/>
          <w:szCs w:val="26"/>
          <w:lang w:val="fr-FR"/>
        </w:rPr>
        <w:t>Aqif Rakipi</w:t>
      </w:r>
      <w:r w:rsidR="002813C4">
        <w:rPr>
          <w:rFonts w:asciiTheme="majorHAnsi" w:hAnsiTheme="majorHAnsi"/>
          <w:sz w:val="26"/>
          <w:szCs w:val="26"/>
          <w:lang w:val="fr-FR"/>
        </w:rPr>
        <w:t xml:space="preserve"> dhe Gledjon Rehovica.</w:t>
      </w:r>
    </w:p>
    <w:p w:rsidR="00B00766" w:rsidRDefault="00B00766" w:rsidP="002813C4">
      <w:pPr>
        <w:jc w:val="both"/>
        <w:rPr>
          <w:rFonts w:asciiTheme="majorHAnsi" w:hAnsiTheme="majorHAnsi"/>
          <w:sz w:val="26"/>
          <w:szCs w:val="26"/>
          <w:lang w:val="fr-FR"/>
        </w:rPr>
      </w:pPr>
    </w:p>
    <w:p w:rsidR="00B00766" w:rsidRPr="00A623F9" w:rsidRDefault="00B32EF7" w:rsidP="002813C4">
      <w:pPr>
        <w:jc w:val="both"/>
        <w:rPr>
          <w:rFonts w:asciiTheme="majorHAnsi" w:hAnsiTheme="majorHAnsi"/>
          <w:i/>
          <w:sz w:val="26"/>
          <w:szCs w:val="26"/>
          <w:lang w:val="fr-FR"/>
        </w:rPr>
      </w:pPr>
      <w:r>
        <w:rPr>
          <w:rFonts w:asciiTheme="majorHAnsi" w:hAnsiTheme="majorHAnsi"/>
          <w:sz w:val="26"/>
          <w:szCs w:val="26"/>
          <w:lang w:val="fr-FR"/>
        </w:rPr>
        <w:t>E paditura Arta Marku,</w:t>
      </w:r>
      <w:r w:rsidRPr="00B32EF7">
        <w:rPr>
          <w:rFonts w:asciiTheme="majorHAnsi" w:hAnsiTheme="majorHAnsi"/>
          <w:sz w:val="26"/>
          <w:szCs w:val="26"/>
          <w:lang w:val="fr-FR"/>
        </w:rPr>
        <w:t xml:space="preserve"> </w:t>
      </w:r>
      <w:r>
        <w:rPr>
          <w:rFonts w:asciiTheme="majorHAnsi" w:hAnsiTheme="majorHAnsi"/>
          <w:sz w:val="26"/>
          <w:szCs w:val="26"/>
          <w:lang w:val="fr-FR"/>
        </w:rPr>
        <w:t xml:space="preserve">Prokurore </w:t>
      </w:r>
      <w:r w:rsidRPr="00B54C60">
        <w:rPr>
          <w:rFonts w:asciiTheme="majorHAnsi" w:hAnsiTheme="majorHAnsi"/>
          <w:sz w:val="26"/>
          <w:szCs w:val="26"/>
          <w:lang w:val="fr-FR"/>
        </w:rPr>
        <w:t xml:space="preserve">e </w:t>
      </w:r>
      <w:r>
        <w:rPr>
          <w:rFonts w:asciiTheme="majorHAnsi" w:hAnsiTheme="majorHAnsi"/>
          <w:sz w:val="26"/>
          <w:szCs w:val="26"/>
          <w:lang w:val="fr-FR"/>
        </w:rPr>
        <w:t>P</w:t>
      </w:r>
      <w:r w:rsidRPr="00B54C60">
        <w:rPr>
          <w:rFonts w:asciiTheme="majorHAnsi" w:hAnsiTheme="majorHAnsi"/>
          <w:sz w:val="26"/>
          <w:szCs w:val="26"/>
          <w:lang w:val="fr-FR"/>
        </w:rPr>
        <w:t>e</w:t>
      </w:r>
      <w:r>
        <w:rPr>
          <w:rFonts w:asciiTheme="majorHAnsi" w:hAnsiTheme="majorHAnsi"/>
          <w:sz w:val="26"/>
          <w:szCs w:val="26"/>
          <w:lang w:val="fr-FR"/>
        </w:rPr>
        <w:t>r</w:t>
      </w:r>
      <w:r w:rsidRPr="00B54C60">
        <w:rPr>
          <w:rFonts w:asciiTheme="majorHAnsi" w:hAnsiTheme="majorHAnsi"/>
          <w:sz w:val="26"/>
          <w:szCs w:val="26"/>
          <w:lang w:val="fr-FR"/>
        </w:rPr>
        <w:t>gjiths</w:t>
      </w:r>
      <w:r>
        <w:rPr>
          <w:rFonts w:asciiTheme="majorHAnsi" w:hAnsiTheme="majorHAnsi"/>
          <w:sz w:val="26"/>
          <w:szCs w:val="26"/>
          <w:lang w:val="fr-FR"/>
        </w:rPr>
        <w:t>h</w:t>
      </w:r>
      <w:r w:rsidRPr="00B54C60">
        <w:rPr>
          <w:rFonts w:asciiTheme="majorHAnsi" w:hAnsiTheme="majorHAnsi"/>
          <w:sz w:val="26"/>
          <w:szCs w:val="26"/>
          <w:lang w:val="fr-FR"/>
        </w:rPr>
        <w:t>me</w:t>
      </w:r>
      <w:r>
        <w:rPr>
          <w:rFonts w:asciiTheme="majorHAnsi" w:hAnsiTheme="majorHAnsi"/>
          <w:sz w:val="26"/>
          <w:szCs w:val="26"/>
          <w:lang w:val="fr-FR"/>
        </w:rPr>
        <w:t xml:space="preserve"> </w:t>
      </w:r>
      <w:r w:rsidRPr="00B54C60">
        <w:rPr>
          <w:rFonts w:asciiTheme="majorHAnsi" w:hAnsiTheme="majorHAnsi"/>
          <w:sz w:val="26"/>
          <w:szCs w:val="26"/>
          <w:lang w:val="fr-FR"/>
        </w:rPr>
        <w:t xml:space="preserve">e </w:t>
      </w:r>
      <w:r>
        <w:rPr>
          <w:rFonts w:asciiTheme="majorHAnsi" w:hAnsiTheme="majorHAnsi"/>
          <w:sz w:val="26"/>
          <w:szCs w:val="26"/>
          <w:lang w:val="fr-FR"/>
        </w:rPr>
        <w:t>Per</w:t>
      </w:r>
      <w:r w:rsidRPr="00B54C60">
        <w:rPr>
          <w:rFonts w:asciiTheme="majorHAnsi" w:hAnsiTheme="majorHAnsi"/>
          <w:sz w:val="26"/>
          <w:szCs w:val="26"/>
          <w:lang w:val="fr-FR"/>
        </w:rPr>
        <w:t>kohshme</w:t>
      </w:r>
      <w:r>
        <w:rPr>
          <w:rFonts w:asciiTheme="majorHAnsi" w:hAnsiTheme="majorHAnsi"/>
          <w:sz w:val="26"/>
          <w:szCs w:val="26"/>
          <w:lang w:val="fr-FR"/>
        </w:rPr>
        <w:t>, ne kundersh</w:t>
      </w:r>
      <w:r w:rsidR="00B00766">
        <w:rPr>
          <w:rFonts w:asciiTheme="majorHAnsi" w:hAnsiTheme="majorHAnsi"/>
          <w:sz w:val="26"/>
          <w:szCs w:val="26"/>
          <w:lang w:val="fr-FR"/>
        </w:rPr>
        <w:t>t</w:t>
      </w:r>
      <w:r>
        <w:rPr>
          <w:rFonts w:asciiTheme="majorHAnsi" w:hAnsiTheme="majorHAnsi"/>
          <w:sz w:val="26"/>
          <w:szCs w:val="26"/>
          <w:lang w:val="fr-FR"/>
        </w:rPr>
        <w:t>im te hapur me çdo lloj sje</w:t>
      </w:r>
      <w:r w:rsidR="00B00766">
        <w:rPr>
          <w:rFonts w:asciiTheme="majorHAnsi" w:hAnsiTheme="majorHAnsi"/>
          <w:sz w:val="26"/>
          <w:szCs w:val="26"/>
          <w:lang w:val="fr-FR"/>
        </w:rPr>
        <w:t xml:space="preserve">llje etike </w:t>
      </w:r>
      <w:r w:rsidR="00BD0CB1">
        <w:rPr>
          <w:rFonts w:asciiTheme="majorHAnsi" w:hAnsiTheme="majorHAnsi"/>
          <w:sz w:val="26"/>
          <w:szCs w:val="26"/>
          <w:lang w:val="fr-FR"/>
        </w:rPr>
        <w:t>i eshte pergjigjur paditeses</w:t>
      </w:r>
      <w:r w:rsidR="00B00766">
        <w:rPr>
          <w:rFonts w:asciiTheme="majorHAnsi" w:hAnsiTheme="majorHAnsi"/>
          <w:sz w:val="26"/>
          <w:szCs w:val="26"/>
          <w:lang w:val="fr-FR"/>
        </w:rPr>
        <w:t xml:space="preserve">: </w:t>
      </w:r>
      <w:r w:rsidR="00BD0CB1" w:rsidRPr="00A623F9">
        <w:rPr>
          <w:rFonts w:asciiTheme="majorHAnsi" w:hAnsiTheme="majorHAnsi"/>
          <w:i/>
          <w:sz w:val="26"/>
          <w:szCs w:val="26"/>
          <w:lang w:val="fr-FR"/>
        </w:rPr>
        <w:t>«N</w:t>
      </w:r>
      <w:r w:rsidR="00B00766" w:rsidRPr="00A623F9">
        <w:rPr>
          <w:rFonts w:asciiTheme="majorHAnsi" w:hAnsiTheme="majorHAnsi"/>
          <w:i/>
          <w:sz w:val="26"/>
          <w:szCs w:val="26"/>
          <w:lang w:val="fr-FR"/>
        </w:rPr>
        <w:t>uk kam</w:t>
      </w:r>
      <w:r w:rsidR="00BD0CB1" w:rsidRPr="00A623F9">
        <w:rPr>
          <w:rFonts w:asciiTheme="majorHAnsi" w:hAnsiTheme="majorHAnsi"/>
          <w:i/>
          <w:sz w:val="26"/>
          <w:szCs w:val="26"/>
          <w:lang w:val="fr-FR"/>
        </w:rPr>
        <w:t xml:space="preserve"> </w:t>
      </w:r>
      <w:r w:rsidR="00B00766" w:rsidRPr="00A623F9">
        <w:rPr>
          <w:rFonts w:asciiTheme="majorHAnsi" w:hAnsiTheme="majorHAnsi"/>
          <w:i/>
          <w:sz w:val="26"/>
          <w:szCs w:val="26"/>
          <w:lang w:val="fr-FR"/>
        </w:rPr>
        <w:t>kohe tani</w:t>
      </w:r>
      <w:r w:rsidR="00BD0CB1" w:rsidRPr="00A623F9">
        <w:rPr>
          <w:rFonts w:asciiTheme="majorHAnsi" w:hAnsiTheme="majorHAnsi"/>
          <w:i/>
          <w:sz w:val="26"/>
          <w:szCs w:val="26"/>
          <w:lang w:val="fr-FR"/>
        </w:rPr>
        <w:t>,</w:t>
      </w:r>
      <w:r w:rsidR="00B00766" w:rsidRPr="00A623F9">
        <w:rPr>
          <w:rFonts w:asciiTheme="majorHAnsi" w:hAnsiTheme="majorHAnsi"/>
          <w:i/>
          <w:sz w:val="26"/>
          <w:szCs w:val="26"/>
          <w:lang w:val="fr-FR"/>
        </w:rPr>
        <w:t xml:space="preserve"> se</w:t>
      </w:r>
      <w:r w:rsidR="00A623F9" w:rsidRPr="00A623F9">
        <w:rPr>
          <w:rFonts w:asciiTheme="majorHAnsi" w:hAnsiTheme="majorHAnsi"/>
          <w:i/>
          <w:sz w:val="26"/>
          <w:szCs w:val="26"/>
          <w:lang w:val="fr-FR"/>
        </w:rPr>
        <w:t>pse</w:t>
      </w:r>
      <w:r w:rsidR="00B00766" w:rsidRPr="00A623F9">
        <w:rPr>
          <w:rFonts w:asciiTheme="majorHAnsi" w:hAnsiTheme="majorHAnsi"/>
          <w:i/>
          <w:sz w:val="26"/>
          <w:szCs w:val="26"/>
          <w:lang w:val="fr-FR"/>
        </w:rPr>
        <w:t xml:space="preserve"> kam shume pune</w:t>
      </w:r>
      <w:r w:rsidR="00BD0CB1" w:rsidRPr="00A623F9">
        <w:rPr>
          <w:rFonts w:asciiTheme="majorHAnsi" w:hAnsiTheme="majorHAnsi"/>
          <w:i/>
          <w:sz w:val="26"/>
          <w:szCs w:val="26"/>
          <w:lang w:val="fr-FR"/>
        </w:rPr>
        <w:t xml:space="preserve"> </w:t>
      </w:r>
      <w:r w:rsidR="00B00766" w:rsidRPr="00A623F9">
        <w:rPr>
          <w:rFonts w:asciiTheme="majorHAnsi" w:hAnsiTheme="majorHAnsi"/>
          <w:i/>
          <w:sz w:val="26"/>
          <w:szCs w:val="26"/>
          <w:lang w:val="fr-FR"/>
        </w:rPr>
        <w:t xml:space="preserve">dhe se </w:t>
      </w:r>
      <w:r w:rsidR="00BD0CB1" w:rsidRPr="00A623F9">
        <w:rPr>
          <w:rFonts w:asciiTheme="majorHAnsi" w:hAnsiTheme="majorHAnsi"/>
          <w:i/>
          <w:sz w:val="26"/>
          <w:szCs w:val="26"/>
          <w:lang w:val="fr-FR"/>
        </w:rPr>
        <w:t xml:space="preserve">informacionin </w:t>
      </w:r>
      <w:r w:rsidR="00B00766" w:rsidRPr="00A623F9">
        <w:rPr>
          <w:rFonts w:asciiTheme="majorHAnsi" w:hAnsiTheme="majorHAnsi"/>
          <w:i/>
          <w:sz w:val="26"/>
          <w:szCs w:val="26"/>
          <w:lang w:val="fr-FR"/>
        </w:rPr>
        <w:t>m</w:t>
      </w:r>
      <w:r w:rsidR="00BD0CB1" w:rsidRPr="00A623F9">
        <w:rPr>
          <w:rFonts w:asciiTheme="majorHAnsi" w:hAnsiTheme="majorHAnsi"/>
          <w:i/>
          <w:sz w:val="26"/>
          <w:szCs w:val="26"/>
          <w:lang w:val="fr-FR"/>
        </w:rPr>
        <w:t>’</w:t>
      </w:r>
      <w:r w:rsidR="00B00766" w:rsidRPr="00A623F9">
        <w:rPr>
          <w:rFonts w:asciiTheme="majorHAnsi" w:hAnsiTheme="majorHAnsi"/>
          <w:i/>
          <w:sz w:val="26"/>
          <w:szCs w:val="26"/>
          <w:lang w:val="fr-FR"/>
        </w:rPr>
        <w:t xml:space="preserve">a dergo </w:t>
      </w:r>
      <w:r w:rsidR="00BD0CB1" w:rsidRPr="00A623F9">
        <w:rPr>
          <w:rFonts w:asciiTheme="majorHAnsi" w:hAnsiTheme="majorHAnsi"/>
          <w:i/>
          <w:sz w:val="26"/>
          <w:szCs w:val="26"/>
          <w:lang w:val="fr-FR"/>
        </w:rPr>
        <w:t>me shkrim»</w:t>
      </w:r>
      <w:r w:rsidR="00B00766" w:rsidRPr="00A623F9">
        <w:rPr>
          <w:rFonts w:asciiTheme="majorHAnsi" w:hAnsiTheme="majorHAnsi"/>
          <w:i/>
          <w:sz w:val="26"/>
          <w:szCs w:val="26"/>
          <w:lang w:val="fr-FR"/>
        </w:rPr>
        <w:t>.</w:t>
      </w:r>
    </w:p>
    <w:p w:rsidR="00B00766" w:rsidRDefault="00B00766" w:rsidP="002813C4">
      <w:pPr>
        <w:jc w:val="both"/>
        <w:rPr>
          <w:rFonts w:asciiTheme="majorHAnsi" w:hAnsiTheme="majorHAnsi"/>
          <w:sz w:val="26"/>
          <w:szCs w:val="26"/>
          <w:lang w:val="fr-FR"/>
        </w:rPr>
      </w:pPr>
    </w:p>
    <w:p w:rsidR="00B00766" w:rsidRDefault="00B00766" w:rsidP="002813C4">
      <w:pPr>
        <w:jc w:val="both"/>
        <w:rPr>
          <w:rFonts w:asciiTheme="majorHAnsi" w:hAnsiTheme="majorHAnsi"/>
          <w:sz w:val="26"/>
          <w:szCs w:val="26"/>
          <w:lang w:val="fr-FR"/>
        </w:rPr>
      </w:pPr>
      <w:r>
        <w:rPr>
          <w:rFonts w:asciiTheme="majorHAnsi" w:hAnsiTheme="majorHAnsi"/>
          <w:sz w:val="26"/>
          <w:szCs w:val="26"/>
          <w:lang w:val="fr-FR"/>
        </w:rPr>
        <w:t>Rezulton</w:t>
      </w:r>
      <w:r w:rsidR="00A623F9">
        <w:rPr>
          <w:rFonts w:asciiTheme="majorHAnsi" w:hAnsiTheme="majorHAnsi"/>
          <w:sz w:val="26"/>
          <w:szCs w:val="26"/>
          <w:lang w:val="fr-FR"/>
        </w:rPr>
        <w:t xml:space="preserve"> </w:t>
      </w:r>
      <w:r>
        <w:rPr>
          <w:rFonts w:asciiTheme="majorHAnsi" w:hAnsiTheme="majorHAnsi"/>
          <w:sz w:val="26"/>
          <w:szCs w:val="26"/>
          <w:lang w:val="fr-FR"/>
        </w:rPr>
        <w:t>se,</w:t>
      </w:r>
      <w:r w:rsidR="00D50E62">
        <w:rPr>
          <w:rFonts w:asciiTheme="majorHAnsi" w:hAnsiTheme="majorHAnsi"/>
          <w:sz w:val="26"/>
          <w:szCs w:val="26"/>
          <w:lang w:val="fr-FR"/>
        </w:rPr>
        <w:t xml:space="preserve"> po ate dite,</w:t>
      </w:r>
      <w:r w:rsidR="00A623F9">
        <w:rPr>
          <w:rFonts w:asciiTheme="majorHAnsi" w:hAnsiTheme="majorHAnsi"/>
          <w:sz w:val="26"/>
          <w:szCs w:val="26"/>
          <w:lang w:val="fr-FR"/>
        </w:rPr>
        <w:t xml:space="preserve"> </w:t>
      </w:r>
      <w:r w:rsidR="00D50E62">
        <w:rPr>
          <w:rFonts w:asciiTheme="majorHAnsi" w:hAnsiTheme="majorHAnsi"/>
          <w:sz w:val="26"/>
          <w:szCs w:val="26"/>
          <w:lang w:val="fr-FR"/>
        </w:rPr>
        <w:t>pra ne dat</w:t>
      </w:r>
      <w:r w:rsidR="00A623F9">
        <w:rPr>
          <w:rFonts w:asciiTheme="majorHAnsi" w:hAnsiTheme="majorHAnsi"/>
          <w:sz w:val="26"/>
          <w:szCs w:val="26"/>
          <w:lang w:val="fr-FR"/>
        </w:rPr>
        <w:t>en 26.12.20</w:t>
      </w:r>
      <w:r w:rsidR="00D50E62">
        <w:rPr>
          <w:rFonts w:asciiTheme="majorHAnsi" w:hAnsiTheme="majorHAnsi"/>
          <w:sz w:val="26"/>
          <w:szCs w:val="26"/>
          <w:lang w:val="fr-FR"/>
        </w:rPr>
        <w:t>17</w:t>
      </w:r>
      <w:r w:rsidR="00A623F9">
        <w:rPr>
          <w:rFonts w:asciiTheme="majorHAnsi" w:hAnsiTheme="majorHAnsi"/>
          <w:sz w:val="26"/>
          <w:szCs w:val="26"/>
          <w:lang w:val="fr-FR"/>
        </w:rPr>
        <w:t>,</w:t>
      </w:r>
      <w:r w:rsidR="00D50E62">
        <w:rPr>
          <w:rFonts w:asciiTheme="majorHAnsi" w:hAnsiTheme="majorHAnsi"/>
          <w:sz w:val="26"/>
          <w:szCs w:val="26"/>
          <w:lang w:val="fr-FR"/>
        </w:rPr>
        <w:t xml:space="preserve"> padi</w:t>
      </w:r>
      <w:r w:rsidR="00A623F9">
        <w:rPr>
          <w:rFonts w:asciiTheme="majorHAnsi" w:hAnsiTheme="majorHAnsi"/>
          <w:sz w:val="26"/>
          <w:szCs w:val="26"/>
          <w:lang w:val="fr-FR"/>
        </w:rPr>
        <w:t xml:space="preserve">tesja, </w:t>
      </w:r>
      <w:r w:rsidR="00D50E62">
        <w:rPr>
          <w:rFonts w:asciiTheme="majorHAnsi" w:hAnsiTheme="majorHAnsi"/>
          <w:sz w:val="26"/>
          <w:szCs w:val="26"/>
          <w:lang w:val="fr-FR"/>
        </w:rPr>
        <w:t>ne c</w:t>
      </w:r>
      <w:r w:rsidR="00A623F9">
        <w:rPr>
          <w:rFonts w:asciiTheme="majorHAnsi" w:hAnsiTheme="majorHAnsi"/>
          <w:sz w:val="26"/>
          <w:szCs w:val="26"/>
          <w:lang w:val="fr-FR"/>
        </w:rPr>
        <w:t>i</w:t>
      </w:r>
      <w:r w:rsidR="00D50E62">
        <w:rPr>
          <w:rFonts w:asciiTheme="majorHAnsi" w:hAnsiTheme="majorHAnsi"/>
          <w:sz w:val="26"/>
          <w:szCs w:val="26"/>
          <w:lang w:val="fr-FR"/>
        </w:rPr>
        <w:t>lesine e</w:t>
      </w:r>
      <w:r w:rsidR="00A623F9">
        <w:rPr>
          <w:rFonts w:asciiTheme="majorHAnsi" w:hAnsiTheme="majorHAnsi"/>
          <w:sz w:val="26"/>
          <w:szCs w:val="26"/>
          <w:lang w:val="fr-FR"/>
        </w:rPr>
        <w:t xml:space="preserve"> Drej</w:t>
      </w:r>
      <w:r w:rsidR="00D50E62">
        <w:rPr>
          <w:rFonts w:asciiTheme="majorHAnsi" w:hAnsiTheme="majorHAnsi"/>
          <w:sz w:val="26"/>
          <w:szCs w:val="26"/>
          <w:lang w:val="fr-FR"/>
        </w:rPr>
        <w:t>t</w:t>
      </w:r>
      <w:r w:rsidR="00C9395A">
        <w:rPr>
          <w:rFonts w:asciiTheme="majorHAnsi" w:hAnsiTheme="majorHAnsi"/>
          <w:sz w:val="26"/>
          <w:szCs w:val="26"/>
          <w:lang w:val="fr-FR"/>
        </w:rPr>
        <w:t>orit t</w:t>
      </w:r>
      <w:r w:rsidR="00A623F9">
        <w:rPr>
          <w:rFonts w:asciiTheme="majorHAnsi" w:hAnsiTheme="majorHAnsi"/>
          <w:sz w:val="26"/>
          <w:szCs w:val="26"/>
          <w:lang w:val="fr-FR"/>
        </w:rPr>
        <w:t>e Drejt</w:t>
      </w:r>
      <w:r w:rsidR="00D50E62">
        <w:rPr>
          <w:rFonts w:asciiTheme="majorHAnsi" w:hAnsiTheme="majorHAnsi"/>
          <w:sz w:val="26"/>
          <w:szCs w:val="26"/>
          <w:lang w:val="fr-FR"/>
        </w:rPr>
        <w:t xml:space="preserve">orise se </w:t>
      </w:r>
      <w:r w:rsidR="00A623F9">
        <w:rPr>
          <w:rFonts w:asciiTheme="majorHAnsi" w:hAnsiTheme="majorHAnsi"/>
          <w:sz w:val="26"/>
          <w:szCs w:val="26"/>
          <w:lang w:val="fr-FR"/>
        </w:rPr>
        <w:t>Ma</w:t>
      </w:r>
      <w:r w:rsidR="00D50E62">
        <w:rPr>
          <w:rFonts w:asciiTheme="majorHAnsi" w:hAnsiTheme="majorHAnsi"/>
          <w:sz w:val="26"/>
          <w:szCs w:val="26"/>
          <w:lang w:val="fr-FR"/>
        </w:rPr>
        <w:t>rr</w:t>
      </w:r>
      <w:r w:rsidR="00A623F9">
        <w:rPr>
          <w:rFonts w:asciiTheme="majorHAnsi" w:hAnsiTheme="majorHAnsi"/>
          <w:sz w:val="26"/>
          <w:szCs w:val="26"/>
          <w:lang w:val="fr-FR"/>
        </w:rPr>
        <w:t>e</w:t>
      </w:r>
      <w:r w:rsidR="00D50E62">
        <w:rPr>
          <w:rFonts w:asciiTheme="majorHAnsi" w:hAnsiTheme="majorHAnsi"/>
          <w:sz w:val="26"/>
          <w:szCs w:val="26"/>
          <w:lang w:val="fr-FR"/>
        </w:rPr>
        <w:t>dhenieve Jurid</w:t>
      </w:r>
      <w:r w:rsidR="00A623F9">
        <w:rPr>
          <w:rFonts w:asciiTheme="majorHAnsi" w:hAnsiTheme="majorHAnsi"/>
          <w:sz w:val="26"/>
          <w:szCs w:val="26"/>
          <w:lang w:val="fr-FR"/>
        </w:rPr>
        <w:t>iksionale me Jashte</w:t>
      </w:r>
      <w:r w:rsidR="00611F28">
        <w:rPr>
          <w:rFonts w:asciiTheme="majorHAnsi" w:hAnsiTheme="majorHAnsi"/>
          <w:sz w:val="26"/>
          <w:szCs w:val="26"/>
          <w:lang w:val="fr-FR"/>
        </w:rPr>
        <w:t>,</w:t>
      </w:r>
      <w:r w:rsidR="00A623F9">
        <w:rPr>
          <w:rFonts w:asciiTheme="majorHAnsi" w:hAnsiTheme="majorHAnsi"/>
          <w:sz w:val="26"/>
          <w:szCs w:val="26"/>
          <w:lang w:val="fr-FR"/>
        </w:rPr>
        <w:t xml:space="preserve"> </w:t>
      </w:r>
      <w:r w:rsidR="00611F28">
        <w:rPr>
          <w:rFonts w:asciiTheme="majorHAnsi" w:hAnsiTheme="majorHAnsi"/>
          <w:sz w:val="26"/>
          <w:szCs w:val="26"/>
          <w:lang w:val="fr-FR"/>
        </w:rPr>
        <w:t xml:space="preserve">i </w:t>
      </w:r>
      <w:r w:rsidR="00A623F9">
        <w:rPr>
          <w:rFonts w:asciiTheme="majorHAnsi" w:hAnsiTheme="majorHAnsi"/>
          <w:sz w:val="26"/>
          <w:szCs w:val="26"/>
          <w:lang w:val="fr-FR"/>
        </w:rPr>
        <w:t xml:space="preserve">ka derguar </w:t>
      </w:r>
      <w:r w:rsidR="005C70CE">
        <w:rPr>
          <w:rFonts w:asciiTheme="majorHAnsi" w:hAnsiTheme="majorHAnsi"/>
          <w:sz w:val="26"/>
          <w:szCs w:val="26"/>
          <w:lang w:val="fr-FR"/>
        </w:rPr>
        <w:t>Prokurores s</w:t>
      </w:r>
      <w:r w:rsidR="005C70CE" w:rsidRPr="00B54C60">
        <w:rPr>
          <w:rFonts w:asciiTheme="majorHAnsi" w:hAnsiTheme="majorHAnsi"/>
          <w:sz w:val="26"/>
          <w:szCs w:val="26"/>
          <w:lang w:val="fr-FR"/>
        </w:rPr>
        <w:t xml:space="preserve">e </w:t>
      </w:r>
      <w:r w:rsidR="005C70CE">
        <w:rPr>
          <w:rFonts w:asciiTheme="majorHAnsi" w:hAnsiTheme="majorHAnsi"/>
          <w:sz w:val="26"/>
          <w:szCs w:val="26"/>
          <w:lang w:val="fr-FR"/>
        </w:rPr>
        <w:t>P</w:t>
      </w:r>
      <w:r w:rsidR="005C70CE" w:rsidRPr="00B54C60">
        <w:rPr>
          <w:rFonts w:asciiTheme="majorHAnsi" w:hAnsiTheme="majorHAnsi"/>
          <w:sz w:val="26"/>
          <w:szCs w:val="26"/>
          <w:lang w:val="fr-FR"/>
        </w:rPr>
        <w:t>e</w:t>
      </w:r>
      <w:r w:rsidR="005C70CE">
        <w:rPr>
          <w:rFonts w:asciiTheme="majorHAnsi" w:hAnsiTheme="majorHAnsi"/>
          <w:sz w:val="26"/>
          <w:szCs w:val="26"/>
          <w:lang w:val="fr-FR"/>
        </w:rPr>
        <w:t>r</w:t>
      </w:r>
      <w:r w:rsidR="005C70CE" w:rsidRPr="00B54C60">
        <w:rPr>
          <w:rFonts w:asciiTheme="majorHAnsi" w:hAnsiTheme="majorHAnsi"/>
          <w:sz w:val="26"/>
          <w:szCs w:val="26"/>
          <w:lang w:val="fr-FR"/>
        </w:rPr>
        <w:t>gjiths</w:t>
      </w:r>
      <w:r w:rsidR="005C70CE">
        <w:rPr>
          <w:rFonts w:asciiTheme="majorHAnsi" w:hAnsiTheme="majorHAnsi"/>
          <w:sz w:val="26"/>
          <w:szCs w:val="26"/>
          <w:lang w:val="fr-FR"/>
        </w:rPr>
        <w:t>h</w:t>
      </w:r>
      <w:r w:rsidR="005C70CE" w:rsidRPr="00B54C60">
        <w:rPr>
          <w:rFonts w:asciiTheme="majorHAnsi" w:hAnsiTheme="majorHAnsi"/>
          <w:sz w:val="26"/>
          <w:szCs w:val="26"/>
          <w:lang w:val="fr-FR"/>
        </w:rPr>
        <w:t>me</w:t>
      </w:r>
      <w:r w:rsidR="005C70CE">
        <w:rPr>
          <w:rFonts w:asciiTheme="majorHAnsi" w:hAnsiTheme="majorHAnsi"/>
          <w:sz w:val="26"/>
          <w:szCs w:val="26"/>
          <w:lang w:val="fr-FR"/>
        </w:rPr>
        <w:t xml:space="preserve"> </w:t>
      </w:r>
      <w:r w:rsidR="005C70CE" w:rsidRPr="00B54C60">
        <w:rPr>
          <w:rFonts w:asciiTheme="majorHAnsi" w:hAnsiTheme="majorHAnsi"/>
          <w:sz w:val="26"/>
          <w:szCs w:val="26"/>
          <w:lang w:val="fr-FR"/>
        </w:rPr>
        <w:t xml:space="preserve">e </w:t>
      </w:r>
      <w:r w:rsidR="005C70CE">
        <w:rPr>
          <w:rFonts w:asciiTheme="majorHAnsi" w:hAnsiTheme="majorHAnsi"/>
          <w:sz w:val="26"/>
          <w:szCs w:val="26"/>
          <w:lang w:val="fr-FR"/>
        </w:rPr>
        <w:t>Per</w:t>
      </w:r>
      <w:r w:rsidR="005C70CE" w:rsidRPr="00B54C60">
        <w:rPr>
          <w:rFonts w:asciiTheme="majorHAnsi" w:hAnsiTheme="majorHAnsi"/>
          <w:sz w:val="26"/>
          <w:szCs w:val="26"/>
          <w:lang w:val="fr-FR"/>
        </w:rPr>
        <w:t>kohshme</w:t>
      </w:r>
      <w:r w:rsidR="005C70CE">
        <w:rPr>
          <w:rFonts w:asciiTheme="majorHAnsi" w:hAnsiTheme="majorHAnsi"/>
          <w:sz w:val="26"/>
          <w:szCs w:val="26"/>
          <w:lang w:val="fr-FR"/>
        </w:rPr>
        <w:t xml:space="preserve">, </w:t>
      </w:r>
      <w:r w:rsidR="00A623F9">
        <w:rPr>
          <w:rFonts w:asciiTheme="majorHAnsi" w:hAnsiTheme="majorHAnsi"/>
          <w:sz w:val="26"/>
          <w:szCs w:val="26"/>
          <w:lang w:val="fr-FR"/>
        </w:rPr>
        <w:t>me numer 3303 P</w:t>
      </w:r>
      <w:r w:rsidR="00611F28">
        <w:rPr>
          <w:rFonts w:asciiTheme="majorHAnsi" w:hAnsiTheme="majorHAnsi"/>
          <w:sz w:val="26"/>
          <w:szCs w:val="26"/>
          <w:lang w:val="fr-FR"/>
        </w:rPr>
        <w:t>r</w:t>
      </w:r>
      <w:r w:rsidR="00A623F9">
        <w:rPr>
          <w:rFonts w:asciiTheme="majorHAnsi" w:hAnsiTheme="majorHAnsi"/>
          <w:sz w:val="26"/>
          <w:szCs w:val="26"/>
          <w:lang w:val="fr-FR"/>
        </w:rPr>
        <w:t>o</w:t>
      </w:r>
      <w:r w:rsidR="00611F28">
        <w:rPr>
          <w:rFonts w:asciiTheme="majorHAnsi" w:hAnsiTheme="majorHAnsi"/>
          <w:sz w:val="26"/>
          <w:szCs w:val="26"/>
          <w:lang w:val="fr-FR"/>
        </w:rPr>
        <w:t>t</w:t>
      </w:r>
      <w:r w:rsidR="005C70CE">
        <w:rPr>
          <w:rFonts w:asciiTheme="majorHAnsi" w:hAnsiTheme="majorHAnsi"/>
          <w:sz w:val="26"/>
          <w:szCs w:val="26"/>
          <w:lang w:val="fr-FR"/>
        </w:rPr>
        <w:t xml:space="preserve"> date 26.12.2017</w:t>
      </w:r>
      <w:r w:rsidR="00A623F9">
        <w:rPr>
          <w:rFonts w:asciiTheme="majorHAnsi" w:hAnsiTheme="majorHAnsi"/>
          <w:sz w:val="26"/>
          <w:szCs w:val="26"/>
          <w:lang w:val="fr-FR"/>
        </w:rPr>
        <w:t xml:space="preserve">, </w:t>
      </w:r>
      <w:r w:rsidR="00611F28">
        <w:rPr>
          <w:rFonts w:asciiTheme="majorHAnsi" w:hAnsiTheme="majorHAnsi"/>
          <w:sz w:val="26"/>
          <w:szCs w:val="26"/>
          <w:lang w:val="fr-FR"/>
        </w:rPr>
        <w:t xml:space="preserve"> Informacion</w:t>
      </w:r>
      <w:r w:rsidR="005C70CE">
        <w:rPr>
          <w:rFonts w:asciiTheme="majorHAnsi" w:hAnsiTheme="majorHAnsi"/>
          <w:sz w:val="26"/>
          <w:szCs w:val="26"/>
          <w:lang w:val="fr-FR"/>
        </w:rPr>
        <w:t xml:space="preserve"> me shkrim n</w:t>
      </w:r>
      <w:r w:rsidR="00611F28">
        <w:rPr>
          <w:rFonts w:asciiTheme="majorHAnsi" w:hAnsiTheme="majorHAnsi"/>
          <w:sz w:val="26"/>
          <w:szCs w:val="26"/>
          <w:lang w:val="fr-FR"/>
        </w:rPr>
        <w:t>e lidhje me procesin</w:t>
      </w:r>
      <w:r w:rsidR="005C70CE">
        <w:rPr>
          <w:rFonts w:asciiTheme="majorHAnsi" w:hAnsiTheme="majorHAnsi"/>
          <w:sz w:val="26"/>
          <w:szCs w:val="26"/>
          <w:lang w:val="fr-FR"/>
        </w:rPr>
        <w:t xml:space="preserve"> e verifikim</w:t>
      </w:r>
      <w:r w:rsidR="00611F28">
        <w:rPr>
          <w:rFonts w:asciiTheme="majorHAnsi" w:hAnsiTheme="majorHAnsi"/>
          <w:sz w:val="26"/>
          <w:szCs w:val="26"/>
          <w:lang w:val="fr-FR"/>
        </w:rPr>
        <w:t>it te integritet</w:t>
      </w:r>
      <w:r w:rsidR="005C70CE">
        <w:rPr>
          <w:rFonts w:asciiTheme="majorHAnsi" w:hAnsiTheme="majorHAnsi"/>
          <w:sz w:val="26"/>
          <w:szCs w:val="26"/>
          <w:lang w:val="fr-FR"/>
        </w:rPr>
        <w:t>it te kryer per</w:t>
      </w:r>
      <w:r w:rsidR="00611F28">
        <w:rPr>
          <w:rFonts w:asciiTheme="majorHAnsi" w:hAnsiTheme="majorHAnsi"/>
          <w:sz w:val="26"/>
          <w:szCs w:val="26"/>
          <w:lang w:val="fr-FR"/>
        </w:rPr>
        <w:t xml:space="preserve"> 5 subjekte dek</w:t>
      </w:r>
      <w:r w:rsidR="005C70CE">
        <w:rPr>
          <w:rFonts w:asciiTheme="majorHAnsi" w:hAnsiTheme="majorHAnsi"/>
          <w:sz w:val="26"/>
          <w:szCs w:val="26"/>
          <w:lang w:val="fr-FR"/>
        </w:rPr>
        <w:t>larues</w:t>
      </w:r>
      <w:r w:rsidR="00611F28">
        <w:rPr>
          <w:rFonts w:asciiTheme="majorHAnsi" w:hAnsiTheme="majorHAnsi"/>
          <w:sz w:val="26"/>
          <w:szCs w:val="26"/>
          <w:lang w:val="fr-FR"/>
        </w:rPr>
        <w:t>,</w:t>
      </w:r>
      <w:r w:rsidR="005C70CE">
        <w:rPr>
          <w:rFonts w:asciiTheme="majorHAnsi" w:hAnsiTheme="majorHAnsi"/>
          <w:sz w:val="26"/>
          <w:szCs w:val="26"/>
          <w:lang w:val="fr-FR"/>
        </w:rPr>
        <w:t xml:space="preserve"> </w:t>
      </w:r>
      <w:r w:rsidR="00611F28">
        <w:rPr>
          <w:rFonts w:asciiTheme="majorHAnsi" w:hAnsiTheme="majorHAnsi"/>
          <w:sz w:val="26"/>
          <w:szCs w:val="26"/>
          <w:lang w:val="fr-FR"/>
        </w:rPr>
        <w:t>nder te cilet edhe deputetet e K</w:t>
      </w:r>
      <w:r w:rsidR="005C70CE">
        <w:rPr>
          <w:rFonts w:asciiTheme="majorHAnsi" w:hAnsiTheme="majorHAnsi"/>
          <w:sz w:val="26"/>
          <w:szCs w:val="26"/>
          <w:lang w:val="fr-FR"/>
        </w:rPr>
        <w:t xml:space="preserve">uvendit </w:t>
      </w:r>
      <w:r w:rsidR="00611F28">
        <w:rPr>
          <w:rFonts w:asciiTheme="majorHAnsi" w:hAnsiTheme="majorHAnsi"/>
          <w:sz w:val="26"/>
          <w:szCs w:val="26"/>
          <w:lang w:val="fr-FR"/>
        </w:rPr>
        <w:t xml:space="preserve">Aqif Rakipi dhe Gledjon </w:t>
      </w:r>
      <w:r w:rsidR="00FF4B61">
        <w:rPr>
          <w:rFonts w:asciiTheme="majorHAnsi" w:hAnsiTheme="majorHAnsi"/>
          <w:sz w:val="26"/>
          <w:szCs w:val="26"/>
          <w:lang w:val="fr-FR"/>
        </w:rPr>
        <w:t>Reho</w:t>
      </w:r>
      <w:r w:rsidR="00611F28">
        <w:rPr>
          <w:rFonts w:asciiTheme="majorHAnsi" w:hAnsiTheme="majorHAnsi"/>
          <w:sz w:val="26"/>
          <w:szCs w:val="26"/>
          <w:lang w:val="fr-FR"/>
        </w:rPr>
        <w:t>vica.</w:t>
      </w:r>
    </w:p>
    <w:p w:rsidR="00611F28" w:rsidRDefault="00611F28" w:rsidP="002813C4">
      <w:pPr>
        <w:jc w:val="both"/>
        <w:rPr>
          <w:rFonts w:asciiTheme="majorHAnsi" w:hAnsiTheme="majorHAnsi"/>
          <w:sz w:val="26"/>
          <w:szCs w:val="26"/>
          <w:lang w:val="fr-FR"/>
        </w:rPr>
      </w:pPr>
    </w:p>
    <w:p w:rsidR="00FF4B61" w:rsidRDefault="00C723CC" w:rsidP="002813C4">
      <w:pPr>
        <w:jc w:val="both"/>
        <w:rPr>
          <w:rFonts w:asciiTheme="majorHAnsi" w:hAnsiTheme="majorHAnsi"/>
          <w:sz w:val="26"/>
          <w:szCs w:val="26"/>
          <w:lang w:val="fr-FR"/>
        </w:rPr>
      </w:pPr>
      <w:r>
        <w:rPr>
          <w:rFonts w:asciiTheme="majorHAnsi" w:hAnsiTheme="majorHAnsi"/>
          <w:sz w:val="26"/>
          <w:szCs w:val="26"/>
          <w:lang w:val="fr-FR"/>
        </w:rPr>
        <w:t>Kesh</w:t>
      </w:r>
      <w:r w:rsidR="00FF4B61">
        <w:rPr>
          <w:rFonts w:asciiTheme="majorHAnsi" w:hAnsiTheme="majorHAnsi"/>
          <w:sz w:val="26"/>
          <w:szCs w:val="26"/>
          <w:lang w:val="fr-FR"/>
        </w:rPr>
        <w:t>tu qe</w:t>
      </w:r>
      <w:r>
        <w:rPr>
          <w:rFonts w:asciiTheme="majorHAnsi" w:hAnsiTheme="majorHAnsi"/>
          <w:sz w:val="26"/>
          <w:szCs w:val="26"/>
          <w:lang w:val="fr-FR"/>
        </w:rPr>
        <w:t>, as ky pre</w:t>
      </w:r>
      <w:r w:rsidR="00FF4B61">
        <w:rPr>
          <w:rFonts w:asciiTheme="majorHAnsi" w:hAnsiTheme="majorHAnsi"/>
          <w:sz w:val="26"/>
          <w:szCs w:val="26"/>
          <w:lang w:val="fr-FR"/>
        </w:rPr>
        <w:t>ten</w:t>
      </w:r>
      <w:r>
        <w:rPr>
          <w:rFonts w:asciiTheme="majorHAnsi" w:hAnsiTheme="majorHAnsi"/>
          <w:sz w:val="26"/>
          <w:szCs w:val="26"/>
          <w:lang w:val="fr-FR"/>
        </w:rPr>
        <w:t>dim</w:t>
      </w:r>
      <w:r w:rsidR="00FF4B61">
        <w:rPr>
          <w:rFonts w:asciiTheme="majorHAnsi" w:hAnsiTheme="majorHAnsi"/>
          <w:sz w:val="26"/>
          <w:szCs w:val="26"/>
          <w:lang w:val="fr-FR"/>
        </w:rPr>
        <w:t xml:space="preserve"> i </w:t>
      </w:r>
      <w:r>
        <w:rPr>
          <w:rFonts w:asciiTheme="majorHAnsi" w:hAnsiTheme="majorHAnsi"/>
          <w:sz w:val="26"/>
          <w:szCs w:val="26"/>
          <w:lang w:val="fr-FR"/>
        </w:rPr>
        <w:t>Prokurores s</w:t>
      </w:r>
      <w:r w:rsidRPr="00B54C60">
        <w:rPr>
          <w:rFonts w:asciiTheme="majorHAnsi" w:hAnsiTheme="majorHAnsi"/>
          <w:sz w:val="26"/>
          <w:szCs w:val="26"/>
          <w:lang w:val="fr-FR"/>
        </w:rPr>
        <w:t xml:space="preserve">e </w:t>
      </w:r>
      <w:r>
        <w:rPr>
          <w:rFonts w:asciiTheme="majorHAnsi" w:hAnsiTheme="majorHAnsi"/>
          <w:sz w:val="26"/>
          <w:szCs w:val="26"/>
          <w:lang w:val="fr-FR"/>
        </w:rPr>
        <w:t>P</w:t>
      </w:r>
      <w:r w:rsidRPr="00B54C60">
        <w:rPr>
          <w:rFonts w:asciiTheme="majorHAnsi" w:hAnsiTheme="majorHAnsi"/>
          <w:sz w:val="26"/>
          <w:szCs w:val="26"/>
          <w:lang w:val="fr-FR"/>
        </w:rPr>
        <w:t>e</w:t>
      </w:r>
      <w:r>
        <w:rPr>
          <w:rFonts w:asciiTheme="majorHAnsi" w:hAnsiTheme="majorHAnsi"/>
          <w:sz w:val="26"/>
          <w:szCs w:val="26"/>
          <w:lang w:val="fr-FR"/>
        </w:rPr>
        <w:t>r</w:t>
      </w:r>
      <w:r w:rsidRPr="00B54C60">
        <w:rPr>
          <w:rFonts w:asciiTheme="majorHAnsi" w:hAnsiTheme="majorHAnsi"/>
          <w:sz w:val="26"/>
          <w:szCs w:val="26"/>
          <w:lang w:val="fr-FR"/>
        </w:rPr>
        <w:t>gjiths</w:t>
      </w:r>
      <w:r>
        <w:rPr>
          <w:rFonts w:asciiTheme="majorHAnsi" w:hAnsiTheme="majorHAnsi"/>
          <w:sz w:val="26"/>
          <w:szCs w:val="26"/>
          <w:lang w:val="fr-FR"/>
        </w:rPr>
        <w:t>h</w:t>
      </w:r>
      <w:r w:rsidRPr="00B54C60">
        <w:rPr>
          <w:rFonts w:asciiTheme="majorHAnsi" w:hAnsiTheme="majorHAnsi"/>
          <w:sz w:val="26"/>
          <w:szCs w:val="26"/>
          <w:lang w:val="fr-FR"/>
        </w:rPr>
        <w:t>me</w:t>
      </w:r>
      <w:r>
        <w:rPr>
          <w:rFonts w:asciiTheme="majorHAnsi" w:hAnsiTheme="majorHAnsi"/>
          <w:sz w:val="26"/>
          <w:szCs w:val="26"/>
          <w:lang w:val="fr-FR"/>
        </w:rPr>
        <w:t xml:space="preserve"> t</w:t>
      </w:r>
      <w:r w:rsidRPr="00B54C60">
        <w:rPr>
          <w:rFonts w:asciiTheme="majorHAnsi" w:hAnsiTheme="majorHAnsi"/>
          <w:sz w:val="26"/>
          <w:szCs w:val="26"/>
          <w:lang w:val="fr-FR"/>
        </w:rPr>
        <w:t xml:space="preserve">e </w:t>
      </w:r>
      <w:r>
        <w:rPr>
          <w:rFonts w:asciiTheme="majorHAnsi" w:hAnsiTheme="majorHAnsi"/>
          <w:sz w:val="26"/>
          <w:szCs w:val="26"/>
          <w:lang w:val="fr-FR"/>
        </w:rPr>
        <w:t>Per</w:t>
      </w:r>
      <w:r w:rsidRPr="00B54C60">
        <w:rPr>
          <w:rFonts w:asciiTheme="majorHAnsi" w:hAnsiTheme="majorHAnsi"/>
          <w:sz w:val="26"/>
          <w:szCs w:val="26"/>
          <w:lang w:val="fr-FR"/>
        </w:rPr>
        <w:t>kohshme</w:t>
      </w:r>
      <w:r>
        <w:rPr>
          <w:rFonts w:asciiTheme="majorHAnsi" w:hAnsiTheme="majorHAnsi"/>
          <w:sz w:val="26"/>
          <w:szCs w:val="26"/>
          <w:lang w:val="fr-FR"/>
        </w:rPr>
        <w:t>, p</w:t>
      </w:r>
      <w:r w:rsidR="00FF4B61">
        <w:rPr>
          <w:rFonts w:asciiTheme="majorHAnsi" w:hAnsiTheme="majorHAnsi"/>
          <w:sz w:val="26"/>
          <w:szCs w:val="26"/>
          <w:lang w:val="fr-FR"/>
        </w:rPr>
        <w:t>er</w:t>
      </w:r>
      <w:r>
        <w:rPr>
          <w:rFonts w:asciiTheme="majorHAnsi" w:hAnsiTheme="majorHAnsi"/>
          <w:sz w:val="26"/>
          <w:szCs w:val="26"/>
          <w:lang w:val="fr-FR"/>
        </w:rPr>
        <w:t xml:space="preserve"> </w:t>
      </w:r>
      <w:r w:rsidR="00FF4B61">
        <w:rPr>
          <w:rFonts w:asciiTheme="majorHAnsi" w:hAnsiTheme="majorHAnsi"/>
          <w:sz w:val="26"/>
          <w:szCs w:val="26"/>
          <w:lang w:val="fr-FR"/>
        </w:rPr>
        <w:t>thyerje te etikes</w:t>
      </w:r>
      <w:r>
        <w:rPr>
          <w:rFonts w:asciiTheme="majorHAnsi" w:hAnsiTheme="majorHAnsi"/>
          <w:sz w:val="26"/>
          <w:szCs w:val="26"/>
          <w:lang w:val="fr-FR"/>
        </w:rPr>
        <w:t>,</w:t>
      </w:r>
      <w:r w:rsidR="00FF4B61">
        <w:rPr>
          <w:rFonts w:asciiTheme="majorHAnsi" w:hAnsiTheme="majorHAnsi"/>
          <w:sz w:val="26"/>
          <w:szCs w:val="26"/>
          <w:lang w:val="fr-FR"/>
        </w:rPr>
        <w:t xml:space="preserve"> </w:t>
      </w:r>
      <w:r>
        <w:rPr>
          <w:rFonts w:asciiTheme="majorHAnsi" w:hAnsiTheme="majorHAnsi"/>
          <w:sz w:val="26"/>
          <w:szCs w:val="26"/>
          <w:lang w:val="fr-FR"/>
        </w:rPr>
        <w:t>per sh</w:t>
      </w:r>
      <w:r w:rsidR="00FF4B61">
        <w:rPr>
          <w:rFonts w:asciiTheme="majorHAnsi" w:hAnsiTheme="majorHAnsi"/>
          <w:sz w:val="26"/>
          <w:szCs w:val="26"/>
          <w:lang w:val="fr-FR"/>
        </w:rPr>
        <w:t>k</w:t>
      </w:r>
      <w:r>
        <w:rPr>
          <w:rFonts w:asciiTheme="majorHAnsi" w:hAnsiTheme="majorHAnsi"/>
          <w:sz w:val="26"/>
          <w:szCs w:val="26"/>
          <w:lang w:val="fr-FR"/>
        </w:rPr>
        <w:t>ak</w:t>
      </w:r>
      <w:r w:rsidR="00FF4B61">
        <w:rPr>
          <w:rFonts w:asciiTheme="majorHAnsi" w:hAnsiTheme="majorHAnsi"/>
          <w:sz w:val="26"/>
          <w:szCs w:val="26"/>
          <w:lang w:val="fr-FR"/>
        </w:rPr>
        <w:t xml:space="preserve"> te mosinfo</w:t>
      </w:r>
      <w:r>
        <w:rPr>
          <w:rFonts w:asciiTheme="majorHAnsi" w:hAnsiTheme="majorHAnsi"/>
          <w:sz w:val="26"/>
          <w:szCs w:val="26"/>
          <w:lang w:val="fr-FR"/>
        </w:rPr>
        <w:t>r</w:t>
      </w:r>
      <w:r w:rsidR="00FF4B61">
        <w:rPr>
          <w:rFonts w:asciiTheme="majorHAnsi" w:hAnsiTheme="majorHAnsi"/>
          <w:sz w:val="26"/>
          <w:szCs w:val="26"/>
          <w:lang w:val="fr-FR"/>
        </w:rPr>
        <w:t>mimit paraprak te saj</w:t>
      </w:r>
      <w:r>
        <w:rPr>
          <w:rFonts w:asciiTheme="majorHAnsi" w:hAnsiTheme="majorHAnsi"/>
          <w:sz w:val="26"/>
          <w:szCs w:val="26"/>
          <w:lang w:val="fr-FR"/>
        </w:rPr>
        <w:t xml:space="preserve"> p</w:t>
      </w:r>
      <w:r w:rsidR="00FF4B61">
        <w:rPr>
          <w:rFonts w:asciiTheme="majorHAnsi" w:hAnsiTheme="majorHAnsi"/>
          <w:sz w:val="26"/>
          <w:szCs w:val="26"/>
          <w:lang w:val="fr-FR"/>
        </w:rPr>
        <w:t>rej padi</w:t>
      </w:r>
      <w:r>
        <w:rPr>
          <w:rFonts w:asciiTheme="majorHAnsi" w:hAnsiTheme="majorHAnsi"/>
          <w:sz w:val="26"/>
          <w:szCs w:val="26"/>
          <w:lang w:val="fr-FR"/>
        </w:rPr>
        <w:t>te</w:t>
      </w:r>
      <w:r w:rsidR="00FF4B61">
        <w:rPr>
          <w:rFonts w:asciiTheme="majorHAnsi" w:hAnsiTheme="majorHAnsi"/>
          <w:sz w:val="26"/>
          <w:szCs w:val="26"/>
          <w:lang w:val="fr-FR"/>
        </w:rPr>
        <w:t>ses nuk q</w:t>
      </w:r>
      <w:r>
        <w:rPr>
          <w:rFonts w:asciiTheme="majorHAnsi" w:hAnsiTheme="majorHAnsi"/>
          <w:sz w:val="26"/>
          <w:szCs w:val="26"/>
          <w:lang w:val="fr-FR"/>
        </w:rPr>
        <w:t>e</w:t>
      </w:r>
      <w:r w:rsidR="00FF4B61">
        <w:rPr>
          <w:rFonts w:asciiTheme="majorHAnsi" w:hAnsiTheme="majorHAnsi"/>
          <w:sz w:val="26"/>
          <w:szCs w:val="26"/>
          <w:lang w:val="fr-FR"/>
        </w:rPr>
        <w:t xml:space="preserve">ndron, </w:t>
      </w:r>
      <w:r w:rsidR="001F4203">
        <w:rPr>
          <w:rFonts w:asciiTheme="majorHAnsi" w:hAnsiTheme="majorHAnsi"/>
          <w:sz w:val="26"/>
          <w:szCs w:val="26"/>
          <w:lang w:val="fr-FR"/>
        </w:rPr>
        <w:t xml:space="preserve">pasi </w:t>
      </w:r>
      <w:r>
        <w:rPr>
          <w:rFonts w:asciiTheme="majorHAnsi" w:hAnsiTheme="majorHAnsi"/>
          <w:sz w:val="26"/>
          <w:szCs w:val="26"/>
          <w:lang w:val="fr-FR"/>
        </w:rPr>
        <w:t xml:space="preserve">Prokurorja </w:t>
      </w:r>
      <w:r w:rsidRPr="00B54C60">
        <w:rPr>
          <w:rFonts w:asciiTheme="majorHAnsi" w:hAnsiTheme="majorHAnsi"/>
          <w:sz w:val="26"/>
          <w:szCs w:val="26"/>
          <w:lang w:val="fr-FR"/>
        </w:rPr>
        <w:t xml:space="preserve">e </w:t>
      </w:r>
      <w:r>
        <w:rPr>
          <w:rFonts w:asciiTheme="majorHAnsi" w:hAnsiTheme="majorHAnsi"/>
          <w:sz w:val="26"/>
          <w:szCs w:val="26"/>
          <w:lang w:val="fr-FR"/>
        </w:rPr>
        <w:t>P</w:t>
      </w:r>
      <w:r w:rsidRPr="00B54C60">
        <w:rPr>
          <w:rFonts w:asciiTheme="majorHAnsi" w:hAnsiTheme="majorHAnsi"/>
          <w:sz w:val="26"/>
          <w:szCs w:val="26"/>
          <w:lang w:val="fr-FR"/>
        </w:rPr>
        <w:t>e</w:t>
      </w:r>
      <w:r>
        <w:rPr>
          <w:rFonts w:asciiTheme="majorHAnsi" w:hAnsiTheme="majorHAnsi"/>
          <w:sz w:val="26"/>
          <w:szCs w:val="26"/>
          <w:lang w:val="fr-FR"/>
        </w:rPr>
        <w:t>r</w:t>
      </w:r>
      <w:r w:rsidRPr="00B54C60">
        <w:rPr>
          <w:rFonts w:asciiTheme="majorHAnsi" w:hAnsiTheme="majorHAnsi"/>
          <w:sz w:val="26"/>
          <w:szCs w:val="26"/>
          <w:lang w:val="fr-FR"/>
        </w:rPr>
        <w:t>gjiths</w:t>
      </w:r>
      <w:r>
        <w:rPr>
          <w:rFonts w:asciiTheme="majorHAnsi" w:hAnsiTheme="majorHAnsi"/>
          <w:sz w:val="26"/>
          <w:szCs w:val="26"/>
          <w:lang w:val="fr-FR"/>
        </w:rPr>
        <w:t>h</w:t>
      </w:r>
      <w:r w:rsidRPr="00B54C60">
        <w:rPr>
          <w:rFonts w:asciiTheme="majorHAnsi" w:hAnsiTheme="majorHAnsi"/>
          <w:sz w:val="26"/>
          <w:szCs w:val="26"/>
          <w:lang w:val="fr-FR"/>
        </w:rPr>
        <w:t>me</w:t>
      </w:r>
      <w:r>
        <w:rPr>
          <w:rFonts w:asciiTheme="majorHAnsi" w:hAnsiTheme="majorHAnsi"/>
          <w:sz w:val="26"/>
          <w:szCs w:val="26"/>
          <w:lang w:val="fr-FR"/>
        </w:rPr>
        <w:t xml:space="preserve"> </w:t>
      </w:r>
      <w:r w:rsidRPr="00B54C60">
        <w:rPr>
          <w:rFonts w:asciiTheme="majorHAnsi" w:hAnsiTheme="majorHAnsi"/>
          <w:sz w:val="26"/>
          <w:szCs w:val="26"/>
          <w:lang w:val="fr-FR"/>
        </w:rPr>
        <w:t xml:space="preserve">e </w:t>
      </w:r>
      <w:r>
        <w:rPr>
          <w:rFonts w:asciiTheme="majorHAnsi" w:hAnsiTheme="majorHAnsi"/>
          <w:sz w:val="26"/>
          <w:szCs w:val="26"/>
          <w:lang w:val="fr-FR"/>
        </w:rPr>
        <w:t>Per</w:t>
      </w:r>
      <w:r w:rsidRPr="00B54C60">
        <w:rPr>
          <w:rFonts w:asciiTheme="majorHAnsi" w:hAnsiTheme="majorHAnsi"/>
          <w:sz w:val="26"/>
          <w:szCs w:val="26"/>
          <w:lang w:val="fr-FR"/>
        </w:rPr>
        <w:t>kohshme</w:t>
      </w:r>
      <w:r>
        <w:rPr>
          <w:rFonts w:asciiTheme="majorHAnsi" w:hAnsiTheme="majorHAnsi"/>
          <w:sz w:val="26"/>
          <w:szCs w:val="26"/>
          <w:lang w:val="fr-FR"/>
        </w:rPr>
        <w:t xml:space="preserve"> </w:t>
      </w:r>
      <w:r w:rsidR="001F4203">
        <w:rPr>
          <w:rFonts w:asciiTheme="majorHAnsi" w:hAnsiTheme="majorHAnsi"/>
          <w:sz w:val="26"/>
          <w:szCs w:val="26"/>
          <w:lang w:val="fr-FR"/>
        </w:rPr>
        <w:t>ka qene ne di</w:t>
      </w:r>
      <w:r>
        <w:rPr>
          <w:rFonts w:asciiTheme="majorHAnsi" w:hAnsiTheme="majorHAnsi"/>
          <w:sz w:val="26"/>
          <w:szCs w:val="26"/>
          <w:lang w:val="fr-FR"/>
        </w:rPr>
        <w:t xml:space="preserve">jeni </w:t>
      </w:r>
      <w:r w:rsidR="001F4203">
        <w:rPr>
          <w:rFonts w:asciiTheme="majorHAnsi" w:hAnsiTheme="majorHAnsi"/>
          <w:sz w:val="26"/>
          <w:szCs w:val="26"/>
          <w:lang w:val="fr-FR"/>
        </w:rPr>
        <w:t>te k</w:t>
      </w:r>
      <w:r>
        <w:rPr>
          <w:rFonts w:asciiTheme="majorHAnsi" w:hAnsiTheme="majorHAnsi"/>
          <w:sz w:val="26"/>
          <w:szCs w:val="26"/>
          <w:lang w:val="fr-FR"/>
        </w:rPr>
        <w:t>e</w:t>
      </w:r>
      <w:r w:rsidR="001F4203">
        <w:rPr>
          <w:rFonts w:asciiTheme="majorHAnsi" w:hAnsiTheme="majorHAnsi"/>
          <w:sz w:val="26"/>
          <w:szCs w:val="26"/>
          <w:lang w:val="fr-FR"/>
        </w:rPr>
        <w:t>t</w:t>
      </w:r>
      <w:r>
        <w:rPr>
          <w:rFonts w:asciiTheme="majorHAnsi" w:hAnsiTheme="majorHAnsi"/>
          <w:sz w:val="26"/>
          <w:szCs w:val="26"/>
          <w:lang w:val="fr-FR"/>
        </w:rPr>
        <w:t xml:space="preserve">yre </w:t>
      </w:r>
      <w:r w:rsidR="001F4203">
        <w:rPr>
          <w:rFonts w:asciiTheme="majorHAnsi" w:hAnsiTheme="majorHAnsi"/>
          <w:sz w:val="26"/>
          <w:szCs w:val="26"/>
          <w:lang w:val="fr-FR"/>
        </w:rPr>
        <w:t>vendimeve qe</w:t>
      </w:r>
      <w:r>
        <w:rPr>
          <w:rFonts w:asciiTheme="majorHAnsi" w:hAnsiTheme="majorHAnsi"/>
          <w:sz w:val="26"/>
          <w:szCs w:val="26"/>
          <w:lang w:val="fr-FR"/>
        </w:rPr>
        <w:t xml:space="preserve"> </w:t>
      </w:r>
      <w:r w:rsidR="001F4203">
        <w:rPr>
          <w:rFonts w:asciiTheme="majorHAnsi" w:hAnsiTheme="majorHAnsi"/>
          <w:sz w:val="26"/>
          <w:szCs w:val="26"/>
          <w:lang w:val="fr-FR"/>
        </w:rPr>
        <w:t>ne daten 26.12.2</w:t>
      </w:r>
      <w:r>
        <w:rPr>
          <w:rFonts w:asciiTheme="majorHAnsi" w:hAnsiTheme="majorHAnsi"/>
          <w:sz w:val="26"/>
          <w:szCs w:val="26"/>
          <w:lang w:val="fr-FR"/>
        </w:rPr>
        <w:t>0</w:t>
      </w:r>
      <w:r w:rsidR="001F4203">
        <w:rPr>
          <w:rFonts w:asciiTheme="majorHAnsi" w:hAnsiTheme="majorHAnsi"/>
          <w:sz w:val="26"/>
          <w:szCs w:val="26"/>
          <w:lang w:val="fr-FR"/>
        </w:rPr>
        <w:t>17,</w:t>
      </w:r>
      <w:r w:rsidR="009E2022">
        <w:rPr>
          <w:rFonts w:asciiTheme="majorHAnsi" w:hAnsiTheme="majorHAnsi"/>
          <w:sz w:val="26"/>
          <w:szCs w:val="26"/>
          <w:lang w:val="fr-FR"/>
        </w:rPr>
        <w:t xml:space="preserve"> duke mos shfaqur asnje reagim apo qendrim institucional ndaj ketij informacioni</w:t>
      </w:r>
      <w:r w:rsidR="00635DA7">
        <w:rPr>
          <w:rFonts w:asciiTheme="majorHAnsi" w:hAnsiTheme="majorHAnsi"/>
          <w:sz w:val="26"/>
          <w:szCs w:val="26"/>
          <w:lang w:val="fr-FR"/>
        </w:rPr>
        <w:t>,</w:t>
      </w:r>
      <w:r w:rsidR="009E2022">
        <w:rPr>
          <w:rFonts w:asciiTheme="majorHAnsi" w:hAnsiTheme="majorHAnsi"/>
          <w:sz w:val="26"/>
          <w:szCs w:val="26"/>
          <w:lang w:val="fr-FR"/>
        </w:rPr>
        <w:t xml:space="preserve"> </w:t>
      </w:r>
      <w:r w:rsidR="00FF4B61">
        <w:rPr>
          <w:rFonts w:asciiTheme="majorHAnsi" w:hAnsiTheme="majorHAnsi"/>
          <w:sz w:val="26"/>
          <w:szCs w:val="26"/>
          <w:lang w:val="fr-FR"/>
        </w:rPr>
        <w:t>por</w:t>
      </w:r>
      <w:r w:rsidR="00635DA7">
        <w:rPr>
          <w:rFonts w:asciiTheme="majorHAnsi" w:hAnsiTheme="majorHAnsi"/>
          <w:sz w:val="26"/>
          <w:szCs w:val="26"/>
          <w:lang w:val="fr-FR"/>
        </w:rPr>
        <w:t xml:space="preserve"> duke reaguar vetem </w:t>
      </w:r>
      <w:r w:rsidR="00FF4B61">
        <w:rPr>
          <w:rFonts w:asciiTheme="majorHAnsi" w:hAnsiTheme="majorHAnsi"/>
          <w:sz w:val="26"/>
          <w:szCs w:val="26"/>
          <w:lang w:val="fr-FR"/>
        </w:rPr>
        <w:t xml:space="preserve"> </w:t>
      </w:r>
      <w:r w:rsidR="00635DA7">
        <w:rPr>
          <w:rFonts w:asciiTheme="majorHAnsi" w:hAnsiTheme="majorHAnsi"/>
          <w:sz w:val="26"/>
          <w:szCs w:val="26"/>
          <w:lang w:val="fr-FR"/>
        </w:rPr>
        <w:t>p</w:t>
      </w:r>
      <w:r w:rsidR="00FB7803">
        <w:rPr>
          <w:rFonts w:asciiTheme="majorHAnsi" w:hAnsiTheme="majorHAnsi"/>
          <w:sz w:val="26"/>
          <w:szCs w:val="26"/>
          <w:lang w:val="fr-FR"/>
        </w:rPr>
        <w:t>asi seg</w:t>
      </w:r>
      <w:r w:rsidR="00635DA7">
        <w:rPr>
          <w:rFonts w:asciiTheme="majorHAnsi" w:hAnsiTheme="majorHAnsi"/>
          <w:sz w:val="26"/>
          <w:szCs w:val="26"/>
          <w:lang w:val="fr-FR"/>
        </w:rPr>
        <w:t xml:space="preserve">mente </w:t>
      </w:r>
      <w:r w:rsidR="00FB7803">
        <w:rPr>
          <w:rFonts w:asciiTheme="majorHAnsi" w:hAnsiTheme="majorHAnsi"/>
          <w:sz w:val="26"/>
          <w:szCs w:val="26"/>
          <w:lang w:val="fr-FR"/>
        </w:rPr>
        <w:t>te interesu</w:t>
      </w:r>
      <w:r w:rsidR="00635DA7">
        <w:rPr>
          <w:rFonts w:asciiTheme="majorHAnsi" w:hAnsiTheme="majorHAnsi"/>
          <w:sz w:val="26"/>
          <w:szCs w:val="26"/>
          <w:lang w:val="fr-FR"/>
        </w:rPr>
        <w:t>a</w:t>
      </w:r>
      <w:r w:rsidR="00FB7803">
        <w:rPr>
          <w:rFonts w:asciiTheme="majorHAnsi" w:hAnsiTheme="majorHAnsi"/>
          <w:sz w:val="26"/>
          <w:szCs w:val="26"/>
          <w:lang w:val="fr-FR"/>
        </w:rPr>
        <w:t>ra te politikes rane ne di</w:t>
      </w:r>
      <w:r w:rsidR="00C9395A">
        <w:rPr>
          <w:rFonts w:asciiTheme="majorHAnsi" w:hAnsiTheme="majorHAnsi"/>
          <w:sz w:val="26"/>
          <w:szCs w:val="26"/>
          <w:lang w:val="fr-FR"/>
        </w:rPr>
        <w:t>j</w:t>
      </w:r>
      <w:r w:rsidR="00FB7803">
        <w:rPr>
          <w:rFonts w:asciiTheme="majorHAnsi" w:hAnsiTheme="majorHAnsi"/>
          <w:sz w:val="26"/>
          <w:szCs w:val="26"/>
          <w:lang w:val="fr-FR"/>
        </w:rPr>
        <w:t>eni te ketyre vendimeve</w:t>
      </w:r>
      <w:r w:rsidR="00450340">
        <w:rPr>
          <w:rFonts w:asciiTheme="majorHAnsi" w:hAnsiTheme="majorHAnsi"/>
          <w:sz w:val="26"/>
          <w:szCs w:val="26"/>
          <w:lang w:val="fr-FR"/>
        </w:rPr>
        <w:t xml:space="preserve">, </w:t>
      </w:r>
      <w:r w:rsidR="00635DA7">
        <w:rPr>
          <w:rFonts w:asciiTheme="majorHAnsi" w:hAnsiTheme="majorHAnsi"/>
          <w:sz w:val="26"/>
          <w:szCs w:val="26"/>
          <w:lang w:val="fr-FR"/>
        </w:rPr>
        <w:t>duke zbatuar u</w:t>
      </w:r>
      <w:r w:rsidR="00450340">
        <w:rPr>
          <w:rFonts w:asciiTheme="majorHAnsi" w:hAnsiTheme="majorHAnsi"/>
          <w:sz w:val="26"/>
          <w:szCs w:val="26"/>
          <w:lang w:val="fr-FR"/>
        </w:rPr>
        <w:t>r</w:t>
      </w:r>
      <w:r w:rsidR="00635DA7">
        <w:rPr>
          <w:rFonts w:asciiTheme="majorHAnsi" w:hAnsiTheme="majorHAnsi"/>
          <w:sz w:val="26"/>
          <w:szCs w:val="26"/>
          <w:lang w:val="fr-FR"/>
        </w:rPr>
        <w:t xml:space="preserve">dherat  e tyre per shkarkimin e </w:t>
      </w:r>
      <w:r w:rsidR="001F6982">
        <w:rPr>
          <w:rFonts w:asciiTheme="majorHAnsi" w:hAnsiTheme="majorHAnsi"/>
          <w:sz w:val="26"/>
          <w:szCs w:val="26"/>
          <w:lang w:val="fr-FR"/>
        </w:rPr>
        <w:t>paditeses nga kjo de</w:t>
      </w:r>
      <w:r w:rsidR="001F4203">
        <w:rPr>
          <w:rFonts w:asciiTheme="majorHAnsi" w:hAnsiTheme="majorHAnsi"/>
          <w:sz w:val="26"/>
          <w:szCs w:val="26"/>
          <w:lang w:val="fr-FR"/>
        </w:rPr>
        <w:t>tyre.</w:t>
      </w:r>
    </w:p>
    <w:p w:rsidR="003559BA" w:rsidRDefault="003559BA" w:rsidP="00957526">
      <w:pPr>
        <w:jc w:val="both"/>
        <w:rPr>
          <w:rFonts w:asciiTheme="majorHAnsi" w:hAnsiTheme="majorHAnsi"/>
          <w:sz w:val="26"/>
          <w:szCs w:val="26"/>
          <w:lang w:val="fr-FR"/>
        </w:rPr>
      </w:pPr>
    </w:p>
    <w:p w:rsidR="00C02901" w:rsidRDefault="00C02901" w:rsidP="00957526">
      <w:pPr>
        <w:jc w:val="both"/>
        <w:rPr>
          <w:rFonts w:asciiTheme="majorHAnsi" w:hAnsiTheme="majorHAnsi"/>
          <w:sz w:val="26"/>
          <w:szCs w:val="26"/>
          <w:lang w:val="fr-FR"/>
        </w:rPr>
      </w:pPr>
      <w:r>
        <w:rPr>
          <w:rFonts w:asciiTheme="majorHAnsi" w:hAnsiTheme="majorHAnsi"/>
          <w:sz w:val="26"/>
          <w:szCs w:val="26"/>
          <w:lang w:val="fr-FR"/>
        </w:rPr>
        <w:t>Perpos</w:t>
      </w:r>
      <w:r w:rsidR="0067135F">
        <w:rPr>
          <w:rFonts w:asciiTheme="majorHAnsi" w:hAnsiTheme="majorHAnsi"/>
          <w:sz w:val="26"/>
          <w:szCs w:val="26"/>
          <w:lang w:val="fr-FR"/>
        </w:rPr>
        <w:t xml:space="preserve"> kesaj</w:t>
      </w:r>
      <w:r>
        <w:rPr>
          <w:rFonts w:asciiTheme="majorHAnsi" w:hAnsiTheme="majorHAnsi"/>
          <w:sz w:val="26"/>
          <w:szCs w:val="26"/>
          <w:lang w:val="fr-FR"/>
        </w:rPr>
        <w:t>,</w:t>
      </w:r>
      <w:r w:rsidR="0067135F">
        <w:rPr>
          <w:rFonts w:asciiTheme="majorHAnsi" w:hAnsiTheme="majorHAnsi"/>
          <w:sz w:val="26"/>
          <w:szCs w:val="26"/>
          <w:lang w:val="fr-FR"/>
        </w:rPr>
        <w:t xml:space="preserve"> </w:t>
      </w:r>
      <w:r w:rsidR="003C4F93">
        <w:rPr>
          <w:rFonts w:asciiTheme="majorHAnsi" w:hAnsiTheme="majorHAnsi"/>
          <w:sz w:val="26"/>
          <w:szCs w:val="26"/>
          <w:lang w:val="fr-FR"/>
        </w:rPr>
        <w:t>vleresimi nese nje vep</w:t>
      </w:r>
      <w:r>
        <w:rPr>
          <w:rFonts w:asciiTheme="majorHAnsi" w:hAnsiTheme="majorHAnsi"/>
          <w:sz w:val="26"/>
          <w:szCs w:val="26"/>
          <w:lang w:val="fr-FR"/>
        </w:rPr>
        <w:t>r</w:t>
      </w:r>
      <w:r w:rsidR="003C4F93">
        <w:rPr>
          <w:rFonts w:asciiTheme="majorHAnsi" w:hAnsiTheme="majorHAnsi"/>
          <w:sz w:val="26"/>
          <w:szCs w:val="26"/>
          <w:lang w:val="fr-FR"/>
        </w:rPr>
        <w:t>i</w:t>
      </w:r>
      <w:r>
        <w:rPr>
          <w:rFonts w:asciiTheme="majorHAnsi" w:hAnsiTheme="majorHAnsi"/>
          <w:sz w:val="26"/>
          <w:szCs w:val="26"/>
          <w:lang w:val="fr-FR"/>
        </w:rPr>
        <w:t>m a</w:t>
      </w:r>
      <w:r w:rsidR="003C4F93">
        <w:rPr>
          <w:rFonts w:asciiTheme="majorHAnsi" w:hAnsiTheme="majorHAnsi"/>
          <w:sz w:val="26"/>
          <w:szCs w:val="26"/>
          <w:lang w:val="fr-FR"/>
        </w:rPr>
        <w:t>p</w:t>
      </w:r>
      <w:r>
        <w:rPr>
          <w:rFonts w:asciiTheme="majorHAnsi" w:hAnsiTheme="majorHAnsi"/>
          <w:sz w:val="26"/>
          <w:szCs w:val="26"/>
          <w:lang w:val="fr-FR"/>
        </w:rPr>
        <w:t>o vendim</w:t>
      </w:r>
      <w:r w:rsidR="003C4F93">
        <w:rPr>
          <w:rFonts w:asciiTheme="majorHAnsi" w:hAnsiTheme="majorHAnsi"/>
          <w:sz w:val="26"/>
          <w:szCs w:val="26"/>
          <w:lang w:val="fr-FR"/>
        </w:rPr>
        <w:t xml:space="preserve"> </w:t>
      </w:r>
      <w:r>
        <w:rPr>
          <w:rFonts w:asciiTheme="majorHAnsi" w:hAnsiTheme="majorHAnsi"/>
          <w:sz w:val="26"/>
          <w:szCs w:val="26"/>
          <w:lang w:val="fr-FR"/>
        </w:rPr>
        <w:t>i marre nga ana</w:t>
      </w:r>
      <w:r w:rsidR="003C4F93">
        <w:rPr>
          <w:rFonts w:asciiTheme="majorHAnsi" w:hAnsiTheme="majorHAnsi"/>
          <w:sz w:val="26"/>
          <w:szCs w:val="26"/>
          <w:lang w:val="fr-FR"/>
        </w:rPr>
        <w:t xml:space="preserve"> e Prokuro</w:t>
      </w:r>
      <w:r>
        <w:rPr>
          <w:rFonts w:asciiTheme="majorHAnsi" w:hAnsiTheme="majorHAnsi"/>
          <w:sz w:val="26"/>
          <w:szCs w:val="26"/>
          <w:lang w:val="fr-FR"/>
        </w:rPr>
        <w:t>reve</w:t>
      </w:r>
      <w:r w:rsidR="003C4F93">
        <w:rPr>
          <w:rFonts w:asciiTheme="majorHAnsi" w:hAnsiTheme="majorHAnsi"/>
          <w:sz w:val="26"/>
          <w:szCs w:val="26"/>
          <w:lang w:val="fr-FR"/>
        </w:rPr>
        <w:t xml:space="preserve"> </w:t>
      </w:r>
      <w:r>
        <w:rPr>
          <w:rFonts w:asciiTheme="majorHAnsi" w:hAnsiTheme="majorHAnsi"/>
          <w:sz w:val="26"/>
          <w:szCs w:val="26"/>
          <w:lang w:val="fr-FR"/>
        </w:rPr>
        <w:t>te Prokuror</w:t>
      </w:r>
      <w:r w:rsidR="003C4F93">
        <w:rPr>
          <w:rFonts w:asciiTheme="majorHAnsi" w:hAnsiTheme="majorHAnsi"/>
          <w:sz w:val="26"/>
          <w:szCs w:val="26"/>
          <w:lang w:val="fr-FR"/>
        </w:rPr>
        <w:t>i</w:t>
      </w:r>
      <w:r>
        <w:rPr>
          <w:rFonts w:asciiTheme="majorHAnsi" w:hAnsiTheme="majorHAnsi"/>
          <w:sz w:val="26"/>
          <w:szCs w:val="26"/>
          <w:lang w:val="fr-FR"/>
        </w:rPr>
        <w:t>se se Pe</w:t>
      </w:r>
      <w:r w:rsidR="003C4F93">
        <w:rPr>
          <w:rFonts w:asciiTheme="majorHAnsi" w:hAnsiTheme="majorHAnsi"/>
          <w:sz w:val="26"/>
          <w:szCs w:val="26"/>
          <w:lang w:val="fr-FR"/>
        </w:rPr>
        <w:t>r</w:t>
      </w:r>
      <w:r>
        <w:rPr>
          <w:rFonts w:asciiTheme="majorHAnsi" w:hAnsiTheme="majorHAnsi"/>
          <w:sz w:val="26"/>
          <w:szCs w:val="26"/>
          <w:lang w:val="fr-FR"/>
        </w:rPr>
        <w:t>g</w:t>
      </w:r>
      <w:r w:rsidR="003C4F93">
        <w:rPr>
          <w:rFonts w:asciiTheme="majorHAnsi" w:hAnsiTheme="majorHAnsi"/>
          <w:sz w:val="26"/>
          <w:szCs w:val="26"/>
          <w:lang w:val="fr-FR"/>
        </w:rPr>
        <w:t>j</w:t>
      </w:r>
      <w:r>
        <w:rPr>
          <w:rFonts w:asciiTheme="majorHAnsi" w:hAnsiTheme="majorHAnsi"/>
          <w:sz w:val="26"/>
          <w:szCs w:val="26"/>
          <w:lang w:val="fr-FR"/>
        </w:rPr>
        <w:t>iths</w:t>
      </w:r>
      <w:r w:rsidR="003C4F93">
        <w:rPr>
          <w:rFonts w:asciiTheme="majorHAnsi" w:hAnsiTheme="majorHAnsi"/>
          <w:sz w:val="26"/>
          <w:szCs w:val="26"/>
          <w:lang w:val="fr-FR"/>
        </w:rPr>
        <w:t>h</w:t>
      </w:r>
      <w:r>
        <w:rPr>
          <w:rFonts w:asciiTheme="majorHAnsi" w:hAnsiTheme="majorHAnsi"/>
          <w:sz w:val="26"/>
          <w:szCs w:val="26"/>
          <w:lang w:val="fr-FR"/>
        </w:rPr>
        <w:t>me</w:t>
      </w:r>
      <w:r w:rsidR="003C4F93">
        <w:rPr>
          <w:rFonts w:asciiTheme="majorHAnsi" w:hAnsiTheme="majorHAnsi"/>
          <w:sz w:val="26"/>
          <w:szCs w:val="26"/>
          <w:lang w:val="fr-FR"/>
        </w:rPr>
        <w:t>,</w:t>
      </w:r>
      <w:r>
        <w:rPr>
          <w:rFonts w:asciiTheme="majorHAnsi" w:hAnsiTheme="majorHAnsi"/>
          <w:sz w:val="26"/>
          <w:szCs w:val="26"/>
          <w:lang w:val="fr-FR"/>
        </w:rPr>
        <w:t xml:space="preserve"> g</w:t>
      </w:r>
      <w:r w:rsidR="003C4F93">
        <w:rPr>
          <w:rFonts w:asciiTheme="majorHAnsi" w:hAnsiTheme="majorHAnsi"/>
          <w:sz w:val="26"/>
          <w:szCs w:val="26"/>
          <w:lang w:val="fr-FR"/>
        </w:rPr>
        <w:t>ja</w:t>
      </w:r>
      <w:r>
        <w:rPr>
          <w:rFonts w:asciiTheme="majorHAnsi" w:hAnsiTheme="majorHAnsi"/>
          <w:sz w:val="26"/>
          <w:szCs w:val="26"/>
          <w:lang w:val="fr-FR"/>
        </w:rPr>
        <w:t>te usht</w:t>
      </w:r>
      <w:r w:rsidR="003C4F93">
        <w:rPr>
          <w:rFonts w:asciiTheme="majorHAnsi" w:hAnsiTheme="majorHAnsi"/>
          <w:sz w:val="26"/>
          <w:szCs w:val="26"/>
          <w:lang w:val="fr-FR"/>
        </w:rPr>
        <w:t>r</w:t>
      </w:r>
      <w:r>
        <w:rPr>
          <w:rFonts w:asciiTheme="majorHAnsi" w:hAnsiTheme="majorHAnsi"/>
          <w:sz w:val="26"/>
          <w:szCs w:val="26"/>
          <w:lang w:val="fr-FR"/>
        </w:rPr>
        <w:t>imit te detyrav</w:t>
      </w:r>
      <w:r w:rsidR="003C4F93">
        <w:rPr>
          <w:rFonts w:asciiTheme="majorHAnsi" w:hAnsiTheme="majorHAnsi"/>
          <w:sz w:val="26"/>
          <w:szCs w:val="26"/>
          <w:lang w:val="fr-FR"/>
        </w:rPr>
        <w:t>e te</w:t>
      </w:r>
      <w:r>
        <w:rPr>
          <w:rFonts w:asciiTheme="majorHAnsi" w:hAnsiTheme="majorHAnsi"/>
          <w:sz w:val="26"/>
          <w:szCs w:val="26"/>
          <w:lang w:val="fr-FR"/>
        </w:rPr>
        <w:t xml:space="preserve"> t</w:t>
      </w:r>
      <w:r w:rsidR="003C4F93">
        <w:rPr>
          <w:rFonts w:asciiTheme="majorHAnsi" w:hAnsiTheme="majorHAnsi"/>
          <w:sz w:val="26"/>
          <w:szCs w:val="26"/>
          <w:lang w:val="fr-FR"/>
        </w:rPr>
        <w:t>y</w:t>
      </w:r>
      <w:r>
        <w:rPr>
          <w:rFonts w:asciiTheme="majorHAnsi" w:hAnsiTheme="majorHAnsi"/>
          <w:sz w:val="26"/>
          <w:szCs w:val="26"/>
          <w:lang w:val="fr-FR"/>
        </w:rPr>
        <w:t>re funks</w:t>
      </w:r>
      <w:r w:rsidR="003C4F93">
        <w:rPr>
          <w:rFonts w:asciiTheme="majorHAnsi" w:hAnsiTheme="majorHAnsi"/>
          <w:sz w:val="26"/>
          <w:szCs w:val="26"/>
          <w:lang w:val="fr-FR"/>
        </w:rPr>
        <w:t>iona</w:t>
      </w:r>
      <w:r>
        <w:rPr>
          <w:rFonts w:asciiTheme="majorHAnsi" w:hAnsiTheme="majorHAnsi"/>
          <w:sz w:val="26"/>
          <w:szCs w:val="26"/>
          <w:lang w:val="fr-FR"/>
        </w:rPr>
        <w:t>le</w:t>
      </w:r>
      <w:r w:rsidR="003C4F93">
        <w:rPr>
          <w:rFonts w:asciiTheme="majorHAnsi" w:hAnsiTheme="majorHAnsi"/>
          <w:sz w:val="26"/>
          <w:szCs w:val="26"/>
          <w:lang w:val="fr-FR"/>
        </w:rPr>
        <w:t>,</w:t>
      </w:r>
      <w:r>
        <w:rPr>
          <w:rFonts w:asciiTheme="majorHAnsi" w:hAnsiTheme="majorHAnsi"/>
          <w:sz w:val="26"/>
          <w:szCs w:val="26"/>
          <w:lang w:val="fr-FR"/>
        </w:rPr>
        <w:t xml:space="preserve"> ne respektim te parimit</w:t>
      </w:r>
      <w:r w:rsidR="003C4F93">
        <w:rPr>
          <w:rFonts w:asciiTheme="majorHAnsi" w:hAnsiTheme="majorHAnsi"/>
          <w:sz w:val="26"/>
          <w:szCs w:val="26"/>
          <w:lang w:val="fr-FR"/>
        </w:rPr>
        <w:t xml:space="preserve"> </w:t>
      </w:r>
      <w:r>
        <w:rPr>
          <w:rFonts w:asciiTheme="majorHAnsi" w:hAnsiTheme="majorHAnsi"/>
          <w:sz w:val="26"/>
          <w:szCs w:val="26"/>
          <w:lang w:val="fr-FR"/>
        </w:rPr>
        <w:t>te pavares</w:t>
      </w:r>
      <w:r w:rsidR="003C4F93">
        <w:rPr>
          <w:rFonts w:asciiTheme="majorHAnsi" w:hAnsiTheme="majorHAnsi"/>
          <w:sz w:val="26"/>
          <w:szCs w:val="26"/>
          <w:lang w:val="fr-FR"/>
        </w:rPr>
        <w:t>ise dhe auto</w:t>
      </w:r>
      <w:r>
        <w:rPr>
          <w:rFonts w:asciiTheme="majorHAnsi" w:hAnsiTheme="majorHAnsi"/>
          <w:sz w:val="26"/>
          <w:szCs w:val="26"/>
          <w:lang w:val="fr-FR"/>
        </w:rPr>
        <w:t>n</w:t>
      </w:r>
      <w:r w:rsidR="003C4F93">
        <w:rPr>
          <w:rFonts w:asciiTheme="majorHAnsi" w:hAnsiTheme="majorHAnsi"/>
          <w:sz w:val="26"/>
          <w:szCs w:val="26"/>
          <w:lang w:val="fr-FR"/>
        </w:rPr>
        <w:t>o</w:t>
      </w:r>
      <w:r>
        <w:rPr>
          <w:rFonts w:asciiTheme="majorHAnsi" w:hAnsiTheme="majorHAnsi"/>
          <w:sz w:val="26"/>
          <w:szCs w:val="26"/>
          <w:lang w:val="fr-FR"/>
        </w:rPr>
        <w:t>mise</w:t>
      </w:r>
      <w:r w:rsidR="003C4F93">
        <w:rPr>
          <w:rFonts w:asciiTheme="majorHAnsi" w:hAnsiTheme="majorHAnsi"/>
          <w:sz w:val="26"/>
          <w:szCs w:val="26"/>
          <w:lang w:val="fr-FR"/>
        </w:rPr>
        <w:t xml:space="preserve"> </w:t>
      </w:r>
      <w:r>
        <w:rPr>
          <w:rFonts w:asciiTheme="majorHAnsi" w:hAnsiTheme="majorHAnsi"/>
          <w:sz w:val="26"/>
          <w:szCs w:val="26"/>
          <w:lang w:val="fr-FR"/>
        </w:rPr>
        <w:t>se bre</w:t>
      </w:r>
      <w:r w:rsidR="003C4F93">
        <w:rPr>
          <w:rFonts w:asciiTheme="majorHAnsi" w:hAnsiTheme="majorHAnsi"/>
          <w:sz w:val="26"/>
          <w:szCs w:val="26"/>
          <w:lang w:val="fr-FR"/>
        </w:rPr>
        <w:t>nd</w:t>
      </w:r>
      <w:r w:rsidR="00E45534">
        <w:rPr>
          <w:rFonts w:asciiTheme="majorHAnsi" w:hAnsiTheme="majorHAnsi"/>
          <w:sz w:val="26"/>
          <w:szCs w:val="26"/>
          <w:lang w:val="fr-FR"/>
        </w:rPr>
        <w:t>sh</w:t>
      </w:r>
      <w:r w:rsidR="003C4F93">
        <w:rPr>
          <w:rFonts w:asciiTheme="majorHAnsi" w:hAnsiTheme="majorHAnsi"/>
          <w:sz w:val="26"/>
          <w:szCs w:val="26"/>
          <w:lang w:val="fr-FR"/>
        </w:rPr>
        <w:t xml:space="preserve">me dhe te </w:t>
      </w:r>
      <w:r>
        <w:rPr>
          <w:rFonts w:asciiTheme="majorHAnsi" w:hAnsiTheme="majorHAnsi"/>
          <w:sz w:val="26"/>
          <w:szCs w:val="26"/>
          <w:lang w:val="fr-FR"/>
        </w:rPr>
        <w:t>ja</w:t>
      </w:r>
      <w:r w:rsidR="003C4F93">
        <w:rPr>
          <w:rFonts w:asciiTheme="majorHAnsi" w:hAnsiTheme="majorHAnsi"/>
          <w:sz w:val="26"/>
          <w:szCs w:val="26"/>
          <w:lang w:val="fr-FR"/>
        </w:rPr>
        <w:t>sht</w:t>
      </w:r>
      <w:r>
        <w:rPr>
          <w:rFonts w:asciiTheme="majorHAnsi" w:hAnsiTheme="majorHAnsi"/>
          <w:sz w:val="26"/>
          <w:szCs w:val="26"/>
          <w:lang w:val="fr-FR"/>
        </w:rPr>
        <w:t>m</w:t>
      </w:r>
      <w:r w:rsidR="003C4F93">
        <w:rPr>
          <w:rFonts w:asciiTheme="majorHAnsi" w:hAnsiTheme="majorHAnsi"/>
          <w:sz w:val="26"/>
          <w:szCs w:val="26"/>
          <w:lang w:val="fr-FR"/>
        </w:rPr>
        <w:t>e,</w:t>
      </w:r>
      <w:r>
        <w:rPr>
          <w:rFonts w:asciiTheme="majorHAnsi" w:hAnsiTheme="majorHAnsi"/>
          <w:sz w:val="26"/>
          <w:szCs w:val="26"/>
          <w:lang w:val="fr-FR"/>
        </w:rPr>
        <w:t xml:space="preserve"> per</w:t>
      </w:r>
      <w:r w:rsidR="003C4F93">
        <w:rPr>
          <w:rFonts w:asciiTheme="majorHAnsi" w:hAnsiTheme="majorHAnsi"/>
          <w:sz w:val="26"/>
          <w:szCs w:val="26"/>
          <w:lang w:val="fr-FR"/>
        </w:rPr>
        <w:t>be</w:t>
      </w:r>
      <w:r>
        <w:rPr>
          <w:rFonts w:asciiTheme="majorHAnsi" w:hAnsiTheme="majorHAnsi"/>
          <w:sz w:val="26"/>
          <w:szCs w:val="26"/>
          <w:lang w:val="fr-FR"/>
        </w:rPr>
        <w:t>n s</w:t>
      </w:r>
      <w:r w:rsidR="003C4F93">
        <w:rPr>
          <w:rFonts w:asciiTheme="majorHAnsi" w:hAnsiTheme="majorHAnsi"/>
          <w:sz w:val="26"/>
          <w:szCs w:val="26"/>
          <w:lang w:val="fr-FR"/>
        </w:rPr>
        <w:t>hkelje ligj</w:t>
      </w:r>
      <w:r>
        <w:rPr>
          <w:rFonts w:asciiTheme="majorHAnsi" w:hAnsiTheme="majorHAnsi"/>
          <w:sz w:val="26"/>
          <w:szCs w:val="26"/>
          <w:lang w:val="fr-FR"/>
        </w:rPr>
        <w:t xml:space="preserve">ore apo etike, </w:t>
      </w:r>
      <w:r w:rsidR="00E0428B">
        <w:rPr>
          <w:rFonts w:asciiTheme="majorHAnsi" w:hAnsiTheme="majorHAnsi"/>
          <w:sz w:val="26"/>
          <w:szCs w:val="26"/>
          <w:lang w:val="fr-FR"/>
        </w:rPr>
        <w:t>nuk</w:t>
      </w:r>
      <w:r w:rsidR="00E45534">
        <w:rPr>
          <w:rFonts w:asciiTheme="majorHAnsi" w:hAnsiTheme="majorHAnsi"/>
          <w:sz w:val="26"/>
          <w:szCs w:val="26"/>
          <w:lang w:val="fr-FR"/>
        </w:rPr>
        <w:t xml:space="preserve"> e</w:t>
      </w:r>
      <w:r w:rsidR="00E0428B">
        <w:rPr>
          <w:rFonts w:asciiTheme="majorHAnsi" w:hAnsiTheme="majorHAnsi"/>
          <w:sz w:val="26"/>
          <w:szCs w:val="26"/>
          <w:lang w:val="fr-FR"/>
        </w:rPr>
        <w:t>s</w:t>
      </w:r>
      <w:r w:rsidR="00E45534">
        <w:rPr>
          <w:rFonts w:asciiTheme="majorHAnsi" w:hAnsiTheme="majorHAnsi"/>
          <w:sz w:val="26"/>
          <w:szCs w:val="26"/>
          <w:lang w:val="fr-FR"/>
        </w:rPr>
        <w:t>hte nje çesh</w:t>
      </w:r>
      <w:r w:rsidR="00E0428B">
        <w:rPr>
          <w:rFonts w:asciiTheme="majorHAnsi" w:hAnsiTheme="majorHAnsi"/>
          <w:sz w:val="26"/>
          <w:szCs w:val="26"/>
          <w:lang w:val="fr-FR"/>
        </w:rPr>
        <w:t>t</w:t>
      </w:r>
      <w:r w:rsidR="00E45534">
        <w:rPr>
          <w:rFonts w:asciiTheme="majorHAnsi" w:hAnsiTheme="majorHAnsi"/>
          <w:sz w:val="26"/>
          <w:szCs w:val="26"/>
          <w:lang w:val="fr-FR"/>
        </w:rPr>
        <w:t>je qe i perke</w:t>
      </w:r>
      <w:r w:rsidR="00E0428B">
        <w:rPr>
          <w:rFonts w:asciiTheme="majorHAnsi" w:hAnsiTheme="majorHAnsi"/>
          <w:sz w:val="26"/>
          <w:szCs w:val="26"/>
          <w:lang w:val="fr-FR"/>
        </w:rPr>
        <w:t>t kom</w:t>
      </w:r>
      <w:r w:rsidR="00E45534">
        <w:rPr>
          <w:rFonts w:asciiTheme="majorHAnsi" w:hAnsiTheme="majorHAnsi"/>
          <w:sz w:val="26"/>
          <w:szCs w:val="26"/>
          <w:lang w:val="fr-FR"/>
        </w:rPr>
        <w:t>p</w:t>
      </w:r>
      <w:r w:rsidR="00E0428B">
        <w:rPr>
          <w:rFonts w:asciiTheme="majorHAnsi" w:hAnsiTheme="majorHAnsi"/>
          <w:sz w:val="26"/>
          <w:szCs w:val="26"/>
          <w:lang w:val="fr-FR"/>
        </w:rPr>
        <w:t>ete</w:t>
      </w:r>
      <w:r w:rsidR="00E45534">
        <w:rPr>
          <w:rFonts w:asciiTheme="majorHAnsi" w:hAnsiTheme="majorHAnsi"/>
          <w:sz w:val="26"/>
          <w:szCs w:val="26"/>
          <w:lang w:val="fr-FR"/>
        </w:rPr>
        <w:t>n</w:t>
      </w:r>
      <w:r w:rsidR="00E0428B">
        <w:rPr>
          <w:rFonts w:asciiTheme="majorHAnsi" w:hAnsiTheme="majorHAnsi"/>
          <w:sz w:val="26"/>
          <w:szCs w:val="26"/>
          <w:lang w:val="fr-FR"/>
        </w:rPr>
        <w:t>ca</w:t>
      </w:r>
      <w:r w:rsidR="00E45534">
        <w:rPr>
          <w:rFonts w:asciiTheme="majorHAnsi" w:hAnsiTheme="majorHAnsi"/>
          <w:sz w:val="26"/>
          <w:szCs w:val="26"/>
          <w:lang w:val="fr-FR"/>
        </w:rPr>
        <w:t>ve kalim</w:t>
      </w:r>
      <w:r w:rsidR="00E0428B">
        <w:rPr>
          <w:rFonts w:asciiTheme="majorHAnsi" w:hAnsiTheme="majorHAnsi"/>
          <w:sz w:val="26"/>
          <w:szCs w:val="26"/>
          <w:lang w:val="fr-FR"/>
        </w:rPr>
        <w:t>t</w:t>
      </w:r>
      <w:r w:rsidR="00E45534">
        <w:rPr>
          <w:rFonts w:asciiTheme="majorHAnsi" w:hAnsiTheme="majorHAnsi"/>
          <w:sz w:val="26"/>
          <w:szCs w:val="26"/>
          <w:lang w:val="fr-FR"/>
        </w:rPr>
        <w:t>a</w:t>
      </w:r>
      <w:r w:rsidR="00E0428B">
        <w:rPr>
          <w:rFonts w:asciiTheme="majorHAnsi" w:hAnsiTheme="majorHAnsi"/>
          <w:sz w:val="26"/>
          <w:szCs w:val="26"/>
          <w:lang w:val="fr-FR"/>
        </w:rPr>
        <w:t>re te</w:t>
      </w:r>
      <w:r w:rsidR="00E45534" w:rsidRPr="00E45534">
        <w:rPr>
          <w:rFonts w:asciiTheme="majorHAnsi" w:hAnsiTheme="majorHAnsi"/>
          <w:sz w:val="26"/>
          <w:szCs w:val="26"/>
          <w:lang w:val="fr-FR"/>
        </w:rPr>
        <w:t xml:space="preserve"> </w:t>
      </w:r>
      <w:r w:rsidR="00E45534">
        <w:rPr>
          <w:rFonts w:asciiTheme="majorHAnsi" w:hAnsiTheme="majorHAnsi"/>
          <w:sz w:val="26"/>
          <w:szCs w:val="26"/>
          <w:lang w:val="fr-FR"/>
        </w:rPr>
        <w:t>Prokurores s</w:t>
      </w:r>
      <w:r w:rsidR="00E45534" w:rsidRPr="00B54C60">
        <w:rPr>
          <w:rFonts w:asciiTheme="majorHAnsi" w:hAnsiTheme="majorHAnsi"/>
          <w:sz w:val="26"/>
          <w:szCs w:val="26"/>
          <w:lang w:val="fr-FR"/>
        </w:rPr>
        <w:t xml:space="preserve">e </w:t>
      </w:r>
      <w:r w:rsidR="00E45534">
        <w:rPr>
          <w:rFonts w:asciiTheme="majorHAnsi" w:hAnsiTheme="majorHAnsi"/>
          <w:sz w:val="26"/>
          <w:szCs w:val="26"/>
          <w:lang w:val="fr-FR"/>
        </w:rPr>
        <w:t>P</w:t>
      </w:r>
      <w:r w:rsidR="00E45534" w:rsidRPr="00B54C60">
        <w:rPr>
          <w:rFonts w:asciiTheme="majorHAnsi" w:hAnsiTheme="majorHAnsi"/>
          <w:sz w:val="26"/>
          <w:szCs w:val="26"/>
          <w:lang w:val="fr-FR"/>
        </w:rPr>
        <w:t>e</w:t>
      </w:r>
      <w:r w:rsidR="00E45534">
        <w:rPr>
          <w:rFonts w:asciiTheme="majorHAnsi" w:hAnsiTheme="majorHAnsi"/>
          <w:sz w:val="26"/>
          <w:szCs w:val="26"/>
          <w:lang w:val="fr-FR"/>
        </w:rPr>
        <w:t>r</w:t>
      </w:r>
      <w:r w:rsidR="00E45534" w:rsidRPr="00B54C60">
        <w:rPr>
          <w:rFonts w:asciiTheme="majorHAnsi" w:hAnsiTheme="majorHAnsi"/>
          <w:sz w:val="26"/>
          <w:szCs w:val="26"/>
          <w:lang w:val="fr-FR"/>
        </w:rPr>
        <w:t>gjiths</w:t>
      </w:r>
      <w:r w:rsidR="00E45534">
        <w:rPr>
          <w:rFonts w:asciiTheme="majorHAnsi" w:hAnsiTheme="majorHAnsi"/>
          <w:sz w:val="26"/>
          <w:szCs w:val="26"/>
          <w:lang w:val="fr-FR"/>
        </w:rPr>
        <w:t>h</w:t>
      </w:r>
      <w:r w:rsidR="00E45534" w:rsidRPr="00B54C60">
        <w:rPr>
          <w:rFonts w:asciiTheme="majorHAnsi" w:hAnsiTheme="majorHAnsi"/>
          <w:sz w:val="26"/>
          <w:szCs w:val="26"/>
          <w:lang w:val="fr-FR"/>
        </w:rPr>
        <w:t>me</w:t>
      </w:r>
      <w:r w:rsidR="00E45534">
        <w:rPr>
          <w:rFonts w:asciiTheme="majorHAnsi" w:hAnsiTheme="majorHAnsi"/>
          <w:sz w:val="26"/>
          <w:szCs w:val="26"/>
          <w:lang w:val="fr-FR"/>
        </w:rPr>
        <w:t xml:space="preserve"> t</w:t>
      </w:r>
      <w:r w:rsidR="00E45534" w:rsidRPr="00B54C60">
        <w:rPr>
          <w:rFonts w:asciiTheme="majorHAnsi" w:hAnsiTheme="majorHAnsi"/>
          <w:sz w:val="26"/>
          <w:szCs w:val="26"/>
          <w:lang w:val="fr-FR"/>
        </w:rPr>
        <w:t xml:space="preserve">e </w:t>
      </w:r>
      <w:r w:rsidR="00E45534">
        <w:rPr>
          <w:rFonts w:asciiTheme="majorHAnsi" w:hAnsiTheme="majorHAnsi"/>
          <w:sz w:val="26"/>
          <w:szCs w:val="26"/>
          <w:lang w:val="fr-FR"/>
        </w:rPr>
        <w:t>Per</w:t>
      </w:r>
      <w:r w:rsidR="00E45534" w:rsidRPr="00B54C60">
        <w:rPr>
          <w:rFonts w:asciiTheme="majorHAnsi" w:hAnsiTheme="majorHAnsi"/>
          <w:sz w:val="26"/>
          <w:szCs w:val="26"/>
          <w:lang w:val="fr-FR"/>
        </w:rPr>
        <w:t>kohshme</w:t>
      </w:r>
      <w:r w:rsidR="00E45534">
        <w:rPr>
          <w:rFonts w:asciiTheme="majorHAnsi" w:hAnsiTheme="majorHAnsi"/>
          <w:sz w:val="26"/>
          <w:szCs w:val="26"/>
          <w:lang w:val="fr-FR"/>
        </w:rPr>
        <w:t xml:space="preserve">, pasi ky vleresim </w:t>
      </w:r>
      <w:r w:rsidR="00A00EA2">
        <w:rPr>
          <w:rFonts w:asciiTheme="majorHAnsi" w:hAnsiTheme="majorHAnsi"/>
          <w:sz w:val="26"/>
          <w:szCs w:val="26"/>
          <w:lang w:val="fr-FR"/>
        </w:rPr>
        <w:t>i perket nje procedure te tërë, qe duhet te kryhet sipas r</w:t>
      </w:r>
      <w:r w:rsidR="003D6363">
        <w:rPr>
          <w:rFonts w:asciiTheme="majorHAnsi" w:hAnsiTheme="majorHAnsi"/>
          <w:sz w:val="26"/>
          <w:szCs w:val="26"/>
          <w:lang w:val="fr-FR"/>
        </w:rPr>
        <w:t>regullav</w:t>
      </w:r>
      <w:r w:rsidR="00A00EA2">
        <w:rPr>
          <w:rFonts w:asciiTheme="majorHAnsi" w:hAnsiTheme="majorHAnsi"/>
          <w:sz w:val="26"/>
          <w:szCs w:val="26"/>
          <w:lang w:val="fr-FR"/>
        </w:rPr>
        <w:t>e</w:t>
      </w:r>
      <w:r w:rsidR="003D6363">
        <w:rPr>
          <w:rFonts w:asciiTheme="majorHAnsi" w:hAnsiTheme="majorHAnsi"/>
          <w:sz w:val="26"/>
          <w:szCs w:val="26"/>
          <w:lang w:val="fr-FR"/>
        </w:rPr>
        <w:t xml:space="preserve"> </w:t>
      </w:r>
      <w:r w:rsidR="00A00EA2">
        <w:rPr>
          <w:rFonts w:asciiTheme="majorHAnsi" w:hAnsiTheme="majorHAnsi"/>
          <w:sz w:val="26"/>
          <w:szCs w:val="26"/>
          <w:lang w:val="fr-FR"/>
        </w:rPr>
        <w:t>te</w:t>
      </w:r>
      <w:r w:rsidR="003D6363">
        <w:rPr>
          <w:rFonts w:asciiTheme="majorHAnsi" w:hAnsiTheme="majorHAnsi"/>
          <w:sz w:val="26"/>
          <w:szCs w:val="26"/>
          <w:lang w:val="fr-FR"/>
        </w:rPr>
        <w:t xml:space="preserve"> </w:t>
      </w:r>
      <w:r w:rsidR="00A00EA2">
        <w:rPr>
          <w:rFonts w:asciiTheme="majorHAnsi" w:hAnsiTheme="majorHAnsi"/>
          <w:sz w:val="26"/>
          <w:szCs w:val="26"/>
          <w:lang w:val="fr-FR"/>
        </w:rPr>
        <w:t>pe</w:t>
      </w:r>
      <w:r w:rsidR="00FD0EBA">
        <w:rPr>
          <w:rFonts w:asciiTheme="majorHAnsi" w:hAnsiTheme="majorHAnsi"/>
          <w:sz w:val="26"/>
          <w:szCs w:val="26"/>
          <w:lang w:val="fr-FR"/>
        </w:rPr>
        <w:t>r</w:t>
      </w:r>
      <w:r w:rsidR="00A00EA2">
        <w:rPr>
          <w:rFonts w:asciiTheme="majorHAnsi" w:hAnsiTheme="majorHAnsi"/>
          <w:sz w:val="26"/>
          <w:szCs w:val="26"/>
          <w:lang w:val="fr-FR"/>
        </w:rPr>
        <w:t>cak</w:t>
      </w:r>
      <w:r w:rsidR="003D6363">
        <w:rPr>
          <w:rFonts w:asciiTheme="majorHAnsi" w:hAnsiTheme="majorHAnsi"/>
          <w:sz w:val="26"/>
          <w:szCs w:val="26"/>
          <w:lang w:val="fr-FR"/>
        </w:rPr>
        <w:t>tu</w:t>
      </w:r>
      <w:r w:rsidR="00A00EA2">
        <w:rPr>
          <w:rFonts w:asciiTheme="majorHAnsi" w:hAnsiTheme="majorHAnsi"/>
          <w:sz w:val="26"/>
          <w:szCs w:val="26"/>
          <w:lang w:val="fr-FR"/>
        </w:rPr>
        <w:t>ara ne Ligjin Nr.96/2016 «</w:t>
      </w:r>
      <w:r w:rsidR="003D6363">
        <w:rPr>
          <w:rFonts w:asciiTheme="majorHAnsi" w:hAnsiTheme="majorHAnsi"/>
          <w:sz w:val="26"/>
          <w:szCs w:val="26"/>
          <w:lang w:val="fr-FR"/>
        </w:rPr>
        <w:t>Per Statusin e Gjyqtar</w:t>
      </w:r>
      <w:r w:rsidR="00A00EA2">
        <w:rPr>
          <w:rFonts w:asciiTheme="majorHAnsi" w:hAnsiTheme="majorHAnsi"/>
          <w:sz w:val="26"/>
          <w:szCs w:val="26"/>
          <w:lang w:val="fr-FR"/>
        </w:rPr>
        <w:t xml:space="preserve">eve dhe </w:t>
      </w:r>
      <w:r w:rsidR="003D6363">
        <w:rPr>
          <w:rFonts w:asciiTheme="majorHAnsi" w:hAnsiTheme="majorHAnsi"/>
          <w:sz w:val="26"/>
          <w:szCs w:val="26"/>
          <w:lang w:val="fr-FR"/>
        </w:rPr>
        <w:t>P</w:t>
      </w:r>
      <w:r w:rsidR="00A00EA2">
        <w:rPr>
          <w:rFonts w:asciiTheme="majorHAnsi" w:hAnsiTheme="majorHAnsi"/>
          <w:sz w:val="26"/>
          <w:szCs w:val="26"/>
          <w:lang w:val="fr-FR"/>
        </w:rPr>
        <w:t xml:space="preserve">rokuroreve </w:t>
      </w:r>
      <w:r w:rsidR="00EB0952">
        <w:rPr>
          <w:rFonts w:asciiTheme="majorHAnsi" w:hAnsiTheme="majorHAnsi"/>
          <w:sz w:val="26"/>
          <w:szCs w:val="26"/>
          <w:lang w:val="fr-FR"/>
        </w:rPr>
        <w:t xml:space="preserve">ne </w:t>
      </w:r>
      <w:r w:rsidR="003D6363">
        <w:rPr>
          <w:rFonts w:asciiTheme="majorHAnsi" w:hAnsiTheme="majorHAnsi"/>
          <w:sz w:val="26"/>
          <w:szCs w:val="26"/>
          <w:lang w:val="fr-FR"/>
        </w:rPr>
        <w:t>Republike</w:t>
      </w:r>
      <w:r w:rsidR="00EB0952">
        <w:rPr>
          <w:rFonts w:asciiTheme="majorHAnsi" w:hAnsiTheme="majorHAnsi"/>
          <w:sz w:val="26"/>
          <w:szCs w:val="26"/>
          <w:lang w:val="fr-FR"/>
        </w:rPr>
        <w:t>n e Shqiperise</w:t>
      </w:r>
      <w:r w:rsidR="003D6363">
        <w:rPr>
          <w:rFonts w:asciiTheme="majorHAnsi" w:hAnsiTheme="majorHAnsi"/>
          <w:sz w:val="26"/>
          <w:szCs w:val="26"/>
          <w:lang w:val="fr-FR"/>
        </w:rPr>
        <w:t>»</w:t>
      </w:r>
      <w:r w:rsidR="00EB0952">
        <w:rPr>
          <w:rFonts w:asciiTheme="majorHAnsi" w:hAnsiTheme="majorHAnsi"/>
          <w:sz w:val="26"/>
          <w:szCs w:val="26"/>
          <w:lang w:val="fr-FR"/>
        </w:rPr>
        <w:t>.</w:t>
      </w:r>
    </w:p>
    <w:p w:rsidR="003D6363" w:rsidRDefault="003D6363" w:rsidP="00957526">
      <w:pPr>
        <w:jc w:val="both"/>
        <w:rPr>
          <w:rFonts w:asciiTheme="majorHAnsi" w:hAnsiTheme="majorHAnsi"/>
          <w:sz w:val="26"/>
          <w:szCs w:val="26"/>
          <w:lang w:val="fr-FR"/>
        </w:rPr>
      </w:pPr>
    </w:p>
    <w:p w:rsidR="0001086D" w:rsidRDefault="00ED3D54" w:rsidP="00957526">
      <w:pPr>
        <w:jc w:val="both"/>
        <w:rPr>
          <w:rFonts w:asciiTheme="majorHAnsi" w:hAnsiTheme="majorHAnsi"/>
          <w:sz w:val="26"/>
          <w:szCs w:val="26"/>
          <w:lang w:val="fr-FR"/>
        </w:rPr>
      </w:pPr>
      <w:r>
        <w:rPr>
          <w:rFonts w:asciiTheme="majorHAnsi" w:hAnsiTheme="majorHAnsi"/>
          <w:sz w:val="26"/>
          <w:szCs w:val="26"/>
          <w:lang w:val="fr-FR"/>
        </w:rPr>
        <w:t>Perballe analizes së mesiperme te fakteve, garancive Kushtetuese dhe parashikimeve te posaçme ligjore,</w:t>
      </w:r>
      <w:r w:rsidR="00FE30DF">
        <w:rPr>
          <w:rFonts w:asciiTheme="majorHAnsi" w:hAnsiTheme="majorHAnsi"/>
          <w:sz w:val="26"/>
          <w:szCs w:val="26"/>
          <w:lang w:val="fr-FR"/>
        </w:rPr>
        <w:t xml:space="preserve"> i k</w:t>
      </w:r>
      <w:r>
        <w:rPr>
          <w:rFonts w:asciiTheme="majorHAnsi" w:hAnsiTheme="majorHAnsi"/>
          <w:sz w:val="26"/>
          <w:szCs w:val="26"/>
          <w:lang w:val="fr-FR"/>
        </w:rPr>
        <w:t>er</w:t>
      </w:r>
      <w:r w:rsidR="00FD0EBA">
        <w:rPr>
          <w:rFonts w:asciiTheme="majorHAnsi" w:hAnsiTheme="majorHAnsi"/>
          <w:sz w:val="26"/>
          <w:szCs w:val="26"/>
          <w:lang w:val="fr-FR"/>
        </w:rPr>
        <w:t>k</w:t>
      </w:r>
      <w:r>
        <w:rPr>
          <w:rFonts w:asciiTheme="majorHAnsi" w:hAnsiTheme="majorHAnsi"/>
          <w:sz w:val="26"/>
          <w:szCs w:val="26"/>
          <w:lang w:val="fr-FR"/>
        </w:rPr>
        <w:t>ojme Gjykates Adminis</w:t>
      </w:r>
      <w:r w:rsidR="00FE30DF">
        <w:rPr>
          <w:rFonts w:asciiTheme="majorHAnsi" w:hAnsiTheme="majorHAnsi"/>
          <w:sz w:val="26"/>
          <w:szCs w:val="26"/>
          <w:lang w:val="fr-FR"/>
        </w:rPr>
        <w:t>trat</w:t>
      </w:r>
      <w:r>
        <w:rPr>
          <w:rFonts w:asciiTheme="majorHAnsi" w:hAnsiTheme="majorHAnsi"/>
          <w:sz w:val="26"/>
          <w:szCs w:val="26"/>
          <w:lang w:val="fr-FR"/>
        </w:rPr>
        <w:t xml:space="preserve">ive </w:t>
      </w:r>
      <w:r w:rsidR="00FE30DF">
        <w:rPr>
          <w:rFonts w:asciiTheme="majorHAnsi" w:hAnsiTheme="majorHAnsi"/>
          <w:sz w:val="26"/>
          <w:szCs w:val="26"/>
          <w:lang w:val="fr-FR"/>
        </w:rPr>
        <w:t>t</w:t>
      </w:r>
      <w:r>
        <w:rPr>
          <w:rFonts w:asciiTheme="majorHAnsi" w:hAnsiTheme="majorHAnsi"/>
          <w:sz w:val="26"/>
          <w:szCs w:val="26"/>
          <w:lang w:val="fr-FR"/>
        </w:rPr>
        <w:t>e Shkalles se Pa</w:t>
      </w:r>
      <w:r w:rsidR="00FE30DF">
        <w:rPr>
          <w:rFonts w:asciiTheme="majorHAnsi" w:hAnsiTheme="majorHAnsi"/>
          <w:sz w:val="26"/>
          <w:szCs w:val="26"/>
          <w:lang w:val="fr-FR"/>
        </w:rPr>
        <w:t xml:space="preserve">re </w:t>
      </w:r>
      <w:r>
        <w:rPr>
          <w:rFonts w:asciiTheme="majorHAnsi" w:hAnsiTheme="majorHAnsi"/>
          <w:sz w:val="26"/>
          <w:szCs w:val="26"/>
          <w:lang w:val="fr-FR"/>
        </w:rPr>
        <w:t xml:space="preserve">Tirane pranimin e padise, </w:t>
      </w:r>
      <w:r w:rsidR="00927B36">
        <w:rPr>
          <w:rFonts w:asciiTheme="majorHAnsi" w:hAnsiTheme="majorHAnsi"/>
          <w:sz w:val="26"/>
          <w:szCs w:val="26"/>
          <w:lang w:val="fr-FR"/>
        </w:rPr>
        <w:t>nep</w:t>
      </w:r>
      <w:r>
        <w:rPr>
          <w:rFonts w:asciiTheme="majorHAnsi" w:hAnsiTheme="majorHAnsi"/>
          <w:sz w:val="26"/>
          <w:szCs w:val="26"/>
          <w:lang w:val="fr-FR"/>
        </w:rPr>
        <w:t>er</w:t>
      </w:r>
      <w:r w:rsidR="00927B36">
        <w:rPr>
          <w:rFonts w:asciiTheme="majorHAnsi" w:hAnsiTheme="majorHAnsi"/>
          <w:sz w:val="26"/>
          <w:szCs w:val="26"/>
          <w:lang w:val="fr-FR"/>
        </w:rPr>
        <w:t>mje</w:t>
      </w:r>
      <w:r>
        <w:rPr>
          <w:rFonts w:asciiTheme="majorHAnsi" w:hAnsiTheme="majorHAnsi"/>
          <w:sz w:val="26"/>
          <w:szCs w:val="26"/>
          <w:lang w:val="fr-FR"/>
        </w:rPr>
        <w:t>t kons</w:t>
      </w:r>
      <w:r w:rsidR="00927B36">
        <w:rPr>
          <w:rFonts w:asciiTheme="majorHAnsi" w:hAnsiTheme="majorHAnsi"/>
          <w:sz w:val="26"/>
          <w:szCs w:val="26"/>
          <w:lang w:val="fr-FR"/>
        </w:rPr>
        <w:t>t</w:t>
      </w:r>
      <w:r>
        <w:rPr>
          <w:rFonts w:asciiTheme="majorHAnsi" w:hAnsiTheme="majorHAnsi"/>
          <w:sz w:val="26"/>
          <w:szCs w:val="26"/>
          <w:lang w:val="fr-FR"/>
        </w:rPr>
        <w:t>atimit te pavlef</w:t>
      </w:r>
      <w:r w:rsidR="00927B36">
        <w:rPr>
          <w:rFonts w:asciiTheme="majorHAnsi" w:hAnsiTheme="majorHAnsi"/>
          <w:sz w:val="26"/>
          <w:szCs w:val="26"/>
          <w:lang w:val="fr-FR"/>
        </w:rPr>
        <w:t>s</w:t>
      </w:r>
      <w:r>
        <w:rPr>
          <w:rFonts w:asciiTheme="majorHAnsi" w:hAnsiTheme="majorHAnsi"/>
          <w:sz w:val="26"/>
          <w:szCs w:val="26"/>
          <w:lang w:val="fr-FR"/>
        </w:rPr>
        <w:t>h</w:t>
      </w:r>
      <w:r w:rsidR="00927B36">
        <w:rPr>
          <w:rFonts w:asciiTheme="majorHAnsi" w:hAnsiTheme="majorHAnsi"/>
          <w:sz w:val="26"/>
          <w:szCs w:val="26"/>
          <w:lang w:val="fr-FR"/>
        </w:rPr>
        <w:t>m</w:t>
      </w:r>
      <w:r>
        <w:rPr>
          <w:rFonts w:asciiTheme="majorHAnsi" w:hAnsiTheme="majorHAnsi"/>
          <w:sz w:val="26"/>
          <w:szCs w:val="26"/>
          <w:lang w:val="fr-FR"/>
        </w:rPr>
        <w:t>e</w:t>
      </w:r>
      <w:r w:rsidR="00927B36">
        <w:rPr>
          <w:rFonts w:asciiTheme="majorHAnsi" w:hAnsiTheme="majorHAnsi"/>
          <w:sz w:val="26"/>
          <w:szCs w:val="26"/>
          <w:lang w:val="fr-FR"/>
        </w:rPr>
        <w:t>rise absolute te Urdheri</w:t>
      </w:r>
      <w:r>
        <w:rPr>
          <w:rFonts w:asciiTheme="majorHAnsi" w:hAnsiTheme="majorHAnsi"/>
          <w:sz w:val="26"/>
          <w:szCs w:val="26"/>
          <w:lang w:val="fr-FR"/>
        </w:rPr>
        <w:t>t me Nr.283 date 29.12.2017 te</w:t>
      </w:r>
      <w:r w:rsidR="00927B36">
        <w:rPr>
          <w:rFonts w:asciiTheme="majorHAnsi" w:hAnsiTheme="majorHAnsi"/>
          <w:sz w:val="26"/>
          <w:szCs w:val="26"/>
          <w:lang w:val="fr-FR"/>
        </w:rPr>
        <w:t xml:space="preserve"> Prokurores se Pergjithshme te Perkohshme dhe marrjes para</w:t>
      </w:r>
      <w:r>
        <w:rPr>
          <w:rFonts w:asciiTheme="majorHAnsi" w:hAnsiTheme="majorHAnsi"/>
          <w:sz w:val="26"/>
          <w:szCs w:val="26"/>
          <w:lang w:val="fr-FR"/>
        </w:rPr>
        <w:t>p</w:t>
      </w:r>
      <w:r w:rsidR="00927B36">
        <w:rPr>
          <w:rFonts w:asciiTheme="majorHAnsi" w:hAnsiTheme="majorHAnsi"/>
          <w:sz w:val="26"/>
          <w:szCs w:val="26"/>
          <w:lang w:val="fr-FR"/>
        </w:rPr>
        <w:t>rak</w:t>
      </w:r>
      <w:r>
        <w:rPr>
          <w:rFonts w:asciiTheme="majorHAnsi" w:hAnsiTheme="majorHAnsi"/>
          <w:sz w:val="26"/>
          <w:szCs w:val="26"/>
          <w:lang w:val="fr-FR"/>
        </w:rPr>
        <w:t>isht t</w:t>
      </w:r>
      <w:r w:rsidR="00927B36">
        <w:rPr>
          <w:rFonts w:asciiTheme="majorHAnsi" w:hAnsiTheme="majorHAnsi"/>
          <w:sz w:val="26"/>
          <w:szCs w:val="26"/>
          <w:lang w:val="fr-FR"/>
        </w:rPr>
        <w:t>e</w:t>
      </w:r>
      <w:r>
        <w:rPr>
          <w:rFonts w:asciiTheme="majorHAnsi" w:hAnsiTheme="majorHAnsi"/>
          <w:sz w:val="26"/>
          <w:szCs w:val="26"/>
          <w:lang w:val="fr-FR"/>
        </w:rPr>
        <w:t xml:space="preserve"> </w:t>
      </w:r>
      <w:r w:rsidR="00927B36">
        <w:rPr>
          <w:rFonts w:asciiTheme="majorHAnsi" w:hAnsiTheme="majorHAnsi"/>
          <w:sz w:val="26"/>
          <w:szCs w:val="26"/>
          <w:lang w:val="fr-FR"/>
        </w:rPr>
        <w:t>mases se sigu</w:t>
      </w:r>
      <w:r>
        <w:rPr>
          <w:rFonts w:asciiTheme="majorHAnsi" w:hAnsiTheme="majorHAnsi"/>
          <w:sz w:val="26"/>
          <w:szCs w:val="26"/>
          <w:lang w:val="fr-FR"/>
        </w:rPr>
        <w:t>rimit te padi</w:t>
      </w:r>
      <w:r w:rsidR="00927B36">
        <w:rPr>
          <w:rFonts w:asciiTheme="majorHAnsi" w:hAnsiTheme="majorHAnsi"/>
          <w:sz w:val="26"/>
          <w:szCs w:val="26"/>
          <w:lang w:val="fr-FR"/>
        </w:rPr>
        <w:t>se</w:t>
      </w:r>
      <w:r w:rsidR="000205B9">
        <w:rPr>
          <w:rFonts w:asciiTheme="majorHAnsi" w:hAnsiTheme="majorHAnsi"/>
          <w:sz w:val="26"/>
          <w:szCs w:val="26"/>
          <w:lang w:val="fr-FR"/>
        </w:rPr>
        <w:t xml:space="preserve">, duke u </w:t>
      </w:r>
      <w:r w:rsidR="00927B36">
        <w:rPr>
          <w:rFonts w:asciiTheme="majorHAnsi" w:hAnsiTheme="majorHAnsi"/>
          <w:sz w:val="26"/>
          <w:szCs w:val="26"/>
          <w:lang w:val="fr-FR"/>
        </w:rPr>
        <w:t>pezull</w:t>
      </w:r>
      <w:r w:rsidR="000205B9">
        <w:rPr>
          <w:rFonts w:asciiTheme="majorHAnsi" w:hAnsiTheme="majorHAnsi"/>
          <w:sz w:val="26"/>
          <w:szCs w:val="26"/>
          <w:lang w:val="fr-FR"/>
        </w:rPr>
        <w:t xml:space="preserve">uar </w:t>
      </w:r>
      <w:r w:rsidR="00927B36">
        <w:rPr>
          <w:rFonts w:asciiTheme="majorHAnsi" w:hAnsiTheme="majorHAnsi"/>
          <w:sz w:val="26"/>
          <w:szCs w:val="26"/>
          <w:lang w:val="fr-FR"/>
        </w:rPr>
        <w:t>z</w:t>
      </w:r>
      <w:r w:rsidR="000205B9">
        <w:rPr>
          <w:rFonts w:asciiTheme="majorHAnsi" w:hAnsiTheme="majorHAnsi"/>
          <w:sz w:val="26"/>
          <w:szCs w:val="26"/>
          <w:lang w:val="fr-FR"/>
        </w:rPr>
        <w:t>batimi i</w:t>
      </w:r>
      <w:r w:rsidR="00927B36">
        <w:rPr>
          <w:rFonts w:asciiTheme="majorHAnsi" w:hAnsiTheme="majorHAnsi"/>
          <w:sz w:val="26"/>
          <w:szCs w:val="26"/>
          <w:lang w:val="fr-FR"/>
        </w:rPr>
        <w:t xml:space="preserve"> k</w:t>
      </w:r>
      <w:r w:rsidR="000205B9">
        <w:rPr>
          <w:rFonts w:asciiTheme="majorHAnsi" w:hAnsiTheme="majorHAnsi"/>
          <w:sz w:val="26"/>
          <w:szCs w:val="26"/>
          <w:lang w:val="fr-FR"/>
        </w:rPr>
        <w:t xml:space="preserve">etij urdheri deri </w:t>
      </w:r>
      <w:r w:rsidR="00927B36">
        <w:rPr>
          <w:rFonts w:asciiTheme="majorHAnsi" w:hAnsiTheme="majorHAnsi"/>
          <w:sz w:val="26"/>
          <w:szCs w:val="26"/>
          <w:lang w:val="fr-FR"/>
        </w:rPr>
        <w:t>n</w:t>
      </w:r>
      <w:r w:rsidR="000205B9">
        <w:rPr>
          <w:rFonts w:asciiTheme="majorHAnsi" w:hAnsiTheme="majorHAnsi"/>
          <w:sz w:val="26"/>
          <w:szCs w:val="26"/>
          <w:lang w:val="fr-FR"/>
        </w:rPr>
        <w:t>e</w:t>
      </w:r>
      <w:r w:rsidR="00927B36">
        <w:rPr>
          <w:rFonts w:asciiTheme="majorHAnsi" w:hAnsiTheme="majorHAnsi"/>
          <w:sz w:val="26"/>
          <w:szCs w:val="26"/>
          <w:lang w:val="fr-FR"/>
        </w:rPr>
        <w:t xml:space="preserve"> zg</w:t>
      </w:r>
      <w:r w:rsidR="000205B9">
        <w:rPr>
          <w:rFonts w:asciiTheme="majorHAnsi" w:hAnsiTheme="majorHAnsi"/>
          <w:sz w:val="26"/>
          <w:szCs w:val="26"/>
          <w:lang w:val="fr-FR"/>
        </w:rPr>
        <w:t>jidhjen</w:t>
      </w:r>
      <w:r w:rsidR="00927B36">
        <w:rPr>
          <w:rFonts w:asciiTheme="majorHAnsi" w:hAnsiTheme="majorHAnsi"/>
          <w:sz w:val="26"/>
          <w:szCs w:val="26"/>
          <w:lang w:val="fr-FR"/>
        </w:rPr>
        <w:t xml:space="preserve"> ne themel</w:t>
      </w:r>
      <w:r w:rsidR="000205B9">
        <w:rPr>
          <w:rFonts w:asciiTheme="majorHAnsi" w:hAnsiTheme="majorHAnsi"/>
          <w:sz w:val="26"/>
          <w:szCs w:val="26"/>
          <w:lang w:val="fr-FR"/>
        </w:rPr>
        <w:t xml:space="preserve">, </w:t>
      </w:r>
      <w:r w:rsidR="00927B36">
        <w:rPr>
          <w:rFonts w:asciiTheme="majorHAnsi" w:hAnsiTheme="majorHAnsi"/>
          <w:sz w:val="26"/>
          <w:szCs w:val="26"/>
          <w:lang w:val="fr-FR"/>
        </w:rPr>
        <w:t>me vendim</w:t>
      </w:r>
      <w:r w:rsidR="000205B9">
        <w:rPr>
          <w:rFonts w:asciiTheme="majorHAnsi" w:hAnsiTheme="majorHAnsi"/>
          <w:sz w:val="26"/>
          <w:szCs w:val="26"/>
          <w:lang w:val="fr-FR"/>
        </w:rPr>
        <w:t xml:space="preserve"> gjyqe</w:t>
      </w:r>
      <w:r w:rsidR="00927B36">
        <w:rPr>
          <w:rFonts w:asciiTheme="majorHAnsi" w:hAnsiTheme="majorHAnsi"/>
          <w:sz w:val="26"/>
          <w:szCs w:val="26"/>
          <w:lang w:val="fr-FR"/>
        </w:rPr>
        <w:t>s</w:t>
      </w:r>
      <w:r w:rsidR="000205B9">
        <w:rPr>
          <w:rFonts w:asciiTheme="majorHAnsi" w:hAnsiTheme="majorHAnsi"/>
          <w:sz w:val="26"/>
          <w:szCs w:val="26"/>
          <w:lang w:val="fr-FR"/>
        </w:rPr>
        <w:t>or te fo</w:t>
      </w:r>
      <w:r w:rsidR="00927B36">
        <w:rPr>
          <w:rFonts w:asciiTheme="majorHAnsi" w:hAnsiTheme="majorHAnsi"/>
          <w:sz w:val="26"/>
          <w:szCs w:val="26"/>
          <w:lang w:val="fr-FR"/>
        </w:rPr>
        <w:t>rmes se</w:t>
      </w:r>
      <w:r w:rsidR="000205B9">
        <w:rPr>
          <w:rFonts w:asciiTheme="majorHAnsi" w:hAnsiTheme="majorHAnsi"/>
          <w:sz w:val="26"/>
          <w:szCs w:val="26"/>
          <w:lang w:val="fr-FR"/>
        </w:rPr>
        <w:t xml:space="preserve"> prere t</w:t>
      </w:r>
      <w:r w:rsidR="00927B36">
        <w:rPr>
          <w:rFonts w:asciiTheme="majorHAnsi" w:hAnsiTheme="majorHAnsi"/>
          <w:sz w:val="26"/>
          <w:szCs w:val="26"/>
          <w:lang w:val="fr-FR"/>
        </w:rPr>
        <w:t>e ketij konflikti</w:t>
      </w:r>
      <w:r w:rsidR="000205B9">
        <w:rPr>
          <w:rFonts w:asciiTheme="majorHAnsi" w:hAnsiTheme="majorHAnsi"/>
          <w:sz w:val="26"/>
          <w:szCs w:val="26"/>
          <w:lang w:val="fr-FR"/>
        </w:rPr>
        <w:t xml:space="preserve">, pasi deri </w:t>
      </w:r>
      <w:r w:rsidR="007256C4">
        <w:rPr>
          <w:rFonts w:asciiTheme="majorHAnsi" w:hAnsiTheme="majorHAnsi"/>
          <w:sz w:val="26"/>
          <w:szCs w:val="26"/>
          <w:lang w:val="fr-FR"/>
        </w:rPr>
        <w:t>n</w:t>
      </w:r>
      <w:r w:rsidR="000205B9">
        <w:rPr>
          <w:rFonts w:asciiTheme="majorHAnsi" w:hAnsiTheme="majorHAnsi"/>
          <w:sz w:val="26"/>
          <w:szCs w:val="26"/>
          <w:lang w:val="fr-FR"/>
        </w:rPr>
        <w:t>e marrjene e nje vendim</w:t>
      </w:r>
      <w:r w:rsidR="007256C4">
        <w:rPr>
          <w:rFonts w:asciiTheme="majorHAnsi" w:hAnsiTheme="majorHAnsi"/>
          <w:sz w:val="26"/>
          <w:szCs w:val="26"/>
          <w:lang w:val="fr-FR"/>
        </w:rPr>
        <w:t>i themeli</w:t>
      </w:r>
      <w:r w:rsidR="000205B9">
        <w:rPr>
          <w:rFonts w:asciiTheme="majorHAnsi" w:hAnsiTheme="majorHAnsi"/>
          <w:sz w:val="26"/>
          <w:szCs w:val="26"/>
          <w:lang w:val="fr-FR"/>
        </w:rPr>
        <w:t>, ekziston mundesi</w:t>
      </w:r>
      <w:r w:rsidR="007256C4">
        <w:rPr>
          <w:rFonts w:asciiTheme="majorHAnsi" w:hAnsiTheme="majorHAnsi"/>
          <w:sz w:val="26"/>
          <w:szCs w:val="26"/>
          <w:lang w:val="fr-FR"/>
        </w:rPr>
        <w:t>a e  ardhjes se nje</w:t>
      </w:r>
      <w:r w:rsidR="000205B9">
        <w:rPr>
          <w:rFonts w:asciiTheme="majorHAnsi" w:hAnsiTheme="majorHAnsi"/>
          <w:sz w:val="26"/>
          <w:szCs w:val="26"/>
          <w:lang w:val="fr-FR"/>
        </w:rPr>
        <w:t xml:space="preserve"> </w:t>
      </w:r>
      <w:r w:rsidR="007256C4">
        <w:rPr>
          <w:rFonts w:asciiTheme="majorHAnsi" w:hAnsiTheme="majorHAnsi"/>
          <w:sz w:val="26"/>
          <w:szCs w:val="26"/>
          <w:lang w:val="fr-FR"/>
        </w:rPr>
        <w:t>de</w:t>
      </w:r>
      <w:r w:rsidR="000205B9">
        <w:rPr>
          <w:rFonts w:asciiTheme="majorHAnsi" w:hAnsiTheme="majorHAnsi"/>
          <w:sz w:val="26"/>
          <w:szCs w:val="26"/>
          <w:lang w:val="fr-FR"/>
        </w:rPr>
        <w:t>mi te rende</w:t>
      </w:r>
      <w:r w:rsidR="007256C4">
        <w:rPr>
          <w:rFonts w:asciiTheme="majorHAnsi" w:hAnsiTheme="majorHAnsi"/>
          <w:sz w:val="26"/>
          <w:szCs w:val="26"/>
          <w:lang w:val="fr-FR"/>
        </w:rPr>
        <w:t xml:space="preserve"> e te </w:t>
      </w:r>
      <w:r w:rsidR="000205B9">
        <w:rPr>
          <w:rFonts w:asciiTheme="majorHAnsi" w:hAnsiTheme="majorHAnsi"/>
          <w:sz w:val="26"/>
          <w:szCs w:val="26"/>
          <w:lang w:val="fr-FR"/>
        </w:rPr>
        <w:t>parip</w:t>
      </w:r>
      <w:r w:rsidR="007256C4">
        <w:rPr>
          <w:rFonts w:asciiTheme="majorHAnsi" w:hAnsiTheme="majorHAnsi"/>
          <w:sz w:val="26"/>
          <w:szCs w:val="26"/>
          <w:lang w:val="fr-FR"/>
        </w:rPr>
        <w:t>aruesh</w:t>
      </w:r>
      <w:r w:rsidR="000205B9">
        <w:rPr>
          <w:rFonts w:asciiTheme="majorHAnsi" w:hAnsiTheme="majorHAnsi"/>
          <w:sz w:val="26"/>
          <w:szCs w:val="26"/>
          <w:lang w:val="fr-FR"/>
        </w:rPr>
        <w:t xml:space="preserve">em, </w:t>
      </w:r>
      <w:r w:rsidR="007256C4">
        <w:rPr>
          <w:rFonts w:asciiTheme="majorHAnsi" w:hAnsiTheme="majorHAnsi"/>
          <w:sz w:val="26"/>
          <w:szCs w:val="26"/>
          <w:lang w:val="fr-FR"/>
        </w:rPr>
        <w:t>qe rrj</w:t>
      </w:r>
      <w:r w:rsidR="000205B9">
        <w:rPr>
          <w:rFonts w:asciiTheme="majorHAnsi" w:hAnsiTheme="majorHAnsi"/>
          <w:sz w:val="26"/>
          <w:szCs w:val="26"/>
          <w:lang w:val="fr-FR"/>
        </w:rPr>
        <w:t>edh</w:t>
      </w:r>
      <w:r w:rsidR="007256C4">
        <w:rPr>
          <w:rFonts w:asciiTheme="majorHAnsi" w:hAnsiTheme="majorHAnsi"/>
          <w:sz w:val="26"/>
          <w:szCs w:val="26"/>
          <w:lang w:val="fr-FR"/>
        </w:rPr>
        <w:t xml:space="preserve"> nga ekzeku</w:t>
      </w:r>
      <w:r w:rsidR="000205B9">
        <w:rPr>
          <w:rFonts w:asciiTheme="majorHAnsi" w:hAnsiTheme="majorHAnsi"/>
          <w:sz w:val="26"/>
          <w:szCs w:val="26"/>
          <w:lang w:val="fr-FR"/>
        </w:rPr>
        <w:t>t</w:t>
      </w:r>
      <w:r w:rsidR="007256C4">
        <w:rPr>
          <w:rFonts w:asciiTheme="majorHAnsi" w:hAnsiTheme="majorHAnsi"/>
          <w:sz w:val="26"/>
          <w:szCs w:val="26"/>
          <w:lang w:val="fr-FR"/>
        </w:rPr>
        <w:t>imi</w:t>
      </w:r>
      <w:r w:rsidR="000205B9">
        <w:rPr>
          <w:rFonts w:asciiTheme="majorHAnsi" w:hAnsiTheme="majorHAnsi"/>
          <w:sz w:val="26"/>
          <w:szCs w:val="26"/>
          <w:lang w:val="fr-FR"/>
        </w:rPr>
        <w:t xml:space="preserve"> </w:t>
      </w:r>
      <w:r w:rsidR="007256C4">
        <w:rPr>
          <w:rFonts w:asciiTheme="majorHAnsi" w:hAnsiTheme="majorHAnsi"/>
          <w:sz w:val="26"/>
          <w:szCs w:val="26"/>
          <w:lang w:val="fr-FR"/>
        </w:rPr>
        <w:t>i ketij</w:t>
      </w:r>
      <w:r w:rsidR="000205B9">
        <w:rPr>
          <w:rFonts w:asciiTheme="majorHAnsi" w:hAnsiTheme="majorHAnsi"/>
          <w:sz w:val="26"/>
          <w:szCs w:val="26"/>
          <w:lang w:val="fr-FR"/>
        </w:rPr>
        <w:t xml:space="preserve"> </w:t>
      </w:r>
      <w:r w:rsidR="007256C4">
        <w:rPr>
          <w:rFonts w:asciiTheme="majorHAnsi" w:hAnsiTheme="majorHAnsi"/>
          <w:sz w:val="26"/>
          <w:szCs w:val="26"/>
          <w:lang w:val="fr-FR"/>
        </w:rPr>
        <w:t>akti admin</w:t>
      </w:r>
      <w:r w:rsidR="000205B9">
        <w:rPr>
          <w:rFonts w:asciiTheme="majorHAnsi" w:hAnsiTheme="majorHAnsi"/>
          <w:sz w:val="26"/>
          <w:szCs w:val="26"/>
          <w:lang w:val="fr-FR"/>
        </w:rPr>
        <w:t xml:space="preserve">istrativ, i cili </w:t>
      </w:r>
      <w:r w:rsidR="007256C4">
        <w:rPr>
          <w:rFonts w:asciiTheme="majorHAnsi" w:hAnsiTheme="majorHAnsi"/>
          <w:sz w:val="26"/>
          <w:szCs w:val="26"/>
          <w:lang w:val="fr-FR"/>
        </w:rPr>
        <w:t>cenon parimin kus</w:t>
      </w:r>
      <w:r w:rsidR="000205B9">
        <w:rPr>
          <w:rFonts w:asciiTheme="majorHAnsi" w:hAnsiTheme="majorHAnsi"/>
          <w:sz w:val="26"/>
          <w:szCs w:val="26"/>
          <w:lang w:val="fr-FR"/>
        </w:rPr>
        <w:t>h</w:t>
      </w:r>
      <w:r w:rsidR="007256C4">
        <w:rPr>
          <w:rFonts w:asciiTheme="majorHAnsi" w:hAnsiTheme="majorHAnsi"/>
          <w:sz w:val="26"/>
          <w:szCs w:val="26"/>
          <w:lang w:val="fr-FR"/>
        </w:rPr>
        <w:t>t</w:t>
      </w:r>
      <w:r w:rsidR="000205B9">
        <w:rPr>
          <w:rFonts w:asciiTheme="majorHAnsi" w:hAnsiTheme="majorHAnsi"/>
          <w:sz w:val="26"/>
          <w:szCs w:val="26"/>
          <w:lang w:val="fr-FR"/>
        </w:rPr>
        <w:t>etues te pavaresise dhe te autonomise se Prok</w:t>
      </w:r>
      <w:r w:rsidR="007256C4">
        <w:rPr>
          <w:rFonts w:asciiTheme="majorHAnsi" w:hAnsiTheme="majorHAnsi"/>
          <w:sz w:val="26"/>
          <w:szCs w:val="26"/>
          <w:lang w:val="fr-FR"/>
        </w:rPr>
        <w:t>uroreve g</w:t>
      </w:r>
      <w:r w:rsidR="000205B9">
        <w:rPr>
          <w:rFonts w:asciiTheme="majorHAnsi" w:hAnsiTheme="majorHAnsi"/>
          <w:sz w:val="26"/>
          <w:szCs w:val="26"/>
          <w:lang w:val="fr-FR"/>
        </w:rPr>
        <w:t>j</w:t>
      </w:r>
      <w:r w:rsidR="007256C4">
        <w:rPr>
          <w:rFonts w:asciiTheme="majorHAnsi" w:hAnsiTheme="majorHAnsi"/>
          <w:sz w:val="26"/>
          <w:szCs w:val="26"/>
          <w:lang w:val="fr-FR"/>
        </w:rPr>
        <w:t>ate u</w:t>
      </w:r>
      <w:r w:rsidR="000205B9">
        <w:rPr>
          <w:rFonts w:asciiTheme="majorHAnsi" w:hAnsiTheme="majorHAnsi"/>
          <w:sz w:val="26"/>
          <w:szCs w:val="26"/>
          <w:lang w:val="fr-FR"/>
        </w:rPr>
        <w:t>s</w:t>
      </w:r>
      <w:r w:rsidR="007256C4">
        <w:rPr>
          <w:rFonts w:asciiTheme="majorHAnsi" w:hAnsiTheme="majorHAnsi"/>
          <w:sz w:val="26"/>
          <w:szCs w:val="26"/>
          <w:lang w:val="fr-FR"/>
        </w:rPr>
        <w:t>ht</w:t>
      </w:r>
      <w:r w:rsidR="000205B9">
        <w:rPr>
          <w:rFonts w:asciiTheme="majorHAnsi" w:hAnsiTheme="majorHAnsi"/>
          <w:sz w:val="26"/>
          <w:szCs w:val="26"/>
          <w:lang w:val="fr-FR"/>
        </w:rPr>
        <w:t>rimit te dety</w:t>
      </w:r>
      <w:r w:rsidR="007256C4">
        <w:rPr>
          <w:rFonts w:asciiTheme="majorHAnsi" w:hAnsiTheme="majorHAnsi"/>
          <w:sz w:val="26"/>
          <w:szCs w:val="26"/>
          <w:lang w:val="fr-FR"/>
        </w:rPr>
        <w:t>res</w:t>
      </w:r>
      <w:r w:rsidR="002D015D">
        <w:rPr>
          <w:rFonts w:asciiTheme="majorHAnsi" w:hAnsiTheme="majorHAnsi"/>
          <w:sz w:val="26"/>
          <w:szCs w:val="26"/>
          <w:lang w:val="fr-FR"/>
        </w:rPr>
        <w:t>, nepermjet ushtrimit te ndikimit te bre</w:t>
      </w:r>
      <w:r w:rsidR="00FD0EBA">
        <w:rPr>
          <w:rFonts w:asciiTheme="majorHAnsi" w:hAnsiTheme="majorHAnsi"/>
          <w:sz w:val="26"/>
          <w:szCs w:val="26"/>
          <w:lang w:val="fr-FR"/>
        </w:rPr>
        <w:t>n</w:t>
      </w:r>
      <w:r w:rsidR="002D015D">
        <w:rPr>
          <w:rFonts w:asciiTheme="majorHAnsi" w:hAnsiTheme="majorHAnsi"/>
          <w:sz w:val="26"/>
          <w:szCs w:val="26"/>
          <w:lang w:val="fr-FR"/>
        </w:rPr>
        <w:t xml:space="preserve">dshem te paligjshem dhe </w:t>
      </w:r>
      <w:r w:rsidR="0001086D">
        <w:rPr>
          <w:rFonts w:asciiTheme="majorHAnsi" w:hAnsiTheme="majorHAnsi"/>
          <w:sz w:val="26"/>
          <w:szCs w:val="26"/>
          <w:lang w:val="fr-FR"/>
        </w:rPr>
        <w:t>ne kete rast politik</w:t>
      </w:r>
      <w:r w:rsidR="002D015D">
        <w:rPr>
          <w:rFonts w:asciiTheme="majorHAnsi" w:hAnsiTheme="majorHAnsi"/>
          <w:sz w:val="26"/>
          <w:szCs w:val="26"/>
          <w:lang w:val="fr-FR"/>
        </w:rPr>
        <w:t>,</w:t>
      </w:r>
      <w:r w:rsidR="0001086D">
        <w:rPr>
          <w:rFonts w:asciiTheme="majorHAnsi" w:hAnsiTheme="majorHAnsi"/>
          <w:sz w:val="26"/>
          <w:szCs w:val="26"/>
          <w:lang w:val="fr-FR"/>
        </w:rPr>
        <w:t xml:space="preserve"> prej vete </w:t>
      </w:r>
      <w:r w:rsidR="002D015D">
        <w:rPr>
          <w:rFonts w:asciiTheme="majorHAnsi" w:hAnsiTheme="majorHAnsi"/>
          <w:sz w:val="26"/>
          <w:szCs w:val="26"/>
          <w:lang w:val="fr-FR"/>
        </w:rPr>
        <w:t>Prokurores s</w:t>
      </w:r>
      <w:r w:rsidR="002D015D" w:rsidRPr="00B54C60">
        <w:rPr>
          <w:rFonts w:asciiTheme="majorHAnsi" w:hAnsiTheme="majorHAnsi"/>
          <w:sz w:val="26"/>
          <w:szCs w:val="26"/>
          <w:lang w:val="fr-FR"/>
        </w:rPr>
        <w:t xml:space="preserve">e </w:t>
      </w:r>
      <w:r w:rsidR="002D015D">
        <w:rPr>
          <w:rFonts w:asciiTheme="majorHAnsi" w:hAnsiTheme="majorHAnsi"/>
          <w:sz w:val="26"/>
          <w:szCs w:val="26"/>
          <w:lang w:val="fr-FR"/>
        </w:rPr>
        <w:t>P</w:t>
      </w:r>
      <w:r w:rsidR="002D015D" w:rsidRPr="00B54C60">
        <w:rPr>
          <w:rFonts w:asciiTheme="majorHAnsi" w:hAnsiTheme="majorHAnsi"/>
          <w:sz w:val="26"/>
          <w:szCs w:val="26"/>
          <w:lang w:val="fr-FR"/>
        </w:rPr>
        <w:t>e</w:t>
      </w:r>
      <w:r w:rsidR="002D015D">
        <w:rPr>
          <w:rFonts w:asciiTheme="majorHAnsi" w:hAnsiTheme="majorHAnsi"/>
          <w:sz w:val="26"/>
          <w:szCs w:val="26"/>
          <w:lang w:val="fr-FR"/>
        </w:rPr>
        <w:t>r</w:t>
      </w:r>
      <w:r w:rsidR="002D015D" w:rsidRPr="00B54C60">
        <w:rPr>
          <w:rFonts w:asciiTheme="majorHAnsi" w:hAnsiTheme="majorHAnsi"/>
          <w:sz w:val="26"/>
          <w:szCs w:val="26"/>
          <w:lang w:val="fr-FR"/>
        </w:rPr>
        <w:t>gjiths</w:t>
      </w:r>
      <w:r w:rsidR="002D015D">
        <w:rPr>
          <w:rFonts w:asciiTheme="majorHAnsi" w:hAnsiTheme="majorHAnsi"/>
          <w:sz w:val="26"/>
          <w:szCs w:val="26"/>
          <w:lang w:val="fr-FR"/>
        </w:rPr>
        <w:t>h</w:t>
      </w:r>
      <w:r w:rsidR="002D015D" w:rsidRPr="00B54C60">
        <w:rPr>
          <w:rFonts w:asciiTheme="majorHAnsi" w:hAnsiTheme="majorHAnsi"/>
          <w:sz w:val="26"/>
          <w:szCs w:val="26"/>
          <w:lang w:val="fr-FR"/>
        </w:rPr>
        <w:t>me</w:t>
      </w:r>
      <w:r w:rsidR="002D015D">
        <w:rPr>
          <w:rFonts w:asciiTheme="majorHAnsi" w:hAnsiTheme="majorHAnsi"/>
          <w:sz w:val="26"/>
          <w:szCs w:val="26"/>
          <w:lang w:val="fr-FR"/>
        </w:rPr>
        <w:t xml:space="preserve"> t</w:t>
      </w:r>
      <w:r w:rsidR="002D015D" w:rsidRPr="00B54C60">
        <w:rPr>
          <w:rFonts w:asciiTheme="majorHAnsi" w:hAnsiTheme="majorHAnsi"/>
          <w:sz w:val="26"/>
          <w:szCs w:val="26"/>
          <w:lang w:val="fr-FR"/>
        </w:rPr>
        <w:t xml:space="preserve">e </w:t>
      </w:r>
      <w:r w:rsidR="002D015D">
        <w:rPr>
          <w:rFonts w:asciiTheme="majorHAnsi" w:hAnsiTheme="majorHAnsi"/>
          <w:sz w:val="26"/>
          <w:szCs w:val="26"/>
          <w:lang w:val="fr-FR"/>
        </w:rPr>
        <w:t>Per</w:t>
      </w:r>
      <w:r w:rsidR="002D015D" w:rsidRPr="00B54C60">
        <w:rPr>
          <w:rFonts w:asciiTheme="majorHAnsi" w:hAnsiTheme="majorHAnsi"/>
          <w:sz w:val="26"/>
          <w:szCs w:val="26"/>
          <w:lang w:val="fr-FR"/>
        </w:rPr>
        <w:t>kohshme</w:t>
      </w:r>
      <w:r w:rsidR="007C25BC">
        <w:rPr>
          <w:rFonts w:asciiTheme="majorHAnsi" w:hAnsiTheme="majorHAnsi"/>
          <w:sz w:val="26"/>
          <w:szCs w:val="26"/>
          <w:lang w:val="fr-FR"/>
        </w:rPr>
        <w:t>, ndaj</w:t>
      </w:r>
      <w:r w:rsidR="002D015D">
        <w:rPr>
          <w:rFonts w:asciiTheme="majorHAnsi" w:hAnsiTheme="majorHAnsi"/>
          <w:sz w:val="26"/>
          <w:szCs w:val="26"/>
          <w:lang w:val="fr-FR"/>
        </w:rPr>
        <w:t xml:space="preserve"> </w:t>
      </w:r>
      <w:r w:rsidR="007C25BC">
        <w:rPr>
          <w:rFonts w:asciiTheme="majorHAnsi" w:hAnsiTheme="majorHAnsi"/>
          <w:sz w:val="26"/>
          <w:szCs w:val="26"/>
          <w:lang w:val="fr-FR"/>
        </w:rPr>
        <w:t>Prokur</w:t>
      </w:r>
      <w:r w:rsidR="0001086D">
        <w:rPr>
          <w:rFonts w:asciiTheme="majorHAnsi" w:hAnsiTheme="majorHAnsi"/>
          <w:sz w:val="26"/>
          <w:szCs w:val="26"/>
          <w:lang w:val="fr-FR"/>
        </w:rPr>
        <w:t>ore</w:t>
      </w:r>
      <w:r w:rsidR="00254DA5">
        <w:rPr>
          <w:rFonts w:asciiTheme="majorHAnsi" w:hAnsiTheme="majorHAnsi"/>
          <w:sz w:val="26"/>
          <w:szCs w:val="26"/>
          <w:lang w:val="fr-FR"/>
        </w:rPr>
        <w:t>ve</w:t>
      </w:r>
      <w:r w:rsidR="007C25BC">
        <w:rPr>
          <w:rFonts w:asciiTheme="majorHAnsi" w:hAnsiTheme="majorHAnsi"/>
          <w:sz w:val="26"/>
          <w:szCs w:val="26"/>
          <w:lang w:val="fr-FR"/>
        </w:rPr>
        <w:t xml:space="preserve"> t</w:t>
      </w:r>
      <w:r w:rsidR="0001086D">
        <w:rPr>
          <w:rFonts w:asciiTheme="majorHAnsi" w:hAnsiTheme="majorHAnsi"/>
          <w:sz w:val="26"/>
          <w:szCs w:val="26"/>
          <w:lang w:val="fr-FR"/>
        </w:rPr>
        <w:t>e</w:t>
      </w:r>
      <w:r w:rsidR="007C25BC">
        <w:rPr>
          <w:rFonts w:asciiTheme="majorHAnsi" w:hAnsiTheme="majorHAnsi"/>
          <w:sz w:val="26"/>
          <w:szCs w:val="26"/>
          <w:lang w:val="fr-FR"/>
        </w:rPr>
        <w:t xml:space="preserve"> </w:t>
      </w:r>
      <w:r w:rsidR="0001086D">
        <w:rPr>
          <w:rFonts w:asciiTheme="majorHAnsi" w:hAnsiTheme="majorHAnsi"/>
          <w:sz w:val="26"/>
          <w:szCs w:val="26"/>
          <w:lang w:val="fr-FR"/>
        </w:rPr>
        <w:t>Prokuro</w:t>
      </w:r>
      <w:r w:rsidR="007C25BC">
        <w:rPr>
          <w:rFonts w:asciiTheme="majorHAnsi" w:hAnsiTheme="majorHAnsi"/>
          <w:sz w:val="26"/>
          <w:szCs w:val="26"/>
          <w:lang w:val="fr-FR"/>
        </w:rPr>
        <w:t>rise se Pergji</w:t>
      </w:r>
      <w:r w:rsidR="0001086D">
        <w:rPr>
          <w:rFonts w:asciiTheme="majorHAnsi" w:hAnsiTheme="majorHAnsi"/>
          <w:sz w:val="26"/>
          <w:szCs w:val="26"/>
          <w:lang w:val="fr-FR"/>
        </w:rPr>
        <w:t>ths</w:t>
      </w:r>
      <w:r w:rsidR="007C25BC">
        <w:rPr>
          <w:rFonts w:asciiTheme="majorHAnsi" w:hAnsiTheme="majorHAnsi"/>
          <w:sz w:val="26"/>
          <w:szCs w:val="26"/>
          <w:lang w:val="fr-FR"/>
        </w:rPr>
        <w:t>h</w:t>
      </w:r>
      <w:r w:rsidR="0001086D">
        <w:rPr>
          <w:rFonts w:asciiTheme="majorHAnsi" w:hAnsiTheme="majorHAnsi"/>
          <w:sz w:val="26"/>
          <w:szCs w:val="26"/>
          <w:lang w:val="fr-FR"/>
        </w:rPr>
        <w:t>me te Republikes se Shqiperse</w:t>
      </w:r>
      <w:r w:rsidR="00A31511">
        <w:rPr>
          <w:rFonts w:asciiTheme="majorHAnsi" w:hAnsiTheme="majorHAnsi"/>
          <w:sz w:val="26"/>
          <w:szCs w:val="26"/>
          <w:lang w:val="fr-FR"/>
        </w:rPr>
        <w:t>, akt i cili</w:t>
      </w:r>
      <w:r w:rsidR="007C25BC">
        <w:rPr>
          <w:rFonts w:asciiTheme="majorHAnsi" w:hAnsiTheme="majorHAnsi"/>
          <w:sz w:val="26"/>
          <w:szCs w:val="26"/>
          <w:lang w:val="fr-FR"/>
        </w:rPr>
        <w:t>, po te vazhdoje te ekzekutohe</w:t>
      </w:r>
      <w:r w:rsidR="00A31511">
        <w:rPr>
          <w:rFonts w:asciiTheme="majorHAnsi" w:hAnsiTheme="majorHAnsi"/>
          <w:sz w:val="26"/>
          <w:szCs w:val="26"/>
          <w:lang w:val="fr-FR"/>
        </w:rPr>
        <w:t>t ed</w:t>
      </w:r>
      <w:r w:rsidR="007C25BC">
        <w:rPr>
          <w:rFonts w:asciiTheme="majorHAnsi" w:hAnsiTheme="majorHAnsi"/>
          <w:sz w:val="26"/>
          <w:szCs w:val="26"/>
          <w:lang w:val="fr-FR"/>
        </w:rPr>
        <w:t>h</w:t>
      </w:r>
      <w:r w:rsidR="00A31511">
        <w:rPr>
          <w:rFonts w:asciiTheme="majorHAnsi" w:hAnsiTheme="majorHAnsi"/>
          <w:sz w:val="26"/>
          <w:szCs w:val="26"/>
          <w:lang w:val="fr-FR"/>
        </w:rPr>
        <w:t>e g</w:t>
      </w:r>
      <w:r w:rsidR="007C25BC">
        <w:rPr>
          <w:rFonts w:asciiTheme="majorHAnsi" w:hAnsiTheme="majorHAnsi"/>
          <w:sz w:val="26"/>
          <w:szCs w:val="26"/>
          <w:lang w:val="fr-FR"/>
        </w:rPr>
        <w:t>jate shqyrtimi</w:t>
      </w:r>
      <w:r w:rsidR="00A31511">
        <w:rPr>
          <w:rFonts w:asciiTheme="majorHAnsi" w:hAnsiTheme="majorHAnsi"/>
          <w:sz w:val="26"/>
          <w:szCs w:val="26"/>
          <w:lang w:val="fr-FR"/>
        </w:rPr>
        <w:t>t te</w:t>
      </w:r>
      <w:r w:rsidR="007C25BC">
        <w:rPr>
          <w:rFonts w:asciiTheme="majorHAnsi" w:hAnsiTheme="majorHAnsi"/>
          <w:sz w:val="26"/>
          <w:szCs w:val="26"/>
          <w:lang w:val="fr-FR"/>
        </w:rPr>
        <w:t xml:space="preserve"> </w:t>
      </w:r>
      <w:r w:rsidR="00A31511">
        <w:rPr>
          <w:rFonts w:asciiTheme="majorHAnsi" w:hAnsiTheme="majorHAnsi"/>
          <w:sz w:val="26"/>
          <w:szCs w:val="26"/>
          <w:lang w:val="fr-FR"/>
        </w:rPr>
        <w:t>kerkimit</w:t>
      </w:r>
      <w:r w:rsidR="007C25BC">
        <w:rPr>
          <w:rFonts w:asciiTheme="majorHAnsi" w:hAnsiTheme="majorHAnsi"/>
          <w:sz w:val="26"/>
          <w:szCs w:val="26"/>
          <w:lang w:val="fr-FR"/>
        </w:rPr>
        <w:t xml:space="preserve"> </w:t>
      </w:r>
      <w:r w:rsidR="00A31511">
        <w:rPr>
          <w:rFonts w:asciiTheme="majorHAnsi" w:hAnsiTheme="majorHAnsi"/>
          <w:sz w:val="26"/>
          <w:szCs w:val="26"/>
          <w:lang w:val="fr-FR"/>
        </w:rPr>
        <w:t>te th</w:t>
      </w:r>
      <w:r w:rsidR="007C25BC">
        <w:rPr>
          <w:rFonts w:asciiTheme="majorHAnsi" w:hAnsiTheme="majorHAnsi"/>
          <w:sz w:val="26"/>
          <w:szCs w:val="26"/>
          <w:lang w:val="fr-FR"/>
        </w:rPr>
        <w:t>e</w:t>
      </w:r>
      <w:r w:rsidR="00A31511">
        <w:rPr>
          <w:rFonts w:asciiTheme="majorHAnsi" w:hAnsiTheme="majorHAnsi"/>
          <w:sz w:val="26"/>
          <w:szCs w:val="26"/>
          <w:lang w:val="fr-FR"/>
        </w:rPr>
        <w:t xml:space="preserve">melit, </w:t>
      </w:r>
      <w:r w:rsidR="007C25BC">
        <w:rPr>
          <w:rFonts w:asciiTheme="majorHAnsi" w:hAnsiTheme="majorHAnsi"/>
          <w:sz w:val="26"/>
          <w:szCs w:val="26"/>
          <w:lang w:val="fr-FR"/>
        </w:rPr>
        <w:t>do te sjelle cenimin</w:t>
      </w:r>
      <w:r w:rsidR="00EC7347">
        <w:rPr>
          <w:rFonts w:asciiTheme="majorHAnsi" w:hAnsiTheme="majorHAnsi"/>
          <w:sz w:val="26"/>
          <w:szCs w:val="26"/>
          <w:lang w:val="fr-FR"/>
        </w:rPr>
        <w:t xml:space="preserve"> e rende te vete interesit publik, </w:t>
      </w:r>
      <w:r w:rsidR="00D916BF">
        <w:rPr>
          <w:rFonts w:asciiTheme="majorHAnsi" w:hAnsiTheme="majorHAnsi"/>
          <w:sz w:val="26"/>
          <w:szCs w:val="26"/>
          <w:lang w:val="fr-FR"/>
        </w:rPr>
        <w:t>nepermjet dhunimit te garancise kushtetuese per te patur nje prokuror te pavarur dhe autonom.</w:t>
      </w:r>
    </w:p>
    <w:p w:rsidR="00BC467B" w:rsidRDefault="00BC467B" w:rsidP="00957526">
      <w:pPr>
        <w:jc w:val="both"/>
        <w:rPr>
          <w:rFonts w:asciiTheme="majorHAnsi" w:hAnsiTheme="majorHAnsi"/>
          <w:sz w:val="26"/>
          <w:szCs w:val="26"/>
          <w:lang w:val="fr-FR"/>
        </w:rPr>
      </w:pPr>
    </w:p>
    <w:p w:rsidR="00856E96" w:rsidRPr="0069303B" w:rsidRDefault="00EC7347" w:rsidP="0034272C">
      <w:pPr>
        <w:jc w:val="both"/>
        <w:rPr>
          <w:rFonts w:asciiTheme="majorHAnsi" w:hAnsiTheme="majorHAnsi"/>
          <w:i/>
          <w:sz w:val="26"/>
          <w:szCs w:val="26"/>
          <w:lang w:val="fr-FR"/>
        </w:rPr>
      </w:pPr>
      <w:r w:rsidRPr="0069303B">
        <w:rPr>
          <w:rFonts w:asciiTheme="majorHAnsi" w:hAnsiTheme="majorHAnsi"/>
          <w:i/>
          <w:sz w:val="26"/>
          <w:szCs w:val="26"/>
          <w:lang w:val="fr-FR"/>
        </w:rPr>
        <w:t>D</w:t>
      </w:r>
      <w:r w:rsidR="006B6AE0" w:rsidRPr="0069303B">
        <w:rPr>
          <w:rFonts w:asciiTheme="majorHAnsi" w:hAnsiTheme="majorHAnsi"/>
          <w:i/>
          <w:sz w:val="26"/>
          <w:szCs w:val="26"/>
          <w:lang w:val="fr-FR"/>
        </w:rPr>
        <w:t>u</w:t>
      </w:r>
      <w:r w:rsidRPr="0069303B">
        <w:rPr>
          <w:rFonts w:asciiTheme="majorHAnsi" w:hAnsiTheme="majorHAnsi"/>
          <w:i/>
          <w:sz w:val="26"/>
          <w:szCs w:val="26"/>
          <w:lang w:val="fr-FR"/>
        </w:rPr>
        <w:t>ke patur besim te thelle te</w:t>
      </w:r>
      <w:r w:rsidR="006B6AE0" w:rsidRPr="0069303B">
        <w:rPr>
          <w:rFonts w:asciiTheme="majorHAnsi" w:hAnsiTheme="majorHAnsi"/>
          <w:i/>
          <w:sz w:val="26"/>
          <w:szCs w:val="26"/>
          <w:lang w:val="fr-FR"/>
        </w:rPr>
        <w:t>k v</w:t>
      </w:r>
      <w:r w:rsidRPr="0069303B">
        <w:rPr>
          <w:rFonts w:asciiTheme="majorHAnsi" w:hAnsiTheme="majorHAnsi"/>
          <w:i/>
          <w:sz w:val="26"/>
          <w:szCs w:val="26"/>
          <w:lang w:val="fr-FR"/>
        </w:rPr>
        <w:t>l</w:t>
      </w:r>
      <w:r w:rsidR="006B6AE0" w:rsidRPr="0069303B">
        <w:rPr>
          <w:rFonts w:asciiTheme="majorHAnsi" w:hAnsiTheme="majorHAnsi"/>
          <w:i/>
          <w:sz w:val="26"/>
          <w:szCs w:val="26"/>
          <w:lang w:val="fr-FR"/>
        </w:rPr>
        <w:t>e</w:t>
      </w:r>
      <w:r w:rsidRPr="0069303B">
        <w:rPr>
          <w:rFonts w:asciiTheme="majorHAnsi" w:hAnsiTheme="majorHAnsi"/>
          <w:i/>
          <w:sz w:val="26"/>
          <w:szCs w:val="26"/>
          <w:lang w:val="fr-FR"/>
        </w:rPr>
        <w:t>res</w:t>
      </w:r>
      <w:r w:rsidR="006B6AE0" w:rsidRPr="0069303B">
        <w:rPr>
          <w:rFonts w:asciiTheme="majorHAnsi" w:hAnsiTheme="majorHAnsi"/>
          <w:i/>
          <w:sz w:val="26"/>
          <w:szCs w:val="26"/>
          <w:lang w:val="fr-FR"/>
        </w:rPr>
        <w:t xml:space="preserve">imi </w:t>
      </w:r>
      <w:r w:rsidRPr="0069303B">
        <w:rPr>
          <w:rFonts w:asciiTheme="majorHAnsi" w:hAnsiTheme="majorHAnsi"/>
          <w:i/>
          <w:sz w:val="26"/>
          <w:szCs w:val="26"/>
          <w:lang w:val="fr-FR"/>
        </w:rPr>
        <w:t>dhe g</w:t>
      </w:r>
      <w:r w:rsidR="006B6AE0" w:rsidRPr="0069303B">
        <w:rPr>
          <w:rFonts w:asciiTheme="majorHAnsi" w:hAnsiTheme="majorHAnsi"/>
          <w:i/>
          <w:sz w:val="26"/>
          <w:szCs w:val="26"/>
          <w:lang w:val="fr-FR"/>
        </w:rPr>
        <w:t>j</w:t>
      </w:r>
      <w:r w:rsidRPr="0069303B">
        <w:rPr>
          <w:rFonts w:asciiTheme="majorHAnsi" w:hAnsiTheme="majorHAnsi"/>
          <w:i/>
          <w:sz w:val="26"/>
          <w:szCs w:val="26"/>
          <w:lang w:val="fr-FR"/>
        </w:rPr>
        <w:t xml:space="preserve">ykimi </w:t>
      </w:r>
      <w:r w:rsidR="006B6AE0" w:rsidRPr="0069303B">
        <w:rPr>
          <w:rFonts w:asciiTheme="majorHAnsi" w:hAnsiTheme="majorHAnsi"/>
          <w:i/>
          <w:sz w:val="26"/>
          <w:szCs w:val="26"/>
          <w:lang w:val="fr-FR"/>
        </w:rPr>
        <w:t>j</w:t>
      </w:r>
      <w:r w:rsidRPr="0069303B">
        <w:rPr>
          <w:rFonts w:asciiTheme="majorHAnsi" w:hAnsiTheme="majorHAnsi"/>
          <w:i/>
          <w:sz w:val="26"/>
          <w:szCs w:val="26"/>
          <w:lang w:val="fr-FR"/>
        </w:rPr>
        <w:t>uaj i</w:t>
      </w:r>
      <w:r w:rsidR="006B6AE0" w:rsidRPr="0069303B">
        <w:rPr>
          <w:rFonts w:asciiTheme="majorHAnsi" w:hAnsiTheme="majorHAnsi"/>
          <w:i/>
          <w:sz w:val="26"/>
          <w:szCs w:val="26"/>
          <w:lang w:val="fr-FR"/>
        </w:rPr>
        <w:t xml:space="preserve"> dr</w:t>
      </w:r>
      <w:r w:rsidRPr="0069303B">
        <w:rPr>
          <w:rFonts w:asciiTheme="majorHAnsi" w:hAnsiTheme="majorHAnsi"/>
          <w:i/>
          <w:sz w:val="26"/>
          <w:szCs w:val="26"/>
          <w:lang w:val="fr-FR"/>
        </w:rPr>
        <w:t>e</w:t>
      </w:r>
      <w:r w:rsidR="006B6AE0" w:rsidRPr="0069303B">
        <w:rPr>
          <w:rFonts w:asciiTheme="majorHAnsi" w:hAnsiTheme="majorHAnsi"/>
          <w:i/>
          <w:sz w:val="26"/>
          <w:szCs w:val="26"/>
          <w:lang w:val="fr-FR"/>
        </w:rPr>
        <w:t>jte e i pa</w:t>
      </w:r>
      <w:r w:rsidRPr="0069303B">
        <w:rPr>
          <w:rFonts w:asciiTheme="majorHAnsi" w:hAnsiTheme="majorHAnsi"/>
          <w:i/>
          <w:sz w:val="26"/>
          <w:szCs w:val="26"/>
          <w:lang w:val="fr-FR"/>
        </w:rPr>
        <w:t>a</w:t>
      </w:r>
      <w:r w:rsidR="006B6AE0" w:rsidRPr="0069303B">
        <w:rPr>
          <w:rFonts w:asciiTheme="majorHAnsi" w:hAnsiTheme="majorHAnsi"/>
          <w:i/>
          <w:sz w:val="26"/>
          <w:szCs w:val="26"/>
          <w:lang w:val="fr-FR"/>
        </w:rPr>
        <w:t>ns</w:t>
      </w:r>
      <w:r w:rsidRPr="0069303B">
        <w:rPr>
          <w:rFonts w:asciiTheme="majorHAnsi" w:hAnsiTheme="majorHAnsi"/>
          <w:i/>
          <w:sz w:val="26"/>
          <w:szCs w:val="26"/>
          <w:lang w:val="fr-FR"/>
        </w:rPr>
        <w:t>h</w:t>
      </w:r>
      <w:r w:rsidR="006B6AE0" w:rsidRPr="0069303B">
        <w:rPr>
          <w:rFonts w:asciiTheme="majorHAnsi" w:hAnsiTheme="majorHAnsi"/>
          <w:i/>
          <w:sz w:val="26"/>
          <w:szCs w:val="26"/>
          <w:lang w:val="fr-FR"/>
        </w:rPr>
        <w:t xml:space="preserve">em,  e </w:t>
      </w:r>
      <w:r w:rsidRPr="0069303B">
        <w:rPr>
          <w:rFonts w:asciiTheme="majorHAnsi" w:hAnsiTheme="majorHAnsi"/>
          <w:i/>
          <w:sz w:val="26"/>
          <w:szCs w:val="26"/>
          <w:lang w:val="fr-FR"/>
        </w:rPr>
        <w:t>per me t</w:t>
      </w:r>
      <w:r w:rsidR="006B6AE0" w:rsidRPr="0069303B">
        <w:rPr>
          <w:rFonts w:asciiTheme="majorHAnsi" w:hAnsiTheme="majorHAnsi"/>
          <w:i/>
          <w:sz w:val="26"/>
          <w:szCs w:val="26"/>
          <w:lang w:val="fr-FR"/>
        </w:rPr>
        <w:t>eper i patimiduar nga ndikimi poli</w:t>
      </w:r>
      <w:r w:rsidRPr="0069303B">
        <w:rPr>
          <w:rFonts w:asciiTheme="majorHAnsi" w:hAnsiTheme="majorHAnsi"/>
          <w:i/>
          <w:sz w:val="26"/>
          <w:szCs w:val="26"/>
          <w:lang w:val="fr-FR"/>
        </w:rPr>
        <w:t>tik</w:t>
      </w:r>
      <w:r w:rsidR="0069303B" w:rsidRPr="0069303B">
        <w:rPr>
          <w:rFonts w:asciiTheme="majorHAnsi" w:hAnsiTheme="majorHAnsi"/>
          <w:i/>
          <w:sz w:val="26"/>
          <w:szCs w:val="26"/>
          <w:lang w:val="fr-FR"/>
        </w:rPr>
        <w:t>;</w:t>
      </w:r>
    </w:p>
    <w:p w:rsidR="00EC7347" w:rsidRPr="0069303B" w:rsidRDefault="00EC7347" w:rsidP="0034272C">
      <w:pPr>
        <w:jc w:val="both"/>
        <w:rPr>
          <w:rFonts w:asciiTheme="majorHAnsi" w:hAnsiTheme="majorHAnsi"/>
          <w:i/>
          <w:sz w:val="26"/>
          <w:szCs w:val="26"/>
          <w:lang w:val="fr-FR"/>
        </w:rPr>
      </w:pPr>
    </w:p>
    <w:p w:rsidR="00EC7347" w:rsidRPr="0069303B" w:rsidRDefault="0069303B" w:rsidP="0034272C">
      <w:pPr>
        <w:jc w:val="both"/>
        <w:rPr>
          <w:rFonts w:asciiTheme="majorHAnsi" w:hAnsiTheme="majorHAnsi"/>
          <w:i/>
          <w:sz w:val="26"/>
          <w:szCs w:val="26"/>
          <w:lang w:val="fr-FR"/>
        </w:rPr>
      </w:pPr>
      <w:r w:rsidRPr="0069303B">
        <w:rPr>
          <w:rFonts w:asciiTheme="majorHAnsi" w:hAnsiTheme="majorHAnsi"/>
          <w:i/>
          <w:sz w:val="26"/>
          <w:szCs w:val="26"/>
          <w:lang w:val="fr-FR"/>
        </w:rPr>
        <w:t>M</w:t>
      </w:r>
      <w:r w:rsidR="00EC7347" w:rsidRPr="0069303B">
        <w:rPr>
          <w:rFonts w:asciiTheme="majorHAnsi" w:hAnsiTheme="majorHAnsi"/>
          <w:i/>
          <w:sz w:val="26"/>
          <w:szCs w:val="26"/>
          <w:lang w:val="fr-FR"/>
        </w:rPr>
        <w:t>e resp</w:t>
      </w:r>
      <w:r w:rsidRPr="0069303B">
        <w:rPr>
          <w:rFonts w:asciiTheme="majorHAnsi" w:hAnsiTheme="majorHAnsi"/>
          <w:i/>
          <w:sz w:val="26"/>
          <w:szCs w:val="26"/>
          <w:lang w:val="fr-FR"/>
        </w:rPr>
        <w:t>e</w:t>
      </w:r>
      <w:r w:rsidR="00EC7347" w:rsidRPr="0069303B">
        <w:rPr>
          <w:rFonts w:asciiTheme="majorHAnsi" w:hAnsiTheme="majorHAnsi"/>
          <w:i/>
          <w:sz w:val="26"/>
          <w:szCs w:val="26"/>
          <w:lang w:val="fr-FR"/>
        </w:rPr>
        <w:t>kt</w:t>
      </w:r>
      <w:r w:rsidRPr="0069303B">
        <w:rPr>
          <w:rFonts w:asciiTheme="majorHAnsi" w:hAnsiTheme="majorHAnsi"/>
          <w:i/>
          <w:sz w:val="26"/>
          <w:szCs w:val="26"/>
          <w:lang w:val="fr-FR"/>
        </w:rPr>
        <w:t> !</w:t>
      </w:r>
      <w:r w:rsidR="00EC7347" w:rsidRPr="0069303B">
        <w:rPr>
          <w:rFonts w:asciiTheme="majorHAnsi" w:hAnsiTheme="majorHAnsi"/>
          <w:i/>
          <w:sz w:val="26"/>
          <w:szCs w:val="26"/>
          <w:lang w:val="fr-FR"/>
        </w:rPr>
        <w:t xml:space="preserve"> </w:t>
      </w:r>
    </w:p>
    <w:p w:rsidR="00EC7347" w:rsidRPr="00EC7347" w:rsidRDefault="00EC7347" w:rsidP="0034272C">
      <w:pPr>
        <w:jc w:val="both"/>
        <w:rPr>
          <w:rFonts w:asciiTheme="majorHAnsi" w:hAnsiTheme="majorHAnsi"/>
          <w:b/>
          <w:sz w:val="26"/>
          <w:szCs w:val="26"/>
          <w:lang w:val="fr-FR"/>
        </w:rPr>
      </w:pPr>
    </w:p>
    <w:p w:rsidR="00EC7347" w:rsidRPr="00EC7347" w:rsidRDefault="00EC7347" w:rsidP="00EC7347">
      <w:pPr>
        <w:jc w:val="center"/>
        <w:rPr>
          <w:rFonts w:asciiTheme="majorHAnsi" w:hAnsiTheme="majorHAnsi"/>
          <w:b/>
          <w:sz w:val="26"/>
          <w:szCs w:val="26"/>
          <w:lang w:val="fr-FR"/>
        </w:rPr>
      </w:pPr>
      <w:r w:rsidRPr="00EC7347">
        <w:rPr>
          <w:rFonts w:asciiTheme="majorHAnsi" w:hAnsiTheme="majorHAnsi"/>
          <w:b/>
          <w:sz w:val="26"/>
          <w:szCs w:val="26"/>
          <w:lang w:val="fr-FR"/>
        </w:rPr>
        <w:t xml:space="preserve">PADITESJA </w:t>
      </w:r>
    </w:p>
    <w:p w:rsidR="00EC7347" w:rsidRDefault="00EC7347" w:rsidP="00EC7347">
      <w:pPr>
        <w:jc w:val="center"/>
        <w:rPr>
          <w:rFonts w:asciiTheme="majorHAnsi" w:hAnsiTheme="majorHAnsi"/>
          <w:b/>
          <w:sz w:val="26"/>
          <w:szCs w:val="26"/>
          <w:lang w:val="fr-FR"/>
        </w:rPr>
      </w:pPr>
      <w:r w:rsidRPr="00EC7347">
        <w:rPr>
          <w:rFonts w:asciiTheme="majorHAnsi" w:hAnsiTheme="majorHAnsi"/>
          <w:b/>
          <w:sz w:val="26"/>
          <w:szCs w:val="26"/>
          <w:lang w:val="fr-FR"/>
        </w:rPr>
        <w:t>ROVENA GASHI</w:t>
      </w:r>
    </w:p>
    <w:p w:rsidR="0069303B" w:rsidRPr="00EC7347" w:rsidRDefault="0069303B" w:rsidP="00EC7347">
      <w:pPr>
        <w:jc w:val="center"/>
        <w:rPr>
          <w:rFonts w:asciiTheme="majorHAnsi" w:hAnsiTheme="majorHAnsi"/>
          <w:b/>
          <w:sz w:val="26"/>
          <w:szCs w:val="26"/>
          <w:lang w:val="fr-FR"/>
        </w:rPr>
      </w:pPr>
    </w:p>
    <w:p w:rsidR="00EC7347" w:rsidRDefault="0069303B" w:rsidP="00EC7347">
      <w:pPr>
        <w:jc w:val="center"/>
        <w:rPr>
          <w:rFonts w:asciiTheme="majorHAnsi" w:hAnsiTheme="majorHAnsi"/>
          <w:b/>
          <w:sz w:val="26"/>
          <w:szCs w:val="26"/>
          <w:lang w:val="fr-FR"/>
        </w:rPr>
      </w:pPr>
      <w:r>
        <w:rPr>
          <w:rFonts w:asciiTheme="majorHAnsi" w:hAnsiTheme="majorHAnsi"/>
          <w:b/>
          <w:sz w:val="26"/>
          <w:szCs w:val="26"/>
          <w:lang w:val="fr-FR"/>
        </w:rPr>
        <w:t>PROKURORE NE PROKURORI</w:t>
      </w:r>
      <w:r w:rsidR="00EC7347" w:rsidRPr="00EC7347">
        <w:rPr>
          <w:rFonts w:asciiTheme="majorHAnsi" w:hAnsiTheme="majorHAnsi"/>
          <w:b/>
          <w:sz w:val="26"/>
          <w:szCs w:val="26"/>
          <w:lang w:val="fr-FR"/>
        </w:rPr>
        <w:t>NE</w:t>
      </w:r>
      <w:r>
        <w:rPr>
          <w:rFonts w:asciiTheme="majorHAnsi" w:hAnsiTheme="majorHAnsi"/>
          <w:b/>
          <w:sz w:val="26"/>
          <w:szCs w:val="26"/>
          <w:lang w:val="fr-FR"/>
        </w:rPr>
        <w:t xml:space="preserve"> E PERGJI</w:t>
      </w:r>
      <w:r w:rsidR="00EC7347" w:rsidRPr="00EC7347">
        <w:rPr>
          <w:rFonts w:asciiTheme="majorHAnsi" w:hAnsiTheme="majorHAnsi"/>
          <w:b/>
          <w:sz w:val="26"/>
          <w:szCs w:val="26"/>
          <w:lang w:val="fr-FR"/>
        </w:rPr>
        <w:t>THSHME</w:t>
      </w:r>
    </w:p>
    <w:p w:rsidR="0069303B" w:rsidRPr="00EC7347" w:rsidRDefault="0069303B" w:rsidP="00EC7347">
      <w:pPr>
        <w:jc w:val="center"/>
        <w:rPr>
          <w:rFonts w:asciiTheme="majorHAnsi" w:hAnsiTheme="majorHAnsi"/>
          <w:b/>
          <w:sz w:val="26"/>
          <w:szCs w:val="26"/>
          <w:lang w:val="fr-FR"/>
        </w:rPr>
      </w:pPr>
    </w:p>
    <w:p w:rsidR="00EC7347" w:rsidRPr="00EC7347" w:rsidRDefault="00C9395A" w:rsidP="00EC7347">
      <w:pPr>
        <w:jc w:val="center"/>
        <w:rPr>
          <w:rFonts w:asciiTheme="majorHAnsi" w:hAnsiTheme="majorHAnsi"/>
          <w:b/>
          <w:sz w:val="26"/>
          <w:szCs w:val="26"/>
          <w:lang w:val="fr-FR"/>
        </w:rPr>
      </w:pPr>
      <w:r>
        <w:rPr>
          <w:rFonts w:asciiTheme="majorHAnsi" w:hAnsiTheme="majorHAnsi"/>
          <w:b/>
          <w:sz w:val="26"/>
          <w:szCs w:val="26"/>
          <w:lang w:val="fr-FR"/>
        </w:rPr>
        <w:t>DREJTOR I</w:t>
      </w:r>
      <w:r w:rsidR="0069303B">
        <w:rPr>
          <w:rFonts w:asciiTheme="majorHAnsi" w:hAnsiTheme="majorHAnsi"/>
          <w:b/>
          <w:sz w:val="26"/>
          <w:szCs w:val="26"/>
          <w:lang w:val="fr-FR"/>
        </w:rPr>
        <w:t xml:space="preserve"> D</w:t>
      </w:r>
      <w:r w:rsidR="00EC7347" w:rsidRPr="00EC7347">
        <w:rPr>
          <w:rFonts w:asciiTheme="majorHAnsi" w:hAnsiTheme="majorHAnsi"/>
          <w:b/>
          <w:sz w:val="26"/>
          <w:szCs w:val="26"/>
          <w:lang w:val="fr-FR"/>
        </w:rPr>
        <w:t>R</w:t>
      </w:r>
      <w:r w:rsidR="0069303B">
        <w:rPr>
          <w:rFonts w:asciiTheme="majorHAnsi" w:hAnsiTheme="majorHAnsi"/>
          <w:b/>
          <w:sz w:val="26"/>
          <w:szCs w:val="26"/>
          <w:lang w:val="fr-FR"/>
        </w:rPr>
        <w:t>EJTORI</w:t>
      </w:r>
      <w:r w:rsidR="00EC7347" w:rsidRPr="00EC7347">
        <w:rPr>
          <w:rFonts w:asciiTheme="majorHAnsi" w:hAnsiTheme="majorHAnsi"/>
          <w:b/>
          <w:sz w:val="26"/>
          <w:szCs w:val="26"/>
          <w:lang w:val="fr-FR"/>
        </w:rPr>
        <w:t xml:space="preserve">SE SE </w:t>
      </w:r>
      <w:r w:rsidR="0069303B">
        <w:rPr>
          <w:rFonts w:asciiTheme="majorHAnsi" w:hAnsiTheme="majorHAnsi"/>
          <w:b/>
          <w:sz w:val="26"/>
          <w:szCs w:val="26"/>
          <w:lang w:val="fr-FR"/>
        </w:rPr>
        <w:t>MARREDHENIEVE JURIDIKSIO</w:t>
      </w:r>
      <w:r w:rsidR="00EC7347" w:rsidRPr="00EC7347">
        <w:rPr>
          <w:rFonts w:asciiTheme="majorHAnsi" w:hAnsiTheme="majorHAnsi"/>
          <w:b/>
          <w:sz w:val="26"/>
          <w:szCs w:val="26"/>
          <w:lang w:val="fr-FR"/>
        </w:rPr>
        <w:t>N</w:t>
      </w:r>
      <w:r w:rsidR="0069303B">
        <w:rPr>
          <w:rFonts w:asciiTheme="majorHAnsi" w:hAnsiTheme="majorHAnsi"/>
          <w:b/>
          <w:sz w:val="26"/>
          <w:szCs w:val="26"/>
          <w:lang w:val="fr-FR"/>
        </w:rPr>
        <w:t xml:space="preserve">ALE </w:t>
      </w:r>
      <w:r w:rsidR="00EC7347" w:rsidRPr="00EC7347">
        <w:rPr>
          <w:rFonts w:asciiTheme="majorHAnsi" w:hAnsiTheme="majorHAnsi"/>
          <w:b/>
          <w:sz w:val="26"/>
          <w:szCs w:val="26"/>
          <w:lang w:val="fr-FR"/>
        </w:rPr>
        <w:t>M</w:t>
      </w:r>
      <w:r w:rsidR="0069303B">
        <w:rPr>
          <w:rFonts w:asciiTheme="majorHAnsi" w:hAnsiTheme="majorHAnsi"/>
          <w:b/>
          <w:sz w:val="26"/>
          <w:szCs w:val="26"/>
          <w:lang w:val="fr-FR"/>
        </w:rPr>
        <w:t>E JA</w:t>
      </w:r>
      <w:r w:rsidR="00EC7347" w:rsidRPr="00EC7347">
        <w:rPr>
          <w:rFonts w:asciiTheme="majorHAnsi" w:hAnsiTheme="majorHAnsi"/>
          <w:b/>
          <w:sz w:val="26"/>
          <w:szCs w:val="26"/>
          <w:lang w:val="fr-FR"/>
        </w:rPr>
        <w:t>S</w:t>
      </w:r>
      <w:r w:rsidR="0069303B">
        <w:rPr>
          <w:rFonts w:asciiTheme="majorHAnsi" w:hAnsiTheme="majorHAnsi"/>
          <w:b/>
          <w:sz w:val="26"/>
          <w:szCs w:val="26"/>
          <w:lang w:val="fr-FR"/>
        </w:rPr>
        <w:t>H</w:t>
      </w:r>
      <w:r w:rsidR="00EC7347" w:rsidRPr="00EC7347">
        <w:rPr>
          <w:rFonts w:asciiTheme="majorHAnsi" w:hAnsiTheme="majorHAnsi"/>
          <w:b/>
          <w:sz w:val="26"/>
          <w:szCs w:val="26"/>
          <w:lang w:val="fr-FR"/>
        </w:rPr>
        <w:t>TE NE PROKUROR</w:t>
      </w:r>
      <w:r w:rsidR="0069303B">
        <w:rPr>
          <w:rFonts w:asciiTheme="majorHAnsi" w:hAnsiTheme="majorHAnsi"/>
          <w:b/>
          <w:sz w:val="26"/>
          <w:szCs w:val="26"/>
          <w:lang w:val="fr-FR"/>
        </w:rPr>
        <w:t>INE E PE</w:t>
      </w:r>
      <w:bookmarkStart w:id="0" w:name="_GoBack"/>
      <w:bookmarkEnd w:id="0"/>
      <w:r w:rsidR="0069303B">
        <w:rPr>
          <w:rFonts w:asciiTheme="majorHAnsi" w:hAnsiTheme="majorHAnsi"/>
          <w:b/>
          <w:sz w:val="26"/>
          <w:szCs w:val="26"/>
          <w:lang w:val="fr-FR"/>
        </w:rPr>
        <w:t>RGJI</w:t>
      </w:r>
      <w:r w:rsidR="00EC7347" w:rsidRPr="00EC7347">
        <w:rPr>
          <w:rFonts w:asciiTheme="majorHAnsi" w:hAnsiTheme="majorHAnsi"/>
          <w:b/>
          <w:sz w:val="26"/>
          <w:szCs w:val="26"/>
          <w:lang w:val="fr-FR"/>
        </w:rPr>
        <w:t>THSHME</w:t>
      </w:r>
    </w:p>
    <w:sectPr w:rsidR="00EC7347" w:rsidRPr="00EC7347" w:rsidSect="0067106D">
      <w:footerReference w:type="default" r:id="rId9"/>
      <w:pgSz w:w="12240" w:h="15840"/>
      <w:pgMar w:top="1440" w:right="1800" w:bottom="108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325A" w:rsidRDefault="0053325A">
      <w:r>
        <w:separator/>
      </w:r>
    </w:p>
  </w:endnote>
  <w:endnote w:type="continuationSeparator" w:id="0">
    <w:p w:rsidR="0053325A" w:rsidRDefault="005332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7F1" w:rsidRDefault="009E33EA" w:rsidP="00D67A7E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967F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5693F">
      <w:rPr>
        <w:rStyle w:val="PageNumber"/>
        <w:noProof/>
      </w:rPr>
      <w:t>17</w:t>
    </w:r>
    <w:r>
      <w:rPr>
        <w:rStyle w:val="PageNumber"/>
      </w:rPr>
      <w:fldChar w:fldCharType="end"/>
    </w:r>
  </w:p>
  <w:p w:rsidR="00B967F1" w:rsidRDefault="00B967F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325A" w:rsidRDefault="0053325A">
      <w:r>
        <w:separator/>
      </w:r>
    </w:p>
  </w:footnote>
  <w:footnote w:type="continuationSeparator" w:id="0">
    <w:p w:rsidR="0053325A" w:rsidRDefault="005332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06D1A"/>
    <w:multiLevelType w:val="hybridMultilevel"/>
    <w:tmpl w:val="9606E522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3578F"/>
    <w:multiLevelType w:val="hybridMultilevel"/>
    <w:tmpl w:val="559CCA3C"/>
    <w:lvl w:ilvl="0" w:tplc="0A220C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5746"/>
    <w:multiLevelType w:val="hybridMultilevel"/>
    <w:tmpl w:val="C590BAA6"/>
    <w:lvl w:ilvl="0" w:tplc="E1EA8F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A629C9"/>
    <w:multiLevelType w:val="hybridMultilevel"/>
    <w:tmpl w:val="72CA51E2"/>
    <w:lvl w:ilvl="0" w:tplc="DDEAF7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4C3350"/>
    <w:multiLevelType w:val="hybridMultilevel"/>
    <w:tmpl w:val="EA4E6D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2B06A8"/>
    <w:multiLevelType w:val="hybridMultilevel"/>
    <w:tmpl w:val="95488A46"/>
    <w:lvl w:ilvl="0" w:tplc="063693C8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C47BD9"/>
    <w:multiLevelType w:val="hybridMultilevel"/>
    <w:tmpl w:val="795AD378"/>
    <w:lvl w:ilvl="0" w:tplc="3BBE49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5B7CC6"/>
    <w:multiLevelType w:val="hybridMultilevel"/>
    <w:tmpl w:val="55087542"/>
    <w:lvl w:ilvl="0" w:tplc="6A28DD6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8960F2"/>
    <w:multiLevelType w:val="hybridMultilevel"/>
    <w:tmpl w:val="559CCA3C"/>
    <w:lvl w:ilvl="0" w:tplc="0A220C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9D53AB"/>
    <w:multiLevelType w:val="hybridMultilevel"/>
    <w:tmpl w:val="0C9C23A6"/>
    <w:lvl w:ilvl="0" w:tplc="2340CEA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7901F3D"/>
    <w:multiLevelType w:val="hybridMultilevel"/>
    <w:tmpl w:val="FB56C60E"/>
    <w:lvl w:ilvl="0" w:tplc="9E5CCA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E61ABE"/>
    <w:multiLevelType w:val="hybridMultilevel"/>
    <w:tmpl w:val="A330ED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1835479"/>
    <w:multiLevelType w:val="hybridMultilevel"/>
    <w:tmpl w:val="7C380D2A"/>
    <w:lvl w:ilvl="0" w:tplc="56E85576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DB7A73"/>
    <w:multiLevelType w:val="hybridMultilevel"/>
    <w:tmpl w:val="AA5C07DA"/>
    <w:lvl w:ilvl="0" w:tplc="94285342">
      <w:start w:val="1"/>
      <w:numFmt w:val="decimal"/>
      <w:lvlText w:val="%1."/>
      <w:lvlJc w:val="left"/>
      <w:pPr>
        <w:ind w:left="720" w:hanging="360"/>
      </w:pPr>
      <w:rPr>
        <w:rFonts w:hint="default"/>
        <w:b/>
        <w:lang w:val="fr-FR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9A7BF3"/>
    <w:multiLevelType w:val="hybridMultilevel"/>
    <w:tmpl w:val="B776BB54"/>
    <w:lvl w:ilvl="0" w:tplc="06C2A7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3A7976"/>
    <w:multiLevelType w:val="hybridMultilevel"/>
    <w:tmpl w:val="B9068B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5F7831"/>
    <w:multiLevelType w:val="hybridMultilevel"/>
    <w:tmpl w:val="6CB0094A"/>
    <w:lvl w:ilvl="0" w:tplc="CF6629A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lang w:val="fr-FR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650F42"/>
    <w:multiLevelType w:val="hybridMultilevel"/>
    <w:tmpl w:val="C3400A0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7A82501"/>
    <w:multiLevelType w:val="hybridMultilevel"/>
    <w:tmpl w:val="13CCDC4E"/>
    <w:lvl w:ilvl="0" w:tplc="328A21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EA7234"/>
    <w:multiLevelType w:val="hybridMultilevel"/>
    <w:tmpl w:val="9F3C63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E292615"/>
    <w:multiLevelType w:val="hybridMultilevel"/>
    <w:tmpl w:val="47B8DE54"/>
    <w:lvl w:ilvl="0" w:tplc="063693C8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E512809"/>
    <w:multiLevelType w:val="hybridMultilevel"/>
    <w:tmpl w:val="2B34EA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6C607BA"/>
    <w:multiLevelType w:val="hybridMultilevel"/>
    <w:tmpl w:val="8DB4B45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B143F2"/>
    <w:multiLevelType w:val="hybridMultilevel"/>
    <w:tmpl w:val="559CCA3C"/>
    <w:lvl w:ilvl="0" w:tplc="0A220C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145918"/>
    <w:multiLevelType w:val="hybridMultilevel"/>
    <w:tmpl w:val="C9F42F5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36351E"/>
    <w:multiLevelType w:val="hybridMultilevel"/>
    <w:tmpl w:val="007E62E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0610BC4"/>
    <w:multiLevelType w:val="hybridMultilevel"/>
    <w:tmpl w:val="ECAC33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1784E1A"/>
    <w:multiLevelType w:val="hybridMultilevel"/>
    <w:tmpl w:val="DD0EDA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6BD07EB"/>
    <w:multiLevelType w:val="hybridMultilevel"/>
    <w:tmpl w:val="480ED4F4"/>
    <w:lvl w:ilvl="0" w:tplc="79F296A8">
      <w:start w:val="53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05537"/>
    <w:multiLevelType w:val="hybridMultilevel"/>
    <w:tmpl w:val="EFD8BF3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8B2DC6"/>
    <w:multiLevelType w:val="hybridMultilevel"/>
    <w:tmpl w:val="4D0AFB68"/>
    <w:lvl w:ilvl="0" w:tplc="523C19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500616"/>
    <w:multiLevelType w:val="hybridMultilevel"/>
    <w:tmpl w:val="902A07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1E57421"/>
    <w:multiLevelType w:val="hybridMultilevel"/>
    <w:tmpl w:val="E43EA3BC"/>
    <w:lvl w:ilvl="0" w:tplc="06CC07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080038"/>
    <w:multiLevelType w:val="hybridMultilevel"/>
    <w:tmpl w:val="8BA0FD0A"/>
    <w:lvl w:ilvl="0" w:tplc="2340CEA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7C68FA"/>
    <w:multiLevelType w:val="hybridMultilevel"/>
    <w:tmpl w:val="7EEEF474"/>
    <w:lvl w:ilvl="0" w:tplc="901E429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3D2439"/>
    <w:multiLevelType w:val="hybridMultilevel"/>
    <w:tmpl w:val="B2BC5B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1FF381B"/>
    <w:multiLevelType w:val="hybridMultilevel"/>
    <w:tmpl w:val="92BCE0A4"/>
    <w:lvl w:ilvl="0" w:tplc="A97455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AF6F5F"/>
    <w:multiLevelType w:val="hybridMultilevel"/>
    <w:tmpl w:val="9B048522"/>
    <w:lvl w:ilvl="0" w:tplc="040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38">
    <w:nsid w:val="746C13A7"/>
    <w:multiLevelType w:val="hybridMultilevel"/>
    <w:tmpl w:val="966E8A44"/>
    <w:lvl w:ilvl="0" w:tplc="CF6629A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lang w:val="fr-FR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D72AFD"/>
    <w:multiLevelType w:val="hybridMultilevel"/>
    <w:tmpl w:val="F24E2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F2354A"/>
    <w:multiLevelType w:val="hybridMultilevel"/>
    <w:tmpl w:val="E3F493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7"/>
  </w:num>
  <w:num w:numId="3">
    <w:abstractNumId w:val="11"/>
  </w:num>
  <w:num w:numId="4">
    <w:abstractNumId w:val="25"/>
  </w:num>
  <w:num w:numId="5">
    <w:abstractNumId w:val="21"/>
  </w:num>
  <w:num w:numId="6">
    <w:abstractNumId w:val="6"/>
  </w:num>
  <w:num w:numId="7">
    <w:abstractNumId w:val="17"/>
  </w:num>
  <w:num w:numId="8">
    <w:abstractNumId w:val="3"/>
  </w:num>
  <w:num w:numId="9">
    <w:abstractNumId w:val="18"/>
  </w:num>
  <w:num w:numId="10">
    <w:abstractNumId w:val="13"/>
  </w:num>
  <w:num w:numId="11">
    <w:abstractNumId w:val="40"/>
  </w:num>
  <w:num w:numId="12">
    <w:abstractNumId w:val="27"/>
  </w:num>
  <w:num w:numId="13">
    <w:abstractNumId w:val="31"/>
  </w:num>
  <w:num w:numId="14">
    <w:abstractNumId w:val="14"/>
  </w:num>
  <w:num w:numId="15">
    <w:abstractNumId w:val="38"/>
  </w:num>
  <w:num w:numId="16">
    <w:abstractNumId w:val="2"/>
  </w:num>
  <w:num w:numId="17">
    <w:abstractNumId w:val="4"/>
  </w:num>
  <w:num w:numId="18">
    <w:abstractNumId w:val="28"/>
  </w:num>
  <w:num w:numId="19">
    <w:abstractNumId w:val="8"/>
  </w:num>
  <w:num w:numId="20">
    <w:abstractNumId w:val="15"/>
  </w:num>
  <w:num w:numId="21">
    <w:abstractNumId w:val="1"/>
  </w:num>
  <w:num w:numId="22">
    <w:abstractNumId w:val="23"/>
  </w:num>
  <w:num w:numId="23">
    <w:abstractNumId w:val="0"/>
  </w:num>
  <w:num w:numId="24">
    <w:abstractNumId w:val="5"/>
  </w:num>
  <w:num w:numId="25">
    <w:abstractNumId w:val="33"/>
  </w:num>
  <w:num w:numId="26">
    <w:abstractNumId w:val="35"/>
  </w:num>
  <w:num w:numId="27">
    <w:abstractNumId w:val="22"/>
  </w:num>
  <w:num w:numId="28">
    <w:abstractNumId w:val="20"/>
  </w:num>
  <w:num w:numId="29">
    <w:abstractNumId w:val="16"/>
  </w:num>
  <w:num w:numId="30">
    <w:abstractNumId w:val="34"/>
  </w:num>
  <w:num w:numId="31">
    <w:abstractNumId w:val="32"/>
  </w:num>
  <w:num w:numId="32">
    <w:abstractNumId w:val="26"/>
  </w:num>
  <w:num w:numId="33">
    <w:abstractNumId w:val="29"/>
  </w:num>
  <w:num w:numId="34">
    <w:abstractNumId w:val="7"/>
  </w:num>
  <w:num w:numId="35">
    <w:abstractNumId w:val="30"/>
  </w:num>
  <w:num w:numId="36">
    <w:abstractNumId w:val="12"/>
  </w:num>
  <w:num w:numId="37">
    <w:abstractNumId w:val="9"/>
  </w:num>
  <w:num w:numId="38">
    <w:abstractNumId w:val="10"/>
  </w:num>
  <w:num w:numId="39">
    <w:abstractNumId w:val="24"/>
  </w:num>
  <w:num w:numId="40">
    <w:abstractNumId w:val="36"/>
  </w:num>
  <w:num w:numId="41">
    <w:abstractNumId w:val="39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hideSpellingErrors/>
  <w:proofState w:grammar="clean"/>
  <w:stylePaneFormatFilter w:val="3F01"/>
  <w:defaultTabStop w:val="720"/>
  <w:hyphenationZone w:val="283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C34ADF"/>
    <w:rsid w:val="00000CCC"/>
    <w:rsid w:val="00000D36"/>
    <w:rsid w:val="00000F98"/>
    <w:rsid w:val="0000127D"/>
    <w:rsid w:val="00001738"/>
    <w:rsid w:val="00002C8A"/>
    <w:rsid w:val="000030B0"/>
    <w:rsid w:val="0000366F"/>
    <w:rsid w:val="00004F70"/>
    <w:rsid w:val="00005884"/>
    <w:rsid w:val="000059EA"/>
    <w:rsid w:val="00005C31"/>
    <w:rsid w:val="00006245"/>
    <w:rsid w:val="0001009A"/>
    <w:rsid w:val="00010157"/>
    <w:rsid w:val="00010242"/>
    <w:rsid w:val="00010382"/>
    <w:rsid w:val="000103C5"/>
    <w:rsid w:val="0001086D"/>
    <w:rsid w:val="00011440"/>
    <w:rsid w:val="0001147D"/>
    <w:rsid w:val="00011C1B"/>
    <w:rsid w:val="000121A3"/>
    <w:rsid w:val="00012263"/>
    <w:rsid w:val="00012490"/>
    <w:rsid w:val="00013DF5"/>
    <w:rsid w:val="0001402F"/>
    <w:rsid w:val="000142E9"/>
    <w:rsid w:val="00014C03"/>
    <w:rsid w:val="00015A6F"/>
    <w:rsid w:val="00015D50"/>
    <w:rsid w:val="00015D7D"/>
    <w:rsid w:val="0001736A"/>
    <w:rsid w:val="0001787B"/>
    <w:rsid w:val="00017CD5"/>
    <w:rsid w:val="00017CFE"/>
    <w:rsid w:val="00017EA7"/>
    <w:rsid w:val="00020401"/>
    <w:rsid w:val="000205B9"/>
    <w:rsid w:val="00020EE9"/>
    <w:rsid w:val="000210F8"/>
    <w:rsid w:val="00021121"/>
    <w:rsid w:val="0002128C"/>
    <w:rsid w:val="000214FA"/>
    <w:rsid w:val="000217DE"/>
    <w:rsid w:val="0002190F"/>
    <w:rsid w:val="000222BF"/>
    <w:rsid w:val="00022CB3"/>
    <w:rsid w:val="00023142"/>
    <w:rsid w:val="00023F10"/>
    <w:rsid w:val="0002425A"/>
    <w:rsid w:val="0002456A"/>
    <w:rsid w:val="0002497C"/>
    <w:rsid w:val="00024DBA"/>
    <w:rsid w:val="00026555"/>
    <w:rsid w:val="00026C17"/>
    <w:rsid w:val="00026E03"/>
    <w:rsid w:val="00027606"/>
    <w:rsid w:val="00027AA8"/>
    <w:rsid w:val="00030635"/>
    <w:rsid w:val="00031987"/>
    <w:rsid w:val="00032A5B"/>
    <w:rsid w:val="00032C5D"/>
    <w:rsid w:val="00033348"/>
    <w:rsid w:val="00033794"/>
    <w:rsid w:val="00033B39"/>
    <w:rsid w:val="000340E3"/>
    <w:rsid w:val="000340EB"/>
    <w:rsid w:val="00034DBA"/>
    <w:rsid w:val="0003524D"/>
    <w:rsid w:val="00035B2A"/>
    <w:rsid w:val="00035B68"/>
    <w:rsid w:val="00037602"/>
    <w:rsid w:val="00037F22"/>
    <w:rsid w:val="00037FE0"/>
    <w:rsid w:val="00040C9A"/>
    <w:rsid w:val="000432A0"/>
    <w:rsid w:val="00043AFA"/>
    <w:rsid w:val="00045266"/>
    <w:rsid w:val="000457D9"/>
    <w:rsid w:val="00045B1C"/>
    <w:rsid w:val="00046239"/>
    <w:rsid w:val="000468B6"/>
    <w:rsid w:val="00046EF7"/>
    <w:rsid w:val="00047F95"/>
    <w:rsid w:val="00050297"/>
    <w:rsid w:val="000529DB"/>
    <w:rsid w:val="000534ED"/>
    <w:rsid w:val="0005379C"/>
    <w:rsid w:val="00054310"/>
    <w:rsid w:val="00054758"/>
    <w:rsid w:val="00054F1F"/>
    <w:rsid w:val="00056AF7"/>
    <w:rsid w:val="00056E7D"/>
    <w:rsid w:val="00057019"/>
    <w:rsid w:val="0006034E"/>
    <w:rsid w:val="000609D8"/>
    <w:rsid w:val="00060FA4"/>
    <w:rsid w:val="0006138B"/>
    <w:rsid w:val="00061917"/>
    <w:rsid w:val="00062284"/>
    <w:rsid w:val="00062B5A"/>
    <w:rsid w:val="000630B2"/>
    <w:rsid w:val="00063174"/>
    <w:rsid w:val="00063F08"/>
    <w:rsid w:val="00064BB0"/>
    <w:rsid w:val="00064FFC"/>
    <w:rsid w:val="00065284"/>
    <w:rsid w:val="000653C2"/>
    <w:rsid w:val="00065A28"/>
    <w:rsid w:val="000663A7"/>
    <w:rsid w:val="000664FE"/>
    <w:rsid w:val="000671A2"/>
    <w:rsid w:val="00070040"/>
    <w:rsid w:val="00070CB3"/>
    <w:rsid w:val="000721B3"/>
    <w:rsid w:val="00072495"/>
    <w:rsid w:val="00072D88"/>
    <w:rsid w:val="00072E3C"/>
    <w:rsid w:val="0007384E"/>
    <w:rsid w:val="00073A90"/>
    <w:rsid w:val="00073EBB"/>
    <w:rsid w:val="00074030"/>
    <w:rsid w:val="000746BB"/>
    <w:rsid w:val="00074FF5"/>
    <w:rsid w:val="0007511C"/>
    <w:rsid w:val="0007535A"/>
    <w:rsid w:val="00076830"/>
    <w:rsid w:val="000777E9"/>
    <w:rsid w:val="000800CA"/>
    <w:rsid w:val="0008100A"/>
    <w:rsid w:val="0008150E"/>
    <w:rsid w:val="00081773"/>
    <w:rsid w:val="00083CB1"/>
    <w:rsid w:val="000842D4"/>
    <w:rsid w:val="000857C1"/>
    <w:rsid w:val="00085B04"/>
    <w:rsid w:val="00085ED3"/>
    <w:rsid w:val="0008632D"/>
    <w:rsid w:val="00087182"/>
    <w:rsid w:val="0009075D"/>
    <w:rsid w:val="00091881"/>
    <w:rsid w:val="00091D45"/>
    <w:rsid w:val="00092D93"/>
    <w:rsid w:val="00093182"/>
    <w:rsid w:val="00094C57"/>
    <w:rsid w:val="00095069"/>
    <w:rsid w:val="000A00A9"/>
    <w:rsid w:val="000A38DE"/>
    <w:rsid w:val="000A42BF"/>
    <w:rsid w:val="000A5FBC"/>
    <w:rsid w:val="000A68C5"/>
    <w:rsid w:val="000A6D7C"/>
    <w:rsid w:val="000A6ED0"/>
    <w:rsid w:val="000A775A"/>
    <w:rsid w:val="000B0651"/>
    <w:rsid w:val="000B1D3C"/>
    <w:rsid w:val="000B35C0"/>
    <w:rsid w:val="000B462A"/>
    <w:rsid w:val="000B4DB7"/>
    <w:rsid w:val="000B4F26"/>
    <w:rsid w:val="000B5E41"/>
    <w:rsid w:val="000B708E"/>
    <w:rsid w:val="000C02C3"/>
    <w:rsid w:val="000C201F"/>
    <w:rsid w:val="000C3383"/>
    <w:rsid w:val="000C3C71"/>
    <w:rsid w:val="000C3DBD"/>
    <w:rsid w:val="000C4C68"/>
    <w:rsid w:val="000C4F98"/>
    <w:rsid w:val="000C4FD6"/>
    <w:rsid w:val="000C5731"/>
    <w:rsid w:val="000C61A7"/>
    <w:rsid w:val="000C7315"/>
    <w:rsid w:val="000C79C3"/>
    <w:rsid w:val="000C7D62"/>
    <w:rsid w:val="000D069E"/>
    <w:rsid w:val="000D1293"/>
    <w:rsid w:val="000D39B8"/>
    <w:rsid w:val="000D4591"/>
    <w:rsid w:val="000D4E30"/>
    <w:rsid w:val="000D5294"/>
    <w:rsid w:val="000D52BA"/>
    <w:rsid w:val="000D56BD"/>
    <w:rsid w:val="000D5780"/>
    <w:rsid w:val="000D62FB"/>
    <w:rsid w:val="000D6747"/>
    <w:rsid w:val="000D6827"/>
    <w:rsid w:val="000D69B0"/>
    <w:rsid w:val="000D6AAF"/>
    <w:rsid w:val="000D6F44"/>
    <w:rsid w:val="000D76F5"/>
    <w:rsid w:val="000E0037"/>
    <w:rsid w:val="000E1492"/>
    <w:rsid w:val="000E152B"/>
    <w:rsid w:val="000E2BAE"/>
    <w:rsid w:val="000E33E0"/>
    <w:rsid w:val="000E3AF2"/>
    <w:rsid w:val="000E3FF1"/>
    <w:rsid w:val="000E439E"/>
    <w:rsid w:val="000E4F56"/>
    <w:rsid w:val="000E560B"/>
    <w:rsid w:val="000E580F"/>
    <w:rsid w:val="000E5DE4"/>
    <w:rsid w:val="000E5EFA"/>
    <w:rsid w:val="000E6165"/>
    <w:rsid w:val="000E632A"/>
    <w:rsid w:val="000F08A0"/>
    <w:rsid w:val="000F0E0B"/>
    <w:rsid w:val="000F13EA"/>
    <w:rsid w:val="000F180A"/>
    <w:rsid w:val="000F1BFC"/>
    <w:rsid w:val="000F3085"/>
    <w:rsid w:val="000F338A"/>
    <w:rsid w:val="000F4937"/>
    <w:rsid w:val="000F5279"/>
    <w:rsid w:val="000F539D"/>
    <w:rsid w:val="000F5F61"/>
    <w:rsid w:val="000F6EC2"/>
    <w:rsid w:val="000F76D1"/>
    <w:rsid w:val="000F7755"/>
    <w:rsid w:val="001002E9"/>
    <w:rsid w:val="00101BD4"/>
    <w:rsid w:val="0010358E"/>
    <w:rsid w:val="00103888"/>
    <w:rsid w:val="00105E7F"/>
    <w:rsid w:val="00105EEE"/>
    <w:rsid w:val="00106BE3"/>
    <w:rsid w:val="001078F9"/>
    <w:rsid w:val="0011030C"/>
    <w:rsid w:val="001109AA"/>
    <w:rsid w:val="00111ED1"/>
    <w:rsid w:val="00111F12"/>
    <w:rsid w:val="001128F2"/>
    <w:rsid w:val="001135AD"/>
    <w:rsid w:val="001137FD"/>
    <w:rsid w:val="00114B38"/>
    <w:rsid w:val="00114BBF"/>
    <w:rsid w:val="00114D78"/>
    <w:rsid w:val="00115105"/>
    <w:rsid w:val="00115386"/>
    <w:rsid w:val="00115529"/>
    <w:rsid w:val="00116AFD"/>
    <w:rsid w:val="001170DC"/>
    <w:rsid w:val="001200C7"/>
    <w:rsid w:val="001205CB"/>
    <w:rsid w:val="00120BDE"/>
    <w:rsid w:val="00120FAF"/>
    <w:rsid w:val="00122B0E"/>
    <w:rsid w:val="00122C4C"/>
    <w:rsid w:val="0012306B"/>
    <w:rsid w:val="00123739"/>
    <w:rsid w:val="001245DF"/>
    <w:rsid w:val="00124D16"/>
    <w:rsid w:val="00124F7E"/>
    <w:rsid w:val="001253A2"/>
    <w:rsid w:val="001253AF"/>
    <w:rsid w:val="001253D9"/>
    <w:rsid w:val="00126602"/>
    <w:rsid w:val="00126823"/>
    <w:rsid w:val="001311EC"/>
    <w:rsid w:val="001321BE"/>
    <w:rsid w:val="0013239D"/>
    <w:rsid w:val="00132569"/>
    <w:rsid w:val="001334A2"/>
    <w:rsid w:val="001338C7"/>
    <w:rsid w:val="00134022"/>
    <w:rsid w:val="00134CBC"/>
    <w:rsid w:val="001367C8"/>
    <w:rsid w:val="00136C5B"/>
    <w:rsid w:val="00137031"/>
    <w:rsid w:val="00137E29"/>
    <w:rsid w:val="001402E9"/>
    <w:rsid w:val="0014042D"/>
    <w:rsid w:val="001404E2"/>
    <w:rsid w:val="001404FF"/>
    <w:rsid w:val="00140BD8"/>
    <w:rsid w:val="00140E03"/>
    <w:rsid w:val="001421B5"/>
    <w:rsid w:val="0014252B"/>
    <w:rsid w:val="001428A1"/>
    <w:rsid w:val="00142B68"/>
    <w:rsid w:val="00142C82"/>
    <w:rsid w:val="00142CF9"/>
    <w:rsid w:val="001431D2"/>
    <w:rsid w:val="001432E8"/>
    <w:rsid w:val="001437DD"/>
    <w:rsid w:val="0014399A"/>
    <w:rsid w:val="00143BFB"/>
    <w:rsid w:val="00143F04"/>
    <w:rsid w:val="001443E2"/>
    <w:rsid w:val="001446ED"/>
    <w:rsid w:val="00144F06"/>
    <w:rsid w:val="00145425"/>
    <w:rsid w:val="001457C2"/>
    <w:rsid w:val="00145804"/>
    <w:rsid w:val="0014769B"/>
    <w:rsid w:val="00150633"/>
    <w:rsid w:val="00150FC2"/>
    <w:rsid w:val="0015215E"/>
    <w:rsid w:val="001521A0"/>
    <w:rsid w:val="001524D4"/>
    <w:rsid w:val="0015267C"/>
    <w:rsid w:val="00152BD2"/>
    <w:rsid w:val="0015367B"/>
    <w:rsid w:val="001538D0"/>
    <w:rsid w:val="00153AB1"/>
    <w:rsid w:val="0015476D"/>
    <w:rsid w:val="0016001C"/>
    <w:rsid w:val="001602DB"/>
    <w:rsid w:val="00161122"/>
    <w:rsid w:val="001612B6"/>
    <w:rsid w:val="00161A46"/>
    <w:rsid w:val="00161A98"/>
    <w:rsid w:val="001648A9"/>
    <w:rsid w:val="00165164"/>
    <w:rsid w:val="00165DC7"/>
    <w:rsid w:val="00166753"/>
    <w:rsid w:val="00170064"/>
    <w:rsid w:val="001703C6"/>
    <w:rsid w:val="001707F5"/>
    <w:rsid w:val="00170F43"/>
    <w:rsid w:val="00171385"/>
    <w:rsid w:val="00171A78"/>
    <w:rsid w:val="001726B3"/>
    <w:rsid w:val="00172A26"/>
    <w:rsid w:val="001731AA"/>
    <w:rsid w:val="001740B3"/>
    <w:rsid w:val="001746FF"/>
    <w:rsid w:val="001751EC"/>
    <w:rsid w:val="00175859"/>
    <w:rsid w:val="00176A9C"/>
    <w:rsid w:val="00176D93"/>
    <w:rsid w:val="00176F3B"/>
    <w:rsid w:val="001777D0"/>
    <w:rsid w:val="001814C5"/>
    <w:rsid w:val="001825D8"/>
    <w:rsid w:val="00182741"/>
    <w:rsid w:val="00182B78"/>
    <w:rsid w:val="0018324C"/>
    <w:rsid w:val="0018519C"/>
    <w:rsid w:val="001858BD"/>
    <w:rsid w:val="00186DE4"/>
    <w:rsid w:val="00187844"/>
    <w:rsid w:val="00187B21"/>
    <w:rsid w:val="0019044E"/>
    <w:rsid w:val="001905C1"/>
    <w:rsid w:val="00191C1B"/>
    <w:rsid w:val="0019269A"/>
    <w:rsid w:val="00192A6E"/>
    <w:rsid w:val="00193471"/>
    <w:rsid w:val="00193508"/>
    <w:rsid w:val="001949D7"/>
    <w:rsid w:val="00194E92"/>
    <w:rsid w:val="00194F19"/>
    <w:rsid w:val="00195185"/>
    <w:rsid w:val="001959CB"/>
    <w:rsid w:val="00195B77"/>
    <w:rsid w:val="00195EEA"/>
    <w:rsid w:val="001960AC"/>
    <w:rsid w:val="0019649E"/>
    <w:rsid w:val="001974E6"/>
    <w:rsid w:val="00197940"/>
    <w:rsid w:val="001A0EBE"/>
    <w:rsid w:val="001A15D6"/>
    <w:rsid w:val="001A1887"/>
    <w:rsid w:val="001A209C"/>
    <w:rsid w:val="001A21ED"/>
    <w:rsid w:val="001A25C0"/>
    <w:rsid w:val="001A26E7"/>
    <w:rsid w:val="001A326D"/>
    <w:rsid w:val="001A38DF"/>
    <w:rsid w:val="001A3C29"/>
    <w:rsid w:val="001A4AA9"/>
    <w:rsid w:val="001A51DD"/>
    <w:rsid w:val="001A547A"/>
    <w:rsid w:val="001A6481"/>
    <w:rsid w:val="001A7A56"/>
    <w:rsid w:val="001A7F9A"/>
    <w:rsid w:val="001B14C2"/>
    <w:rsid w:val="001B1EBD"/>
    <w:rsid w:val="001B2605"/>
    <w:rsid w:val="001B2FE3"/>
    <w:rsid w:val="001B316F"/>
    <w:rsid w:val="001B3454"/>
    <w:rsid w:val="001B50D2"/>
    <w:rsid w:val="001B575B"/>
    <w:rsid w:val="001B6E96"/>
    <w:rsid w:val="001C05DC"/>
    <w:rsid w:val="001C197F"/>
    <w:rsid w:val="001C1AC9"/>
    <w:rsid w:val="001C21AE"/>
    <w:rsid w:val="001C2C96"/>
    <w:rsid w:val="001C2CDC"/>
    <w:rsid w:val="001C3224"/>
    <w:rsid w:val="001C3497"/>
    <w:rsid w:val="001C387E"/>
    <w:rsid w:val="001C3F40"/>
    <w:rsid w:val="001C4630"/>
    <w:rsid w:val="001C4674"/>
    <w:rsid w:val="001C4C51"/>
    <w:rsid w:val="001C5656"/>
    <w:rsid w:val="001C6531"/>
    <w:rsid w:val="001C7AF2"/>
    <w:rsid w:val="001D018D"/>
    <w:rsid w:val="001D03AE"/>
    <w:rsid w:val="001D091C"/>
    <w:rsid w:val="001D198F"/>
    <w:rsid w:val="001D1DF9"/>
    <w:rsid w:val="001D28FD"/>
    <w:rsid w:val="001D3909"/>
    <w:rsid w:val="001D4911"/>
    <w:rsid w:val="001D5155"/>
    <w:rsid w:val="001D5788"/>
    <w:rsid w:val="001D6142"/>
    <w:rsid w:val="001D624A"/>
    <w:rsid w:val="001D6D6C"/>
    <w:rsid w:val="001D75A5"/>
    <w:rsid w:val="001D7834"/>
    <w:rsid w:val="001D7EBA"/>
    <w:rsid w:val="001E09A4"/>
    <w:rsid w:val="001E16D8"/>
    <w:rsid w:val="001E4A98"/>
    <w:rsid w:val="001E5A78"/>
    <w:rsid w:val="001E65A1"/>
    <w:rsid w:val="001E7F5D"/>
    <w:rsid w:val="001F07DF"/>
    <w:rsid w:val="001F0A95"/>
    <w:rsid w:val="001F1A5F"/>
    <w:rsid w:val="001F1ECA"/>
    <w:rsid w:val="001F1F14"/>
    <w:rsid w:val="001F230E"/>
    <w:rsid w:val="001F3270"/>
    <w:rsid w:val="001F41D7"/>
    <w:rsid w:val="001F4203"/>
    <w:rsid w:val="001F494C"/>
    <w:rsid w:val="001F49EB"/>
    <w:rsid w:val="001F4C23"/>
    <w:rsid w:val="001F51DD"/>
    <w:rsid w:val="001F5B92"/>
    <w:rsid w:val="001F5EE3"/>
    <w:rsid w:val="001F6581"/>
    <w:rsid w:val="001F6877"/>
    <w:rsid w:val="001F6982"/>
    <w:rsid w:val="00202337"/>
    <w:rsid w:val="00203A97"/>
    <w:rsid w:val="002045A7"/>
    <w:rsid w:val="00204648"/>
    <w:rsid w:val="002050AC"/>
    <w:rsid w:val="002057A5"/>
    <w:rsid w:val="00207780"/>
    <w:rsid w:val="00207CC1"/>
    <w:rsid w:val="00207D59"/>
    <w:rsid w:val="00207FD0"/>
    <w:rsid w:val="0021048C"/>
    <w:rsid w:val="00210637"/>
    <w:rsid w:val="00210B35"/>
    <w:rsid w:val="0021161A"/>
    <w:rsid w:val="00211FCD"/>
    <w:rsid w:val="00212DA4"/>
    <w:rsid w:val="00213214"/>
    <w:rsid w:val="002132FC"/>
    <w:rsid w:val="00213992"/>
    <w:rsid w:val="00213AF7"/>
    <w:rsid w:val="00214AA3"/>
    <w:rsid w:val="0021522A"/>
    <w:rsid w:val="002158C5"/>
    <w:rsid w:val="00216A3E"/>
    <w:rsid w:val="00216BED"/>
    <w:rsid w:val="00217047"/>
    <w:rsid w:val="00217685"/>
    <w:rsid w:val="00217859"/>
    <w:rsid w:val="00217BA8"/>
    <w:rsid w:val="00217CD3"/>
    <w:rsid w:val="00221860"/>
    <w:rsid w:val="00222419"/>
    <w:rsid w:val="002224B2"/>
    <w:rsid w:val="00222E49"/>
    <w:rsid w:val="00222F10"/>
    <w:rsid w:val="0022326D"/>
    <w:rsid w:val="00223813"/>
    <w:rsid w:val="0022391F"/>
    <w:rsid w:val="00224013"/>
    <w:rsid w:val="00224185"/>
    <w:rsid w:val="002241BB"/>
    <w:rsid w:val="0022424F"/>
    <w:rsid w:val="002243F2"/>
    <w:rsid w:val="00225772"/>
    <w:rsid w:val="00225AA3"/>
    <w:rsid w:val="00225E14"/>
    <w:rsid w:val="002263D1"/>
    <w:rsid w:val="00226614"/>
    <w:rsid w:val="0022681B"/>
    <w:rsid w:val="002268C8"/>
    <w:rsid w:val="00226EE8"/>
    <w:rsid w:val="00227048"/>
    <w:rsid w:val="002273E9"/>
    <w:rsid w:val="0022774F"/>
    <w:rsid w:val="00230130"/>
    <w:rsid w:val="00230CFD"/>
    <w:rsid w:val="00230FB4"/>
    <w:rsid w:val="002321AF"/>
    <w:rsid w:val="0023331C"/>
    <w:rsid w:val="00233A33"/>
    <w:rsid w:val="00233EF3"/>
    <w:rsid w:val="00233F29"/>
    <w:rsid w:val="00234983"/>
    <w:rsid w:val="002359CF"/>
    <w:rsid w:val="00235D61"/>
    <w:rsid w:val="00236A58"/>
    <w:rsid w:val="0023707D"/>
    <w:rsid w:val="00240833"/>
    <w:rsid w:val="00241136"/>
    <w:rsid w:val="0024206A"/>
    <w:rsid w:val="002421F0"/>
    <w:rsid w:val="002428F6"/>
    <w:rsid w:val="00242EB6"/>
    <w:rsid w:val="00243D2E"/>
    <w:rsid w:val="002442BF"/>
    <w:rsid w:val="00244DC3"/>
    <w:rsid w:val="00244FC6"/>
    <w:rsid w:val="00246C4A"/>
    <w:rsid w:val="00246EF0"/>
    <w:rsid w:val="00251149"/>
    <w:rsid w:val="00251238"/>
    <w:rsid w:val="0025166B"/>
    <w:rsid w:val="00251853"/>
    <w:rsid w:val="00251DEA"/>
    <w:rsid w:val="0025396A"/>
    <w:rsid w:val="002546ED"/>
    <w:rsid w:val="002547E9"/>
    <w:rsid w:val="00254DA5"/>
    <w:rsid w:val="00254EBE"/>
    <w:rsid w:val="00255C95"/>
    <w:rsid w:val="00256E9D"/>
    <w:rsid w:val="00256F36"/>
    <w:rsid w:val="0025720A"/>
    <w:rsid w:val="00257632"/>
    <w:rsid w:val="00257665"/>
    <w:rsid w:val="0025798E"/>
    <w:rsid w:val="00257B47"/>
    <w:rsid w:val="002602AF"/>
    <w:rsid w:val="00260DA9"/>
    <w:rsid w:val="00260ED2"/>
    <w:rsid w:val="00261891"/>
    <w:rsid w:val="00262402"/>
    <w:rsid w:val="0026571D"/>
    <w:rsid w:val="00265928"/>
    <w:rsid w:val="0026613D"/>
    <w:rsid w:val="0026756C"/>
    <w:rsid w:val="0026795F"/>
    <w:rsid w:val="00267D2E"/>
    <w:rsid w:val="00267E85"/>
    <w:rsid w:val="002707CE"/>
    <w:rsid w:val="00270AC3"/>
    <w:rsid w:val="00270F49"/>
    <w:rsid w:val="002724A1"/>
    <w:rsid w:val="00272A1D"/>
    <w:rsid w:val="00272B94"/>
    <w:rsid w:val="002738E0"/>
    <w:rsid w:val="0027391B"/>
    <w:rsid w:val="00275DDA"/>
    <w:rsid w:val="00276363"/>
    <w:rsid w:val="00276754"/>
    <w:rsid w:val="00276EC2"/>
    <w:rsid w:val="00276FDD"/>
    <w:rsid w:val="002776B7"/>
    <w:rsid w:val="00277965"/>
    <w:rsid w:val="002800CF"/>
    <w:rsid w:val="002813C4"/>
    <w:rsid w:val="002814D0"/>
    <w:rsid w:val="00281B14"/>
    <w:rsid w:val="00281B58"/>
    <w:rsid w:val="002824F6"/>
    <w:rsid w:val="00283A4C"/>
    <w:rsid w:val="00285A63"/>
    <w:rsid w:val="002864CF"/>
    <w:rsid w:val="00286DC3"/>
    <w:rsid w:val="00287069"/>
    <w:rsid w:val="0028730B"/>
    <w:rsid w:val="00287ADE"/>
    <w:rsid w:val="0029043F"/>
    <w:rsid w:val="002904A8"/>
    <w:rsid w:val="002912D1"/>
    <w:rsid w:val="002927C5"/>
    <w:rsid w:val="0029295E"/>
    <w:rsid w:val="00292AB5"/>
    <w:rsid w:val="002932A0"/>
    <w:rsid w:val="00293517"/>
    <w:rsid w:val="00294878"/>
    <w:rsid w:val="00294D88"/>
    <w:rsid w:val="00294E7E"/>
    <w:rsid w:val="00294EB8"/>
    <w:rsid w:val="002A04D8"/>
    <w:rsid w:val="002A09E3"/>
    <w:rsid w:val="002A09EF"/>
    <w:rsid w:val="002A12B1"/>
    <w:rsid w:val="002A1752"/>
    <w:rsid w:val="002A28BD"/>
    <w:rsid w:val="002A34DC"/>
    <w:rsid w:val="002A3664"/>
    <w:rsid w:val="002A3800"/>
    <w:rsid w:val="002A3814"/>
    <w:rsid w:val="002A3C1A"/>
    <w:rsid w:val="002A44FA"/>
    <w:rsid w:val="002A45EB"/>
    <w:rsid w:val="002A4AB5"/>
    <w:rsid w:val="002A50EB"/>
    <w:rsid w:val="002A52B7"/>
    <w:rsid w:val="002A58C1"/>
    <w:rsid w:val="002B01B1"/>
    <w:rsid w:val="002B08D5"/>
    <w:rsid w:val="002B103B"/>
    <w:rsid w:val="002B25A4"/>
    <w:rsid w:val="002B3B44"/>
    <w:rsid w:val="002B4385"/>
    <w:rsid w:val="002B4631"/>
    <w:rsid w:val="002B50DE"/>
    <w:rsid w:val="002B5E75"/>
    <w:rsid w:val="002B6708"/>
    <w:rsid w:val="002B6A75"/>
    <w:rsid w:val="002B721F"/>
    <w:rsid w:val="002C015D"/>
    <w:rsid w:val="002C1D84"/>
    <w:rsid w:val="002C1EDE"/>
    <w:rsid w:val="002C2222"/>
    <w:rsid w:val="002C279E"/>
    <w:rsid w:val="002C28EB"/>
    <w:rsid w:val="002C2910"/>
    <w:rsid w:val="002C3A4F"/>
    <w:rsid w:val="002C3B97"/>
    <w:rsid w:val="002C425B"/>
    <w:rsid w:val="002C5597"/>
    <w:rsid w:val="002C5612"/>
    <w:rsid w:val="002C60F5"/>
    <w:rsid w:val="002C7208"/>
    <w:rsid w:val="002C7768"/>
    <w:rsid w:val="002C7D65"/>
    <w:rsid w:val="002D015D"/>
    <w:rsid w:val="002D052D"/>
    <w:rsid w:val="002D10A6"/>
    <w:rsid w:val="002D1195"/>
    <w:rsid w:val="002D174B"/>
    <w:rsid w:val="002D29A9"/>
    <w:rsid w:val="002D2C84"/>
    <w:rsid w:val="002D3157"/>
    <w:rsid w:val="002D374A"/>
    <w:rsid w:val="002D3EA5"/>
    <w:rsid w:val="002D4D51"/>
    <w:rsid w:val="002D51F0"/>
    <w:rsid w:val="002D643C"/>
    <w:rsid w:val="002D75CB"/>
    <w:rsid w:val="002E0C98"/>
    <w:rsid w:val="002E14A3"/>
    <w:rsid w:val="002E1682"/>
    <w:rsid w:val="002E2A03"/>
    <w:rsid w:val="002E5C80"/>
    <w:rsid w:val="002E65A8"/>
    <w:rsid w:val="002E77F3"/>
    <w:rsid w:val="002E7880"/>
    <w:rsid w:val="002F0903"/>
    <w:rsid w:val="002F1624"/>
    <w:rsid w:val="002F2170"/>
    <w:rsid w:val="002F21CD"/>
    <w:rsid w:val="002F21E3"/>
    <w:rsid w:val="002F32FE"/>
    <w:rsid w:val="002F3342"/>
    <w:rsid w:val="002F369A"/>
    <w:rsid w:val="002F4E3A"/>
    <w:rsid w:val="002F516E"/>
    <w:rsid w:val="003007A2"/>
    <w:rsid w:val="00300D02"/>
    <w:rsid w:val="00301F3F"/>
    <w:rsid w:val="0030207E"/>
    <w:rsid w:val="00302484"/>
    <w:rsid w:val="0030259E"/>
    <w:rsid w:val="003029C5"/>
    <w:rsid w:val="0030302C"/>
    <w:rsid w:val="00303B5C"/>
    <w:rsid w:val="0030617F"/>
    <w:rsid w:val="00306236"/>
    <w:rsid w:val="00306823"/>
    <w:rsid w:val="00306EA1"/>
    <w:rsid w:val="003076DF"/>
    <w:rsid w:val="003079E2"/>
    <w:rsid w:val="00307B42"/>
    <w:rsid w:val="003100D1"/>
    <w:rsid w:val="00311267"/>
    <w:rsid w:val="00311F68"/>
    <w:rsid w:val="003125B2"/>
    <w:rsid w:val="00314122"/>
    <w:rsid w:val="00314983"/>
    <w:rsid w:val="00315B89"/>
    <w:rsid w:val="0031651F"/>
    <w:rsid w:val="00316818"/>
    <w:rsid w:val="003168F5"/>
    <w:rsid w:val="00316A8F"/>
    <w:rsid w:val="00316A92"/>
    <w:rsid w:val="003174C8"/>
    <w:rsid w:val="0031784E"/>
    <w:rsid w:val="0031785C"/>
    <w:rsid w:val="00317AB1"/>
    <w:rsid w:val="00317F72"/>
    <w:rsid w:val="0032234E"/>
    <w:rsid w:val="0032246F"/>
    <w:rsid w:val="0032287E"/>
    <w:rsid w:val="00323C6A"/>
    <w:rsid w:val="0032735C"/>
    <w:rsid w:val="00330A50"/>
    <w:rsid w:val="0033143E"/>
    <w:rsid w:val="00331A7C"/>
    <w:rsid w:val="00331DEC"/>
    <w:rsid w:val="00331E3D"/>
    <w:rsid w:val="00333EEC"/>
    <w:rsid w:val="0033406D"/>
    <w:rsid w:val="003343A3"/>
    <w:rsid w:val="00334CC6"/>
    <w:rsid w:val="00334E5F"/>
    <w:rsid w:val="00334E8F"/>
    <w:rsid w:val="0033610A"/>
    <w:rsid w:val="0033696B"/>
    <w:rsid w:val="003400FD"/>
    <w:rsid w:val="00340FAC"/>
    <w:rsid w:val="00341252"/>
    <w:rsid w:val="0034272C"/>
    <w:rsid w:val="00342FBC"/>
    <w:rsid w:val="00343228"/>
    <w:rsid w:val="003434F2"/>
    <w:rsid w:val="003438F3"/>
    <w:rsid w:val="00344FDA"/>
    <w:rsid w:val="00345557"/>
    <w:rsid w:val="003455C9"/>
    <w:rsid w:val="003474BC"/>
    <w:rsid w:val="00347A2C"/>
    <w:rsid w:val="00350555"/>
    <w:rsid w:val="00351BDC"/>
    <w:rsid w:val="00351ECB"/>
    <w:rsid w:val="00352237"/>
    <w:rsid w:val="0035232B"/>
    <w:rsid w:val="0035274D"/>
    <w:rsid w:val="0035279B"/>
    <w:rsid w:val="00353274"/>
    <w:rsid w:val="0035351C"/>
    <w:rsid w:val="0035372A"/>
    <w:rsid w:val="00353D0B"/>
    <w:rsid w:val="00353E0E"/>
    <w:rsid w:val="00354126"/>
    <w:rsid w:val="003551E2"/>
    <w:rsid w:val="00355983"/>
    <w:rsid w:val="003559BA"/>
    <w:rsid w:val="003604E4"/>
    <w:rsid w:val="0036395C"/>
    <w:rsid w:val="0036427A"/>
    <w:rsid w:val="00366F0A"/>
    <w:rsid w:val="00371127"/>
    <w:rsid w:val="0037270F"/>
    <w:rsid w:val="003729B2"/>
    <w:rsid w:val="00373231"/>
    <w:rsid w:val="0037555E"/>
    <w:rsid w:val="00375754"/>
    <w:rsid w:val="0037698E"/>
    <w:rsid w:val="003769DF"/>
    <w:rsid w:val="00377744"/>
    <w:rsid w:val="00380BDD"/>
    <w:rsid w:val="00380E72"/>
    <w:rsid w:val="00381421"/>
    <w:rsid w:val="00381A8A"/>
    <w:rsid w:val="00381DC8"/>
    <w:rsid w:val="00382195"/>
    <w:rsid w:val="00382364"/>
    <w:rsid w:val="00383321"/>
    <w:rsid w:val="00383FD0"/>
    <w:rsid w:val="00384699"/>
    <w:rsid w:val="003865DE"/>
    <w:rsid w:val="00386EBB"/>
    <w:rsid w:val="003877A1"/>
    <w:rsid w:val="00390151"/>
    <w:rsid w:val="0039213A"/>
    <w:rsid w:val="00392887"/>
    <w:rsid w:val="0039308F"/>
    <w:rsid w:val="003938B0"/>
    <w:rsid w:val="00395389"/>
    <w:rsid w:val="00395827"/>
    <w:rsid w:val="003962B5"/>
    <w:rsid w:val="00397146"/>
    <w:rsid w:val="003A03E2"/>
    <w:rsid w:val="003A281F"/>
    <w:rsid w:val="003A2864"/>
    <w:rsid w:val="003A28C3"/>
    <w:rsid w:val="003A39BA"/>
    <w:rsid w:val="003A41EA"/>
    <w:rsid w:val="003A5332"/>
    <w:rsid w:val="003A5A47"/>
    <w:rsid w:val="003A5D3E"/>
    <w:rsid w:val="003A6D5A"/>
    <w:rsid w:val="003A73B2"/>
    <w:rsid w:val="003A7D7B"/>
    <w:rsid w:val="003B0401"/>
    <w:rsid w:val="003B2D51"/>
    <w:rsid w:val="003B2FC3"/>
    <w:rsid w:val="003B3C4C"/>
    <w:rsid w:val="003B41D3"/>
    <w:rsid w:val="003B46A3"/>
    <w:rsid w:val="003B55A7"/>
    <w:rsid w:val="003B5CFB"/>
    <w:rsid w:val="003B609E"/>
    <w:rsid w:val="003C019D"/>
    <w:rsid w:val="003C1014"/>
    <w:rsid w:val="003C1F5B"/>
    <w:rsid w:val="003C3DFC"/>
    <w:rsid w:val="003C42B2"/>
    <w:rsid w:val="003C47C8"/>
    <w:rsid w:val="003C498D"/>
    <w:rsid w:val="003C4CCC"/>
    <w:rsid w:val="003C4F93"/>
    <w:rsid w:val="003C50D4"/>
    <w:rsid w:val="003C57BD"/>
    <w:rsid w:val="003C5D4F"/>
    <w:rsid w:val="003C5EC6"/>
    <w:rsid w:val="003C642A"/>
    <w:rsid w:val="003C67DC"/>
    <w:rsid w:val="003C7600"/>
    <w:rsid w:val="003C770E"/>
    <w:rsid w:val="003D0F3F"/>
    <w:rsid w:val="003D1FDA"/>
    <w:rsid w:val="003D2689"/>
    <w:rsid w:val="003D2AA7"/>
    <w:rsid w:val="003D2B55"/>
    <w:rsid w:val="003D316E"/>
    <w:rsid w:val="003D3398"/>
    <w:rsid w:val="003D432F"/>
    <w:rsid w:val="003D524A"/>
    <w:rsid w:val="003D6073"/>
    <w:rsid w:val="003D6363"/>
    <w:rsid w:val="003D6903"/>
    <w:rsid w:val="003D6A19"/>
    <w:rsid w:val="003D6E46"/>
    <w:rsid w:val="003D6E56"/>
    <w:rsid w:val="003D6E5C"/>
    <w:rsid w:val="003D7DE8"/>
    <w:rsid w:val="003E064F"/>
    <w:rsid w:val="003E0E91"/>
    <w:rsid w:val="003E169B"/>
    <w:rsid w:val="003E2778"/>
    <w:rsid w:val="003E348E"/>
    <w:rsid w:val="003E39BB"/>
    <w:rsid w:val="003E408C"/>
    <w:rsid w:val="003E4D9E"/>
    <w:rsid w:val="003E56AE"/>
    <w:rsid w:val="003E71B6"/>
    <w:rsid w:val="003E7CBE"/>
    <w:rsid w:val="003F0133"/>
    <w:rsid w:val="003F0707"/>
    <w:rsid w:val="003F1210"/>
    <w:rsid w:val="003F16AA"/>
    <w:rsid w:val="003F2EB0"/>
    <w:rsid w:val="003F3980"/>
    <w:rsid w:val="003F4983"/>
    <w:rsid w:val="003F5614"/>
    <w:rsid w:val="003F57BA"/>
    <w:rsid w:val="003F59C5"/>
    <w:rsid w:val="003F6049"/>
    <w:rsid w:val="003F63F9"/>
    <w:rsid w:val="003F69DD"/>
    <w:rsid w:val="003F6DF1"/>
    <w:rsid w:val="00400C19"/>
    <w:rsid w:val="0040114D"/>
    <w:rsid w:val="0040253D"/>
    <w:rsid w:val="00402B61"/>
    <w:rsid w:val="0040335D"/>
    <w:rsid w:val="004036AF"/>
    <w:rsid w:val="00403CD7"/>
    <w:rsid w:val="00404369"/>
    <w:rsid w:val="00404BFD"/>
    <w:rsid w:val="00404D04"/>
    <w:rsid w:val="00405273"/>
    <w:rsid w:val="004053E4"/>
    <w:rsid w:val="0040606E"/>
    <w:rsid w:val="00406398"/>
    <w:rsid w:val="004071E0"/>
    <w:rsid w:val="00410129"/>
    <w:rsid w:val="0041038E"/>
    <w:rsid w:val="00411AD4"/>
    <w:rsid w:val="00412598"/>
    <w:rsid w:val="004129B1"/>
    <w:rsid w:val="00412F3F"/>
    <w:rsid w:val="00413414"/>
    <w:rsid w:val="00414157"/>
    <w:rsid w:val="0041677B"/>
    <w:rsid w:val="00416810"/>
    <w:rsid w:val="00420328"/>
    <w:rsid w:val="0042036B"/>
    <w:rsid w:val="0042073E"/>
    <w:rsid w:val="00420F5A"/>
    <w:rsid w:val="00422249"/>
    <w:rsid w:val="00422264"/>
    <w:rsid w:val="0042239C"/>
    <w:rsid w:val="004223FD"/>
    <w:rsid w:val="00424390"/>
    <w:rsid w:val="00424CFD"/>
    <w:rsid w:val="00426469"/>
    <w:rsid w:val="00427404"/>
    <w:rsid w:val="004300DE"/>
    <w:rsid w:val="00433A22"/>
    <w:rsid w:val="004351C5"/>
    <w:rsid w:val="004365B9"/>
    <w:rsid w:val="00437107"/>
    <w:rsid w:val="004376B7"/>
    <w:rsid w:val="0043781D"/>
    <w:rsid w:val="00440BD6"/>
    <w:rsid w:val="00441CB8"/>
    <w:rsid w:val="004426AC"/>
    <w:rsid w:val="004428DF"/>
    <w:rsid w:val="004432FB"/>
    <w:rsid w:val="0044358F"/>
    <w:rsid w:val="004439D7"/>
    <w:rsid w:val="00444495"/>
    <w:rsid w:val="0044450B"/>
    <w:rsid w:val="0044519F"/>
    <w:rsid w:val="00445C78"/>
    <w:rsid w:val="004462A6"/>
    <w:rsid w:val="004502F6"/>
    <w:rsid w:val="00450340"/>
    <w:rsid w:val="0045077A"/>
    <w:rsid w:val="004511ED"/>
    <w:rsid w:val="00451C46"/>
    <w:rsid w:val="00452325"/>
    <w:rsid w:val="00452774"/>
    <w:rsid w:val="00452D9D"/>
    <w:rsid w:val="00452EE2"/>
    <w:rsid w:val="00452F39"/>
    <w:rsid w:val="00453047"/>
    <w:rsid w:val="0045336B"/>
    <w:rsid w:val="00453391"/>
    <w:rsid w:val="00453CC2"/>
    <w:rsid w:val="00454FBA"/>
    <w:rsid w:val="00455051"/>
    <w:rsid w:val="004555E4"/>
    <w:rsid w:val="00455C66"/>
    <w:rsid w:val="00456131"/>
    <w:rsid w:val="00456464"/>
    <w:rsid w:val="00457702"/>
    <w:rsid w:val="00457DD6"/>
    <w:rsid w:val="00460672"/>
    <w:rsid w:val="00461883"/>
    <w:rsid w:val="00461D08"/>
    <w:rsid w:val="00462322"/>
    <w:rsid w:val="0046254E"/>
    <w:rsid w:val="00464728"/>
    <w:rsid w:val="00465BB4"/>
    <w:rsid w:val="00465DDA"/>
    <w:rsid w:val="00466B00"/>
    <w:rsid w:val="00470CA5"/>
    <w:rsid w:val="00470E6B"/>
    <w:rsid w:val="00473846"/>
    <w:rsid w:val="0047514E"/>
    <w:rsid w:val="0047589D"/>
    <w:rsid w:val="00476A94"/>
    <w:rsid w:val="00476AC0"/>
    <w:rsid w:val="0047766E"/>
    <w:rsid w:val="0048044D"/>
    <w:rsid w:val="0048070B"/>
    <w:rsid w:val="0048070D"/>
    <w:rsid w:val="00482242"/>
    <w:rsid w:val="00482576"/>
    <w:rsid w:val="00482B8C"/>
    <w:rsid w:val="00483AF7"/>
    <w:rsid w:val="00483AF8"/>
    <w:rsid w:val="00483CDF"/>
    <w:rsid w:val="0048465E"/>
    <w:rsid w:val="0048494A"/>
    <w:rsid w:val="00484EE9"/>
    <w:rsid w:val="00485750"/>
    <w:rsid w:val="004859B5"/>
    <w:rsid w:val="004861CC"/>
    <w:rsid w:val="004862C3"/>
    <w:rsid w:val="00486560"/>
    <w:rsid w:val="00486900"/>
    <w:rsid w:val="00486AFE"/>
    <w:rsid w:val="00490422"/>
    <w:rsid w:val="00490984"/>
    <w:rsid w:val="004911A3"/>
    <w:rsid w:val="00491468"/>
    <w:rsid w:val="00491541"/>
    <w:rsid w:val="004915C0"/>
    <w:rsid w:val="0049161F"/>
    <w:rsid w:val="00493CEB"/>
    <w:rsid w:val="00494440"/>
    <w:rsid w:val="00494A2B"/>
    <w:rsid w:val="00495295"/>
    <w:rsid w:val="0049675E"/>
    <w:rsid w:val="00496DCC"/>
    <w:rsid w:val="0049727E"/>
    <w:rsid w:val="004A39A8"/>
    <w:rsid w:val="004A3B3D"/>
    <w:rsid w:val="004A3F4B"/>
    <w:rsid w:val="004A4DC6"/>
    <w:rsid w:val="004A5CBC"/>
    <w:rsid w:val="004A6040"/>
    <w:rsid w:val="004A6F45"/>
    <w:rsid w:val="004B0782"/>
    <w:rsid w:val="004B0CF5"/>
    <w:rsid w:val="004B10FB"/>
    <w:rsid w:val="004B1794"/>
    <w:rsid w:val="004B3F63"/>
    <w:rsid w:val="004B4528"/>
    <w:rsid w:val="004B532E"/>
    <w:rsid w:val="004B5D57"/>
    <w:rsid w:val="004B5E34"/>
    <w:rsid w:val="004B6231"/>
    <w:rsid w:val="004B64BD"/>
    <w:rsid w:val="004B67B0"/>
    <w:rsid w:val="004C050A"/>
    <w:rsid w:val="004C1A6E"/>
    <w:rsid w:val="004C1DC2"/>
    <w:rsid w:val="004C2B95"/>
    <w:rsid w:val="004C34D9"/>
    <w:rsid w:val="004C3A0C"/>
    <w:rsid w:val="004C3DB3"/>
    <w:rsid w:val="004C3E3B"/>
    <w:rsid w:val="004C463D"/>
    <w:rsid w:val="004C4790"/>
    <w:rsid w:val="004C5763"/>
    <w:rsid w:val="004C613C"/>
    <w:rsid w:val="004C6689"/>
    <w:rsid w:val="004C75A5"/>
    <w:rsid w:val="004C7BFB"/>
    <w:rsid w:val="004C7ECA"/>
    <w:rsid w:val="004D032F"/>
    <w:rsid w:val="004D16BB"/>
    <w:rsid w:val="004D1C70"/>
    <w:rsid w:val="004D2C69"/>
    <w:rsid w:val="004D313E"/>
    <w:rsid w:val="004D37C5"/>
    <w:rsid w:val="004D4058"/>
    <w:rsid w:val="004D49D2"/>
    <w:rsid w:val="004D4DA5"/>
    <w:rsid w:val="004D585C"/>
    <w:rsid w:val="004D595D"/>
    <w:rsid w:val="004D6FF6"/>
    <w:rsid w:val="004D75B1"/>
    <w:rsid w:val="004E00F3"/>
    <w:rsid w:val="004E01B6"/>
    <w:rsid w:val="004E1330"/>
    <w:rsid w:val="004E1839"/>
    <w:rsid w:val="004E2999"/>
    <w:rsid w:val="004E2ADE"/>
    <w:rsid w:val="004E2FD3"/>
    <w:rsid w:val="004E31AF"/>
    <w:rsid w:val="004E454B"/>
    <w:rsid w:val="004E4D2C"/>
    <w:rsid w:val="004E67DF"/>
    <w:rsid w:val="004F0B15"/>
    <w:rsid w:val="004F0C4E"/>
    <w:rsid w:val="004F1250"/>
    <w:rsid w:val="004F138B"/>
    <w:rsid w:val="004F2D08"/>
    <w:rsid w:val="004F37B1"/>
    <w:rsid w:val="004F43AE"/>
    <w:rsid w:val="004F44F9"/>
    <w:rsid w:val="004F4D2A"/>
    <w:rsid w:val="004F52E1"/>
    <w:rsid w:val="004F63BB"/>
    <w:rsid w:val="004F6E52"/>
    <w:rsid w:val="004F72F4"/>
    <w:rsid w:val="004F775B"/>
    <w:rsid w:val="004F7B2D"/>
    <w:rsid w:val="00500017"/>
    <w:rsid w:val="00500DFC"/>
    <w:rsid w:val="00500E2B"/>
    <w:rsid w:val="00500FD6"/>
    <w:rsid w:val="00501926"/>
    <w:rsid w:val="00502151"/>
    <w:rsid w:val="00503AD1"/>
    <w:rsid w:val="00504642"/>
    <w:rsid w:val="00504CC3"/>
    <w:rsid w:val="00504D2B"/>
    <w:rsid w:val="00505B0A"/>
    <w:rsid w:val="005065CA"/>
    <w:rsid w:val="00506996"/>
    <w:rsid w:val="00510A55"/>
    <w:rsid w:val="00510D94"/>
    <w:rsid w:val="0051193F"/>
    <w:rsid w:val="00511D42"/>
    <w:rsid w:val="00511FC3"/>
    <w:rsid w:val="00512070"/>
    <w:rsid w:val="00512096"/>
    <w:rsid w:val="00512542"/>
    <w:rsid w:val="00512AA0"/>
    <w:rsid w:val="00514BDC"/>
    <w:rsid w:val="00515142"/>
    <w:rsid w:val="00516936"/>
    <w:rsid w:val="00517576"/>
    <w:rsid w:val="00520500"/>
    <w:rsid w:val="00522547"/>
    <w:rsid w:val="00523E54"/>
    <w:rsid w:val="00525E9E"/>
    <w:rsid w:val="00526A45"/>
    <w:rsid w:val="00526D48"/>
    <w:rsid w:val="00527BD4"/>
    <w:rsid w:val="005308FB"/>
    <w:rsid w:val="00530D1A"/>
    <w:rsid w:val="00531594"/>
    <w:rsid w:val="00531E32"/>
    <w:rsid w:val="00532536"/>
    <w:rsid w:val="005327AC"/>
    <w:rsid w:val="0053325A"/>
    <w:rsid w:val="00533D87"/>
    <w:rsid w:val="00534009"/>
    <w:rsid w:val="00534988"/>
    <w:rsid w:val="0053601F"/>
    <w:rsid w:val="00536EE2"/>
    <w:rsid w:val="0053743E"/>
    <w:rsid w:val="005401A4"/>
    <w:rsid w:val="00540521"/>
    <w:rsid w:val="00540C46"/>
    <w:rsid w:val="005431F6"/>
    <w:rsid w:val="005432ED"/>
    <w:rsid w:val="005471CC"/>
    <w:rsid w:val="005506A2"/>
    <w:rsid w:val="00550F2C"/>
    <w:rsid w:val="00550F7F"/>
    <w:rsid w:val="00551606"/>
    <w:rsid w:val="005519C1"/>
    <w:rsid w:val="00551A65"/>
    <w:rsid w:val="005526FC"/>
    <w:rsid w:val="00552C85"/>
    <w:rsid w:val="0055336B"/>
    <w:rsid w:val="0055491E"/>
    <w:rsid w:val="0055574F"/>
    <w:rsid w:val="0055692E"/>
    <w:rsid w:val="00556F6E"/>
    <w:rsid w:val="00562101"/>
    <w:rsid w:val="0056240E"/>
    <w:rsid w:val="0056304D"/>
    <w:rsid w:val="00563278"/>
    <w:rsid w:val="005639FF"/>
    <w:rsid w:val="0056475E"/>
    <w:rsid w:val="00564D65"/>
    <w:rsid w:val="00567B0C"/>
    <w:rsid w:val="00570588"/>
    <w:rsid w:val="00570987"/>
    <w:rsid w:val="005718E5"/>
    <w:rsid w:val="00571B7B"/>
    <w:rsid w:val="00571ECA"/>
    <w:rsid w:val="00572B28"/>
    <w:rsid w:val="00572CF1"/>
    <w:rsid w:val="005731BC"/>
    <w:rsid w:val="005732D4"/>
    <w:rsid w:val="00575269"/>
    <w:rsid w:val="00577642"/>
    <w:rsid w:val="0058000D"/>
    <w:rsid w:val="005803F2"/>
    <w:rsid w:val="00580AAB"/>
    <w:rsid w:val="00581799"/>
    <w:rsid w:val="005829A3"/>
    <w:rsid w:val="00582AB1"/>
    <w:rsid w:val="00583604"/>
    <w:rsid w:val="005836AE"/>
    <w:rsid w:val="0058461C"/>
    <w:rsid w:val="00584DA0"/>
    <w:rsid w:val="00586496"/>
    <w:rsid w:val="00586F05"/>
    <w:rsid w:val="005904B2"/>
    <w:rsid w:val="00590677"/>
    <w:rsid w:val="00590805"/>
    <w:rsid w:val="0059139E"/>
    <w:rsid w:val="005966F6"/>
    <w:rsid w:val="00596AB4"/>
    <w:rsid w:val="00596C6B"/>
    <w:rsid w:val="00596FEA"/>
    <w:rsid w:val="005A00F3"/>
    <w:rsid w:val="005A0588"/>
    <w:rsid w:val="005A06F9"/>
    <w:rsid w:val="005A089C"/>
    <w:rsid w:val="005A092D"/>
    <w:rsid w:val="005A0D1F"/>
    <w:rsid w:val="005A372B"/>
    <w:rsid w:val="005A4AC9"/>
    <w:rsid w:val="005A511C"/>
    <w:rsid w:val="005A68DB"/>
    <w:rsid w:val="005A7C16"/>
    <w:rsid w:val="005A7D40"/>
    <w:rsid w:val="005B1F25"/>
    <w:rsid w:val="005B24CD"/>
    <w:rsid w:val="005B2815"/>
    <w:rsid w:val="005B3579"/>
    <w:rsid w:val="005B3A90"/>
    <w:rsid w:val="005B641A"/>
    <w:rsid w:val="005C007A"/>
    <w:rsid w:val="005C0465"/>
    <w:rsid w:val="005C0A98"/>
    <w:rsid w:val="005C114E"/>
    <w:rsid w:val="005C11C9"/>
    <w:rsid w:val="005C2549"/>
    <w:rsid w:val="005C2AE8"/>
    <w:rsid w:val="005C2B8D"/>
    <w:rsid w:val="005C5883"/>
    <w:rsid w:val="005C58C9"/>
    <w:rsid w:val="005C5DC0"/>
    <w:rsid w:val="005C5E68"/>
    <w:rsid w:val="005C6AEC"/>
    <w:rsid w:val="005C70CE"/>
    <w:rsid w:val="005C7362"/>
    <w:rsid w:val="005C73B9"/>
    <w:rsid w:val="005C75DC"/>
    <w:rsid w:val="005C7B9F"/>
    <w:rsid w:val="005D2252"/>
    <w:rsid w:val="005D26E2"/>
    <w:rsid w:val="005D3FBB"/>
    <w:rsid w:val="005D40BE"/>
    <w:rsid w:val="005D45E6"/>
    <w:rsid w:val="005D4834"/>
    <w:rsid w:val="005D497E"/>
    <w:rsid w:val="005D5849"/>
    <w:rsid w:val="005D618D"/>
    <w:rsid w:val="005D61B8"/>
    <w:rsid w:val="005D633D"/>
    <w:rsid w:val="005E0169"/>
    <w:rsid w:val="005E088C"/>
    <w:rsid w:val="005E125E"/>
    <w:rsid w:val="005E180D"/>
    <w:rsid w:val="005E4764"/>
    <w:rsid w:val="005E4AAA"/>
    <w:rsid w:val="005E4E7C"/>
    <w:rsid w:val="005E4F8C"/>
    <w:rsid w:val="005E564B"/>
    <w:rsid w:val="005E5679"/>
    <w:rsid w:val="005E5F35"/>
    <w:rsid w:val="005E6AF5"/>
    <w:rsid w:val="005E73E3"/>
    <w:rsid w:val="005F0708"/>
    <w:rsid w:val="005F0FE4"/>
    <w:rsid w:val="005F1BA7"/>
    <w:rsid w:val="005F3CCF"/>
    <w:rsid w:val="005F4303"/>
    <w:rsid w:val="005F473B"/>
    <w:rsid w:val="005F6704"/>
    <w:rsid w:val="005F6750"/>
    <w:rsid w:val="005F6FEC"/>
    <w:rsid w:val="005F70F0"/>
    <w:rsid w:val="005F770A"/>
    <w:rsid w:val="00600060"/>
    <w:rsid w:val="006009F6"/>
    <w:rsid w:val="00600BCA"/>
    <w:rsid w:val="00600F6B"/>
    <w:rsid w:val="00600FE1"/>
    <w:rsid w:val="006016FB"/>
    <w:rsid w:val="00602496"/>
    <w:rsid w:val="006025A3"/>
    <w:rsid w:val="0060379A"/>
    <w:rsid w:val="0060412D"/>
    <w:rsid w:val="00604740"/>
    <w:rsid w:val="00604DFF"/>
    <w:rsid w:val="00605DFC"/>
    <w:rsid w:val="006067C8"/>
    <w:rsid w:val="006068A8"/>
    <w:rsid w:val="00606C17"/>
    <w:rsid w:val="00606C53"/>
    <w:rsid w:val="00606E0F"/>
    <w:rsid w:val="0060788B"/>
    <w:rsid w:val="00607CC0"/>
    <w:rsid w:val="00607F0E"/>
    <w:rsid w:val="0061026D"/>
    <w:rsid w:val="006106E5"/>
    <w:rsid w:val="00610FF6"/>
    <w:rsid w:val="0061122B"/>
    <w:rsid w:val="00611734"/>
    <w:rsid w:val="00611F28"/>
    <w:rsid w:val="006124A7"/>
    <w:rsid w:val="00612562"/>
    <w:rsid w:val="006128F0"/>
    <w:rsid w:val="00612B6B"/>
    <w:rsid w:val="006133F8"/>
    <w:rsid w:val="0061361E"/>
    <w:rsid w:val="00613C26"/>
    <w:rsid w:val="00613E4A"/>
    <w:rsid w:val="00613FDD"/>
    <w:rsid w:val="00614C7F"/>
    <w:rsid w:val="00614FB2"/>
    <w:rsid w:val="006156EA"/>
    <w:rsid w:val="00617C0D"/>
    <w:rsid w:val="00617D11"/>
    <w:rsid w:val="006203AB"/>
    <w:rsid w:val="00621217"/>
    <w:rsid w:val="00621460"/>
    <w:rsid w:val="0062267C"/>
    <w:rsid w:val="00623ABA"/>
    <w:rsid w:val="00623EC5"/>
    <w:rsid w:val="006246E8"/>
    <w:rsid w:val="00625003"/>
    <w:rsid w:val="006266BD"/>
    <w:rsid w:val="00626C16"/>
    <w:rsid w:val="006273EA"/>
    <w:rsid w:val="0062791E"/>
    <w:rsid w:val="0063043B"/>
    <w:rsid w:val="00631813"/>
    <w:rsid w:val="00632C5D"/>
    <w:rsid w:val="006342ED"/>
    <w:rsid w:val="0063516D"/>
    <w:rsid w:val="0063538C"/>
    <w:rsid w:val="00635B5B"/>
    <w:rsid w:val="00635C79"/>
    <w:rsid w:val="00635CB6"/>
    <w:rsid w:val="00635DA7"/>
    <w:rsid w:val="006361A3"/>
    <w:rsid w:val="006366A0"/>
    <w:rsid w:val="006366FB"/>
    <w:rsid w:val="00637FAE"/>
    <w:rsid w:val="0064007C"/>
    <w:rsid w:val="00640985"/>
    <w:rsid w:val="006411E9"/>
    <w:rsid w:val="00642374"/>
    <w:rsid w:val="0064271B"/>
    <w:rsid w:val="00643403"/>
    <w:rsid w:val="0064409D"/>
    <w:rsid w:val="00644786"/>
    <w:rsid w:val="00644ADB"/>
    <w:rsid w:val="00644ADD"/>
    <w:rsid w:val="00645275"/>
    <w:rsid w:val="00645466"/>
    <w:rsid w:val="006459D2"/>
    <w:rsid w:val="00645DBB"/>
    <w:rsid w:val="00647928"/>
    <w:rsid w:val="00650E4E"/>
    <w:rsid w:val="006518B3"/>
    <w:rsid w:val="00652CA3"/>
    <w:rsid w:val="006530B1"/>
    <w:rsid w:val="00653283"/>
    <w:rsid w:val="00653621"/>
    <w:rsid w:val="00653A97"/>
    <w:rsid w:val="00653E02"/>
    <w:rsid w:val="00654BBD"/>
    <w:rsid w:val="00654E7B"/>
    <w:rsid w:val="00660B42"/>
    <w:rsid w:val="006612E0"/>
    <w:rsid w:val="00661F98"/>
    <w:rsid w:val="00663FC0"/>
    <w:rsid w:val="00665480"/>
    <w:rsid w:val="0066698C"/>
    <w:rsid w:val="00666D52"/>
    <w:rsid w:val="0066750E"/>
    <w:rsid w:val="00667A5E"/>
    <w:rsid w:val="0067106D"/>
    <w:rsid w:val="0067135F"/>
    <w:rsid w:val="00671D4E"/>
    <w:rsid w:val="00671DA1"/>
    <w:rsid w:val="00672502"/>
    <w:rsid w:val="0067317A"/>
    <w:rsid w:val="00673B33"/>
    <w:rsid w:val="006742EE"/>
    <w:rsid w:val="00674E65"/>
    <w:rsid w:val="00674EC2"/>
    <w:rsid w:val="00674F97"/>
    <w:rsid w:val="006750CD"/>
    <w:rsid w:val="00676DFE"/>
    <w:rsid w:val="00676EB2"/>
    <w:rsid w:val="00676F00"/>
    <w:rsid w:val="006773DA"/>
    <w:rsid w:val="00677C3E"/>
    <w:rsid w:val="0068132A"/>
    <w:rsid w:val="00681DBE"/>
    <w:rsid w:val="006831E5"/>
    <w:rsid w:val="006832FB"/>
    <w:rsid w:val="00683B61"/>
    <w:rsid w:val="00683BE5"/>
    <w:rsid w:val="00683FB9"/>
    <w:rsid w:val="006854FD"/>
    <w:rsid w:val="00685B06"/>
    <w:rsid w:val="006869CF"/>
    <w:rsid w:val="00687765"/>
    <w:rsid w:val="00687C93"/>
    <w:rsid w:val="00687DDC"/>
    <w:rsid w:val="006900BC"/>
    <w:rsid w:val="00690663"/>
    <w:rsid w:val="00691028"/>
    <w:rsid w:val="0069138A"/>
    <w:rsid w:val="00691475"/>
    <w:rsid w:val="00691524"/>
    <w:rsid w:val="00691876"/>
    <w:rsid w:val="006918B3"/>
    <w:rsid w:val="00692B30"/>
    <w:rsid w:val="00692C11"/>
    <w:rsid w:val="0069303B"/>
    <w:rsid w:val="00693403"/>
    <w:rsid w:val="0069351A"/>
    <w:rsid w:val="006936FA"/>
    <w:rsid w:val="006936FF"/>
    <w:rsid w:val="00693CF8"/>
    <w:rsid w:val="00693D99"/>
    <w:rsid w:val="00693F89"/>
    <w:rsid w:val="0069544A"/>
    <w:rsid w:val="00697CD8"/>
    <w:rsid w:val="006A03EF"/>
    <w:rsid w:val="006A1CD8"/>
    <w:rsid w:val="006A2F6A"/>
    <w:rsid w:val="006A536D"/>
    <w:rsid w:val="006A55CA"/>
    <w:rsid w:val="006A6F4D"/>
    <w:rsid w:val="006B05D4"/>
    <w:rsid w:val="006B0900"/>
    <w:rsid w:val="006B0A09"/>
    <w:rsid w:val="006B2AA2"/>
    <w:rsid w:val="006B4073"/>
    <w:rsid w:val="006B4392"/>
    <w:rsid w:val="006B48ED"/>
    <w:rsid w:val="006B50AE"/>
    <w:rsid w:val="006B515B"/>
    <w:rsid w:val="006B5AE0"/>
    <w:rsid w:val="006B5F9C"/>
    <w:rsid w:val="006B6AE0"/>
    <w:rsid w:val="006B6B7B"/>
    <w:rsid w:val="006C0A00"/>
    <w:rsid w:val="006C10F9"/>
    <w:rsid w:val="006C1225"/>
    <w:rsid w:val="006C12B4"/>
    <w:rsid w:val="006C1580"/>
    <w:rsid w:val="006C178B"/>
    <w:rsid w:val="006C1942"/>
    <w:rsid w:val="006C2040"/>
    <w:rsid w:val="006C2685"/>
    <w:rsid w:val="006C2AA4"/>
    <w:rsid w:val="006C2AC5"/>
    <w:rsid w:val="006C2C07"/>
    <w:rsid w:val="006C3101"/>
    <w:rsid w:val="006C31C8"/>
    <w:rsid w:val="006C35C8"/>
    <w:rsid w:val="006C3C7D"/>
    <w:rsid w:val="006C466A"/>
    <w:rsid w:val="006C4EC4"/>
    <w:rsid w:val="006C60AE"/>
    <w:rsid w:val="006C64C2"/>
    <w:rsid w:val="006C7D0D"/>
    <w:rsid w:val="006D0527"/>
    <w:rsid w:val="006D21A8"/>
    <w:rsid w:val="006D21FD"/>
    <w:rsid w:val="006D24CD"/>
    <w:rsid w:val="006D37AD"/>
    <w:rsid w:val="006D3EE4"/>
    <w:rsid w:val="006D454D"/>
    <w:rsid w:val="006D552E"/>
    <w:rsid w:val="006D5D13"/>
    <w:rsid w:val="006D6517"/>
    <w:rsid w:val="006D6CFA"/>
    <w:rsid w:val="006E0983"/>
    <w:rsid w:val="006E0A79"/>
    <w:rsid w:val="006E1772"/>
    <w:rsid w:val="006E347E"/>
    <w:rsid w:val="006E34E0"/>
    <w:rsid w:val="006E387E"/>
    <w:rsid w:val="006E3B4C"/>
    <w:rsid w:val="006E4AD4"/>
    <w:rsid w:val="006E5733"/>
    <w:rsid w:val="006E597A"/>
    <w:rsid w:val="006E5D56"/>
    <w:rsid w:val="006E7745"/>
    <w:rsid w:val="006E7CE4"/>
    <w:rsid w:val="006E7F0F"/>
    <w:rsid w:val="006F176F"/>
    <w:rsid w:val="006F1CB3"/>
    <w:rsid w:val="006F1D39"/>
    <w:rsid w:val="006F2343"/>
    <w:rsid w:val="006F25E7"/>
    <w:rsid w:val="006F290A"/>
    <w:rsid w:val="006F2C0E"/>
    <w:rsid w:val="006F2FFD"/>
    <w:rsid w:val="006F3374"/>
    <w:rsid w:val="006F3BE0"/>
    <w:rsid w:val="006F580F"/>
    <w:rsid w:val="006F6108"/>
    <w:rsid w:val="006F653C"/>
    <w:rsid w:val="006F6B94"/>
    <w:rsid w:val="006F7697"/>
    <w:rsid w:val="0070172B"/>
    <w:rsid w:val="007021E1"/>
    <w:rsid w:val="00702DE4"/>
    <w:rsid w:val="0070390D"/>
    <w:rsid w:val="007062F9"/>
    <w:rsid w:val="00706BFB"/>
    <w:rsid w:val="00706F78"/>
    <w:rsid w:val="007072E9"/>
    <w:rsid w:val="00707E0C"/>
    <w:rsid w:val="007104AF"/>
    <w:rsid w:val="007106F2"/>
    <w:rsid w:val="0071152F"/>
    <w:rsid w:val="00712C12"/>
    <w:rsid w:val="007139B0"/>
    <w:rsid w:val="00713FAC"/>
    <w:rsid w:val="007148AA"/>
    <w:rsid w:val="00714C2B"/>
    <w:rsid w:val="0071590A"/>
    <w:rsid w:val="00715E9F"/>
    <w:rsid w:val="00716F66"/>
    <w:rsid w:val="007179C3"/>
    <w:rsid w:val="00720B72"/>
    <w:rsid w:val="00721644"/>
    <w:rsid w:val="00722EC2"/>
    <w:rsid w:val="00722FD9"/>
    <w:rsid w:val="00723D69"/>
    <w:rsid w:val="00724B6F"/>
    <w:rsid w:val="007256C4"/>
    <w:rsid w:val="00726C43"/>
    <w:rsid w:val="007308BF"/>
    <w:rsid w:val="0073137F"/>
    <w:rsid w:val="007314CC"/>
    <w:rsid w:val="0073241F"/>
    <w:rsid w:val="00732C56"/>
    <w:rsid w:val="00733F9C"/>
    <w:rsid w:val="007343B8"/>
    <w:rsid w:val="00735738"/>
    <w:rsid w:val="00735AD8"/>
    <w:rsid w:val="00736F0E"/>
    <w:rsid w:val="00737A9A"/>
    <w:rsid w:val="0074058A"/>
    <w:rsid w:val="007406DC"/>
    <w:rsid w:val="007411D8"/>
    <w:rsid w:val="00741492"/>
    <w:rsid w:val="007418E6"/>
    <w:rsid w:val="0074191E"/>
    <w:rsid w:val="00741B30"/>
    <w:rsid w:val="00741BAF"/>
    <w:rsid w:val="0074304B"/>
    <w:rsid w:val="00743AB3"/>
    <w:rsid w:val="007465F3"/>
    <w:rsid w:val="00746DD0"/>
    <w:rsid w:val="00746EA3"/>
    <w:rsid w:val="0074747D"/>
    <w:rsid w:val="00750A8F"/>
    <w:rsid w:val="0075206D"/>
    <w:rsid w:val="007521E4"/>
    <w:rsid w:val="00752230"/>
    <w:rsid w:val="00752B59"/>
    <w:rsid w:val="00753311"/>
    <w:rsid w:val="007536D5"/>
    <w:rsid w:val="00753B04"/>
    <w:rsid w:val="00753CB5"/>
    <w:rsid w:val="00754167"/>
    <w:rsid w:val="00754721"/>
    <w:rsid w:val="00755DBA"/>
    <w:rsid w:val="00755EC6"/>
    <w:rsid w:val="00756658"/>
    <w:rsid w:val="007566D7"/>
    <w:rsid w:val="0075693F"/>
    <w:rsid w:val="00756B6C"/>
    <w:rsid w:val="007579AC"/>
    <w:rsid w:val="00760F40"/>
    <w:rsid w:val="0076177A"/>
    <w:rsid w:val="00763A5B"/>
    <w:rsid w:val="00763AC8"/>
    <w:rsid w:val="007641DC"/>
    <w:rsid w:val="00764C52"/>
    <w:rsid w:val="007651FF"/>
    <w:rsid w:val="00766EBD"/>
    <w:rsid w:val="00767A42"/>
    <w:rsid w:val="0077057B"/>
    <w:rsid w:val="00770807"/>
    <w:rsid w:val="00770850"/>
    <w:rsid w:val="007711BB"/>
    <w:rsid w:val="007713E1"/>
    <w:rsid w:val="007715FB"/>
    <w:rsid w:val="00772519"/>
    <w:rsid w:val="00772650"/>
    <w:rsid w:val="00772687"/>
    <w:rsid w:val="00772FC1"/>
    <w:rsid w:val="007741FE"/>
    <w:rsid w:val="00775EE9"/>
    <w:rsid w:val="00776033"/>
    <w:rsid w:val="007762C9"/>
    <w:rsid w:val="00777234"/>
    <w:rsid w:val="007819BA"/>
    <w:rsid w:val="007820B6"/>
    <w:rsid w:val="00782292"/>
    <w:rsid w:val="00782789"/>
    <w:rsid w:val="0078307F"/>
    <w:rsid w:val="007833B7"/>
    <w:rsid w:val="007836C2"/>
    <w:rsid w:val="00784D09"/>
    <w:rsid w:val="00785C88"/>
    <w:rsid w:val="007863CB"/>
    <w:rsid w:val="00786993"/>
    <w:rsid w:val="00786BB6"/>
    <w:rsid w:val="00787389"/>
    <w:rsid w:val="00787390"/>
    <w:rsid w:val="007876FA"/>
    <w:rsid w:val="0079083C"/>
    <w:rsid w:val="0079110B"/>
    <w:rsid w:val="00791576"/>
    <w:rsid w:val="00791A9D"/>
    <w:rsid w:val="00791CDB"/>
    <w:rsid w:val="00792955"/>
    <w:rsid w:val="00792CEF"/>
    <w:rsid w:val="00793667"/>
    <w:rsid w:val="007937B2"/>
    <w:rsid w:val="0079405B"/>
    <w:rsid w:val="007942BB"/>
    <w:rsid w:val="007948CC"/>
    <w:rsid w:val="00794CA7"/>
    <w:rsid w:val="00795720"/>
    <w:rsid w:val="00795BC0"/>
    <w:rsid w:val="007969E3"/>
    <w:rsid w:val="00796ED6"/>
    <w:rsid w:val="00797802"/>
    <w:rsid w:val="007A206B"/>
    <w:rsid w:val="007A2556"/>
    <w:rsid w:val="007A32FD"/>
    <w:rsid w:val="007A335C"/>
    <w:rsid w:val="007A3382"/>
    <w:rsid w:val="007A33D4"/>
    <w:rsid w:val="007A35CA"/>
    <w:rsid w:val="007A4704"/>
    <w:rsid w:val="007A4FEE"/>
    <w:rsid w:val="007A643E"/>
    <w:rsid w:val="007A6460"/>
    <w:rsid w:val="007A6DCC"/>
    <w:rsid w:val="007A6FF4"/>
    <w:rsid w:val="007A785F"/>
    <w:rsid w:val="007A788A"/>
    <w:rsid w:val="007A7B73"/>
    <w:rsid w:val="007B0CFD"/>
    <w:rsid w:val="007B150F"/>
    <w:rsid w:val="007B1962"/>
    <w:rsid w:val="007B3985"/>
    <w:rsid w:val="007B44FC"/>
    <w:rsid w:val="007B51E4"/>
    <w:rsid w:val="007B5981"/>
    <w:rsid w:val="007B67B2"/>
    <w:rsid w:val="007B6C0B"/>
    <w:rsid w:val="007B717B"/>
    <w:rsid w:val="007B7F5A"/>
    <w:rsid w:val="007C0829"/>
    <w:rsid w:val="007C0AC3"/>
    <w:rsid w:val="007C2123"/>
    <w:rsid w:val="007C25BC"/>
    <w:rsid w:val="007C2ED1"/>
    <w:rsid w:val="007C3A5B"/>
    <w:rsid w:val="007C3EFC"/>
    <w:rsid w:val="007C4390"/>
    <w:rsid w:val="007C4439"/>
    <w:rsid w:val="007C44CA"/>
    <w:rsid w:val="007C46C6"/>
    <w:rsid w:val="007C4F6A"/>
    <w:rsid w:val="007C5048"/>
    <w:rsid w:val="007C51CE"/>
    <w:rsid w:val="007C703B"/>
    <w:rsid w:val="007C7255"/>
    <w:rsid w:val="007C7966"/>
    <w:rsid w:val="007D0436"/>
    <w:rsid w:val="007D23F3"/>
    <w:rsid w:val="007D29C0"/>
    <w:rsid w:val="007D2AF0"/>
    <w:rsid w:val="007D2DA6"/>
    <w:rsid w:val="007D327E"/>
    <w:rsid w:val="007D3329"/>
    <w:rsid w:val="007D3CB6"/>
    <w:rsid w:val="007D41FC"/>
    <w:rsid w:val="007D427D"/>
    <w:rsid w:val="007D47BB"/>
    <w:rsid w:val="007D49B1"/>
    <w:rsid w:val="007D4BB5"/>
    <w:rsid w:val="007D4EC9"/>
    <w:rsid w:val="007D5530"/>
    <w:rsid w:val="007D5644"/>
    <w:rsid w:val="007D5704"/>
    <w:rsid w:val="007D687F"/>
    <w:rsid w:val="007D6885"/>
    <w:rsid w:val="007D7516"/>
    <w:rsid w:val="007D799C"/>
    <w:rsid w:val="007D7C0C"/>
    <w:rsid w:val="007E0556"/>
    <w:rsid w:val="007E1E8F"/>
    <w:rsid w:val="007E1F80"/>
    <w:rsid w:val="007E28BD"/>
    <w:rsid w:val="007E28E6"/>
    <w:rsid w:val="007E2CE0"/>
    <w:rsid w:val="007E3C0A"/>
    <w:rsid w:val="007E5965"/>
    <w:rsid w:val="007E5A2E"/>
    <w:rsid w:val="007F02DA"/>
    <w:rsid w:val="007F0CD4"/>
    <w:rsid w:val="007F0DD7"/>
    <w:rsid w:val="007F10D1"/>
    <w:rsid w:val="007F231F"/>
    <w:rsid w:val="007F277E"/>
    <w:rsid w:val="007F2BF5"/>
    <w:rsid w:val="007F3343"/>
    <w:rsid w:val="007F3651"/>
    <w:rsid w:val="007F4EFB"/>
    <w:rsid w:val="007F5680"/>
    <w:rsid w:val="007F651F"/>
    <w:rsid w:val="007F6AAC"/>
    <w:rsid w:val="007F6D80"/>
    <w:rsid w:val="007F71BB"/>
    <w:rsid w:val="007F7857"/>
    <w:rsid w:val="007F7929"/>
    <w:rsid w:val="008002DE"/>
    <w:rsid w:val="008012DC"/>
    <w:rsid w:val="00801343"/>
    <w:rsid w:val="00803910"/>
    <w:rsid w:val="008042E4"/>
    <w:rsid w:val="00804362"/>
    <w:rsid w:val="008046DC"/>
    <w:rsid w:val="00804FB1"/>
    <w:rsid w:val="00805724"/>
    <w:rsid w:val="00805DD9"/>
    <w:rsid w:val="00806B59"/>
    <w:rsid w:val="0080749D"/>
    <w:rsid w:val="00807D57"/>
    <w:rsid w:val="0081072B"/>
    <w:rsid w:val="00810880"/>
    <w:rsid w:val="008127B5"/>
    <w:rsid w:val="00812B60"/>
    <w:rsid w:val="008137D8"/>
    <w:rsid w:val="00814372"/>
    <w:rsid w:val="00815750"/>
    <w:rsid w:val="008157E8"/>
    <w:rsid w:val="008166C3"/>
    <w:rsid w:val="0081693E"/>
    <w:rsid w:val="00816B8F"/>
    <w:rsid w:val="008174BD"/>
    <w:rsid w:val="00817CAD"/>
    <w:rsid w:val="00820135"/>
    <w:rsid w:val="00821537"/>
    <w:rsid w:val="008218E9"/>
    <w:rsid w:val="00821BEB"/>
    <w:rsid w:val="00821C0E"/>
    <w:rsid w:val="00821C52"/>
    <w:rsid w:val="008220D1"/>
    <w:rsid w:val="008237D3"/>
    <w:rsid w:val="00823BDD"/>
    <w:rsid w:val="0082451F"/>
    <w:rsid w:val="00824DCA"/>
    <w:rsid w:val="008253AA"/>
    <w:rsid w:val="00825566"/>
    <w:rsid w:val="008256E9"/>
    <w:rsid w:val="00826452"/>
    <w:rsid w:val="0082651B"/>
    <w:rsid w:val="00826AB8"/>
    <w:rsid w:val="0082775C"/>
    <w:rsid w:val="00827AED"/>
    <w:rsid w:val="00831088"/>
    <w:rsid w:val="00832303"/>
    <w:rsid w:val="00832639"/>
    <w:rsid w:val="008327C4"/>
    <w:rsid w:val="008328E8"/>
    <w:rsid w:val="00832B1A"/>
    <w:rsid w:val="00832EE3"/>
    <w:rsid w:val="00833251"/>
    <w:rsid w:val="00833FBB"/>
    <w:rsid w:val="00834B8C"/>
    <w:rsid w:val="0083548F"/>
    <w:rsid w:val="0083668E"/>
    <w:rsid w:val="00836F89"/>
    <w:rsid w:val="00837B0B"/>
    <w:rsid w:val="008409AE"/>
    <w:rsid w:val="008409B6"/>
    <w:rsid w:val="008413EC"/>
    <w:rsid w:val="00841869"/>
    <w:rsid w:val="00843172"/>
    <w:rsid w:val="00843931"/>
    <w:rsid w:val="00843DF0"/>
    <w:rsid w:val="00844E69"/>
    <w:rsid w:val="00845738"/>
    <w:rsid w:val="00845EEB"/>
    <w:rsid w:val="00846491"/>
    <w:rsid w:val="008464DC"/>
    <w:rsid w:val="008465A8"/>
    <w:rsid w:val="00846EB6"/>
    <w:rsid w:val="008475AE"/>
    <w:rsid w:val="00847B8E"/>
    <w:rsid w:val="00850090"/>
    <w:rsid w:val="00850C89"/>
    <w:rsid w:val="00850FBB"/>
    <w:rsid w:val="0085128E"/>
    <w:rsid w:val="008518AF"/>
    <w:rsid w:val="00851940"/>
    <w:rsid w:val="00851A04"/>
    <w:rsid w:val="008526DE"/>
    <w:rsid w:val="00853721"/>
    <w:rsid w:val="0085437E"/>
    <w:rsid w:val="0085498D"/>
    <w:rsid w:val="00854B05"/>
    <w:rsid w:val="00854CC4"/>
    <w:rsid w:val="00854E64"/>
    <w:rsid w:val="00855315"/>
    <w:rsid w:val="008569AA"/>
    <w:rsid w:val="00856E96"/>
    <w:rsid w:val="00857681"/>
    <w:rsid w:val="00857DFF"/>
    <w:rsid w:val="00860164"/>
    <w:rsid w:val="0086092E"/>
    <w:rsid w:val="008613BC"/>
    <w:rsid w:val="00861659"/>
    <w:rsid w:val="00861B1C"/>
    <w:rsid w:val="00862059"/>
    <w:rsid w:val="00862B4C"/>
    <w:rsid w:val="00862FB4"/>
    <w:rsid w:val="0086309E"/>
    <w:rsid w:val="008638FB"/>
    <w:rsid w:val="0086461E"/>
    <w:rsid w:val="0086574A"/>
    <w:rsid w:val="00865D9F"/>
    <w:rsid w:val="008668F3"/>
    <w:rsid w:val="00866D88"/>
    <w:rsid w:val="00870022"/>
    <w:rsid w:val="00871A85"/>
    <w:rsid w:val="00871D03"/>
    <w:rsid w:val="0087271E"/>
    <w:rsid w:val="00872A88"/>
    <w:rsid w:val="00873B14"/>
    <w:rsid w:val="00873B87"/>
    <w:rsid w:val="00874124"/>
    <w:rsid w:val="00877328"/>
    <w:rsid w:val="00877F1E"/>
    <w:rsid w:val="00880BCC"/>
    <w:rsid w:val="00881A0E"/>
    <w:rsid w:val="0088249C"/>
    <w:rsid w:val="008825ED"/>
    <w:rsid w:val="00883799"/>
    <w:rsid w:val="00883A25"/>
    <w:rsid w:val="00883B79"/>
    <w:rsid w:val="00884099"/>
    <w:rsid w:val="008844FC"/>
    <w:rsid w:val="00885045"/>
    <w:rsid w:val="00885375"/>
    <w:rsid w:val="0088555B"/>
    <w:rsid w:val="008857FA"/>
    <w:rsid w:val="00885FD3"/>
    <w:rsid w:val="0088636C"/>
    <w:rsid w:val="00887186"/>
    <w:rsid w:val="00887904"/>
    <w:rsid w:val="00887944"/>
    <w:rsid w:val="00887E61"/>
    <w:rsid w:val="0089061E"/>
    <w:rsid w:val="008909B0"/>
    <w:rsid w:val="00892CC5"/>
    <w:rsid w:val="00893157"/>
    <w:rsid w:val="00893516"/>
    <w:rsid w:val="0089362F"/>
    <w:rsid w:val="00894BAB"/>
    <w:rsid w:val="008972F4"/>
    <w:rsid w:val="008A2853"/>
    <w:rsid w:val="008A29D3"/>
    <w:rsid w:val="008A2D0A"/>
    <w:rsid w:val="008A2EF9"/>
    <w:rsid w:val="008A4546"/>
    <w:rsid w:val="008A73BD"/>
    <w:rsid w:val="008A77B0"/>
    <w:rsid w:val="008B01B0"/>
    <w:rsid w:val="008B083E"/>
    <w:rsid w:val="008B1266"/>
    <w:rsid w:val="008B1F2E"/>
    <w:rsid w:val="008B2245"/>
    <w:rsid w:val="008B5B52"/>
    <w:rsid w:val="008B6F93"/>
    <w:rsid w:val="008B7895"/>
    <w:rsid w:val="008B7F2A"/>
    <w:rsid w:val="008C0088"/>
    <w:rsid w:val="008C062C"/>
    <w:rsid w:val="008C147F"/>
    <w:rsid w:val="008C14D3"/>
    <w:rsid w:val="008C1CE6"/>
    <w:rsid w:val="008C2116"/>
    <w:rsid w:val="008C257E"/>
    <w:rsid w:val="008C4578"/>
    <w:rsid w:val="008C4DC7"/>
    <w:rsid w:val="008C5F78"/>
    <w:rsid w:val="008C6110"/>
    <w:rsid w:val="008C68E8"/>
    <w:rsid w:val="008D2A5E"/>
    <w:rsid w:val="008D370E"/>
    <w:rsid w:val="008D3CBB"/>
    <w:rsid w:val="008D3E95"/>
    <w:rsid w:val="008D4E68"/>
    <w:rsid w:val="008D4EB5"/>
    <w:rsid w:val="008D5A63"/>
    <w:rsid w:val="008D6473"/>
    <w:rsid w:val="008D6738"/>
    <w:rsid w:val="008D6F46"/>
    <w:rsid w:val="008D7DA1"/>
    <w:rsid w:val="008E002B"/>
    <w:rsid w:val="008E0358"/>
    <w:rsid w:val="008E066C"/>
    <w:rsid w:val="008E109B"/>
    <w:rsid w:val="008E143E"/>
    <w:rsid w:val="008E14D0"/>
    <w:rsid w:val="008E15F5"/>
    <w:rsid w:val="008E27F8"/>
    <w:rsid w:val="008E2FFC"/>
    <w:rsid w:val="008E320C"/>
    <w:rsid w:val="008E3266"/>
    <w:rsid w:val="008E42D0"/>
    <w:rsid w:val="008E4554"/>
    <w:rsid w:val="008E45DB"/>
    <w:rsid w:val="008E4D7A"/>
    <w:rsid w:val="008E61A6"/>
    <w:rsid w:val="008E620B"/>
    <w:rsid w:val="008E6D0D"/>
    <w:rsid w:val="008E7093"/>
    <w:rsid w:val="008E7924"/>
    <w:rsid w:val="008E7FBB"/>
    <w:rsid w:val="008F03BF"/>
    <w:rsid w:val="008F062D"/>
    <w:rsid w:val="008F1048"/>
    <w:rsid w:val="008F158A"/>
    <w:rsid w:val="008F1B91"/>
    <w:rsid w:val="008F236F"/>
    <w:rsid w:val="008F240E"/>
    <w:rsid w:val="008F25AB"/>
    <w:rsid w:val="008F2733"/>
    <w:rsid w:val="008F29FD"/>
    <w:rsid w:val="008F35EF"/>
    <w:rsid w:val="008F3B96"/>
    <w:rsid w:val="008F4B5F"/>
    <w:rsid w:val="008F6E66"/>
    <w:rsid w:val="008F7BA1"/>
    <w:rsid w:val="009010E3"/>
    <w:rsid w:val="00901525"/>
    <w:rsid w:val="009023ED"/>
    <w:rsid w:val="009024F1"/>
    <w:rsid w:val="00902880"/>
    <w:rsid w:val="00902ADC"/>
    <w:rsid w:val="00902EFA"/>
    <w:rsid w:val="0090330E"/>
    <w:rsid w:val="0090468E"/>
    <w:rsid w:val="00904889"/>
    <w:rsid w:val="00904E66"/>
    <w:rsid w:val="0090699F"/>
    <w:rsid w:val="00906A96"/>
    <w:rsid w:val="00907761"/>
    <w:rsid w:val="00907B8E"/>
    <w:rsid w:val="009100E0"/>
    <w:rsid w:val="0091057C"/>
    <w:rsid w:val="00911B35"/>
    <w:rsid w:val="00912DA5"/>
    <w:rsid w:val="0091372E"/>
    <w:rsid w:val="0091383B"/>
    <w:rsid w:val="00914583"/>
    <w:rsid w:val="009155CC"/>
    <w:rsid w:val="00917BEF"/>
    <w:rsid w:val="00920E0C"/>
    <w:rsid w:val="00921BA7"/>
    <w:rsid w:val="00922525"/>
    <w:rsid w:val="00923044"/>
    <w:rsid w:val="00923170"/>
    <w:rsid w:val="00924792"/>
    <w:rsid w:val="00924CD1"/>
    <w:rsid w:val="00924EFC"/>
    <w:rsid w:val="0092556A"/>
    <w:rsid w:val="0092593A"/>
    <w:rsid w:val="0092799F"/>
    <w:rsid w:val="00927B36"/>
    <w:rsid w:val="009311DD"/>
    <w:rsid w:val="009315DE"/>
    <w:rsid w:val="0093160A"/>
    <w:rsid w:val="009316FB"/>
    <w:rsid w:val="00931A8A"/>
    <w:rsid w:val="00932570"/>
    <w:rsid w:val="009326D6"/>
    <w:rsid w:val="009328EC"/>
    <w:rsid w:val="00932A7D"/>
    <w:rsid w:val="009344F1"/>
    <w:rsid w:val="00934722"/>
    <w:rsid w:val="00934A56"/>
    <w:rsid w:val="00934DDE"/>
    <w:rsid w:val="00935209"/>
    <w:rsid w:val="009352B5"/>
    <w:rsid w:val="00937030"/>
    <w:rsid w:val="00937960"/>
    <w:rsid w:val="00937AB2"/>
    <w:rsid w:val="00937EC1"/>
    <w:rsid w:val="00940AD8"/>
    <w:rsid w:val="009420F6"/>
    <w:rsid w:val="009422E7"/>
    <w:rsid w:val="00942648"/>
    <w:rsid w:val="00942A8F"/>
    <w:rsid w:val="009435A9"/>
    <w:rsid w:val="009437A0"/>
    <w:rsid w:val="00944234"/>
    <w:rsid w:val="0094438D"/>
    <w:rsid w:val="009444AA"/>
    <w:rsid w:val="00944639"/>
    <w:rsid w:val="009450BE"/>
    <w:rsid w:val="0094644E"/>
    <w:rsid w:val="00946CD7"/>
    <w:rsid w:val="00947084"/>
    <w:rsid w:val="00947A3F"/>
    <w:rsid w:val="00947D60"/>
    <w:rsid w:val="00950040"/>
    <w:rsid w:val="009500F3"/>
    <w:rsid w:val="009506A3"/>
    <w:rsid w:val="0095076C"/>
    <w:rsid w:val="0095187D"/>
    <w:rsid w:val="00951B1C"/>
    <w:rsid w:val="00952BBA"/>
    <w:rsid w:val="009535E5"/>
    <w:rsid w:val="00953F62"/>
    <w:rsid w:val="00954268"/>
    <w:rsid w:val="00954454"/>
    <w:rsid w:val="00954BA0"/>
    <w:rsid w:val="009557A9"/>
    <w:rsid w:val="00956054"/>
    <w:rsid w:val="00956F57"/>
    <w:rsid w:val="00957526"/>
    <w:rsid w:val="00957594"/>
    <w:rsid w:val="00960351"/>
    <w:rsid w:val="00960389"/>
    <w:rsid w:val="009610E7"/>
    <w:rsid w:val="00961416"/>
    <w:rsid w:val="00961E44"/>
    <w:rsid w:val="009626F3"/>
    <w:rsid w:val="00963730"/>
    <w:rsid w:val="009641C6"/>
    <w:rsid w:val="009642F1"/>
    <w:rsid w:val="00965737"/>
    <w:rsid w:val="00966884"/>
    <w:rsid w:val="00966949"/>
    <w:rsid w:val="00966BF6"/>
    <w:rsid w:val="00966FE5"/>
    <w:rsid w:val="009670D3"/>
    <w:rsid w:val="009704D0"/>
    <w:rsid w:val="0097091F"/>
    <w:rsid w:val="00971465"/>
    <w:rsid w:val="009718AA"/>
    <w:rsid w:val="00973067"/>
    <w:rsid w:val="0097375E"/>
    <w:rsid w:val="00973DA5"/>
    <w:rsid w:val="00974606"/>
    <w:rsid w:val="009751A1"/>
    <w:rsid w:val="00975297"/>
    <w:rsid w:val="009757A8"/>
    <w:rsid w:val="00976380"/>
    <w:rsid w:val="009767C6"/>
    <w:rsid w:val="00977879"/>
    <w:rsid w:val="00980071"/>
    <w:rsid w:val="0098058B"/>
    <w:rsid w:val="0098077D"/>
    <w:rsid w:val="00980E50"/>
    <w:rsid w:val="00981B53"/>
    <w:rsid w:val="009828AD"/>
    <w:rsid w:val="00983F38"/>
    <w:rsid w:val="009847EE"/>
    <w:rsid w:val="00985C10"/>
    <w:rsid w:val="0098724E"/>
    <w:rsid w:val="009877C2"/>
    <w:rsid w:val="00990958"/>
    <w:rsid w:val="00990A48"/>
    <w:rsid w:val="009911F3"/>
    <w:rsid w:val="00996125"/>
    <w:rsid w:val="009963A4"/>
    <w:rsid w:val="00997B07"/>
    <w:rsid w:val="00997F81"/>
    <w:rsid w:val="009A075E"/>
    <w:rsid w:val="009A0CD5"/>
    <w:rsid w:val="009A1952"/>
    <w:rsid w:val="009A2ADC"/>
    <w:rsid w:val="009A3FF4"/>
    <w:rsid w:val="009A50A4"/>
    <w:rsid w:val="009A5681"/>
    <w:rsid w:val="009A652D"/>
    <w:rsid w:val="009A6926"/>
    <w:rsid w:val="009A7EB1"/>
    <w:rsid w:val="009B07DB"/>
    <w:rsid w:val="009B0B6C"/>
    <w:rsid w:val="009B1276"/>
    <w:rsid w:val="009B1377"/>
    <w:rsid w:val="009B1382"/>
    <w:rsid w:val="009B36B8"/>
    <w:rsid w:val="009B4F89"/>
    <w:rsid w:val="009B522A"/>
    <w:rsid w:val="009B59C4"/>
    <w:rsid w:val="009B6197"/>
    <w:rsid w:val="009B698A"/>
    <w:rsid w:val="009C041E"/>
    <w:rsid w:val="009C0516"/>
    <w:rsid w:val="009C0ADA"/>
    <w:rsid w:val="009C0D3A"/>
    <w:rsid w:val="009C19C3"/>
    <w:rsid w:val="009C1B2E"/>
    <w:rsid w:val="009C2325"/>
    <w:rsid w:val="009C3DAD"/>
    <w:rsid w:val="009C4554"/>
    <w:rsid w:val="009C4E7C"/>
    <w:rsid w:val="009C5822"/>
    <w:rsid w:val="009C5A8B"/>
    <w:rsid w:val="009C6B64"/>
    <w:rsid w:val="009D0303"/>
    <w:rsid w:val="009D03FB"/>
    <w:rsid w:val="009D047C"/>
    <w:rsid w:val="009D1396"/>
    <w:rsid w:val="009D1768"/>
    <w:rsid w:val="009D2C99"/>
    <w:rsid w:val="009D349A"/>
    <w:rsid w:val="009D3656"/>
    <w:rsid w:val="009D38A1"/>
    <w:rsid w:val="009D3E34"/>
    <w:rsid w:val="009D4263"/>
    <w:rsid w:val="009D4F76"/>
    <w:rsid w:val="009D5033"/>
    <w:rsid w:val="009D539D"/>
    <w:rsid w:val="009D5688"/>
    <w:rsid w:val="009D5867"/>
    <w:rsid w:val="009D6F3A"/>
    <w:rsid w:val="009D77B1"/>
    <w:rsid w:val="009E0191"/>
    <w:rsid w:val="009E06DA"/>
    <w:rsid w:val="009E06FF"/>
    <w:rsid w:val="009E0788"/>
    <w:rsid w:val="009E1B94"/>
    <w:rsid w:val="009E2022"/>
    <w:rsid w:val="009E33EA"/>
    <w:rsid w:val="009E4C65"/>
    <w:rsid w:val="009E4F2D"/>
    <w:rsid w:val="009E507E"/>
    <w:rsid w:val="009E52D3"/>
    <w:rsid w:val="009E5A04"/>
    <w:rsid w:val="009E5DBE"/>
    <w:rsid w:val="009E6870"/>
    <w:rsid w:val="009E73FF"/>
    <w:rsid w:val="009F1149"/>
    <w:rsid w:val="009F13EE"/>
    <w:rsid w:val="009F1674"/>
    <w:rsid w:val="009F1884"/>
    <w:rsid w:val="009F20F8"/>
    <w:rsid w:val="009F2120"/>
    <w:rsid w:val="009F23FF"/>
    <w:rsid w:val="009F2CF8"/>
    <w:rsid w:val="009F2E72"/>
    <w:rsid w:val="009F3392"/>
    <w:rsid w:val="009F3BF5"/>
    <w:rsid w:val="009F41D4"/>
    <w:rsid w:val="009F51D7"/>
    <w:rsid w:val="009F5B97"/>
    <w:rsid w:val="009F5C9B"/>
    <w:rsid w:val="009F6075"/>
    <w:rsid w:val="009F6987"/>
    <w:rsid w:val="00A00165"/>
    <w:rsid w:val="00A001F8"/>
    <w:rsid w:val="00A003E0"/>
    <w:rsid w:val="00A00844"/>
    <w:rsid w:val="00A00B1E"/>
    <w:rsid w:val="00A00EA2"/>
    <w:rsid w:val="00A0102A"/>
    <w:rsid w:val="00A016E4"/>
    <w:rsid w:val="00A0205F"/>
    <w:rsid w:val="00A02562"/>
    <w:rsid w:val="00A026A2"/>
    <w:rsid w:val="00A029C9"/>
    <w:rsid w:val="00A0317E"/>
    <w:rsid w:val="00A04AA5"/>
    <w:rsid w:val="00A04E7B"/>
    <w:rsid w:val="00A05413"/>
    <w:rsid w:val="00A05B0B"/>
    <w:rsid w:val="00A06F41"/>
    <w:rsid w:val="00A06FF1"/>
    <w:rsid w:val="00A107DC"/>
    <w:rsid w:val="00A10CF5"/>
    <w:rsid w:val="00A110B9"/>
    <w:rsid w:val="00A11672"/>
    <w:rsid w:val="00A11EAF"/>
    <w:rsid w:val="00A1221C"/>
    <w:rsid w:val="00A1265A"/>
    <w:rsid w:val="00A131D0"/>
    <w:rsid w:val="00A13B16"/>
    <w:rsid w:val="00A1583C"/>
    <w:rsid w:val="00A15BF4"/>
    <w:rsid w:val="00A16C70"/>
    <w:rsid w:val="00A16CCE"/>
    <w:rsid w:val="00A16FF0"/>
    <w:rsid w:val="00A171E3"/>
    <w:rsid w:val="00A176D8"/>
    <w:rsid w:val="00A1785F"/>
    <w:rsid w:val="00A21B1F"/>
    <w:rsid w:val="00A225C4"/>
    <w:rsid w:val="00A22CBA"/>
    <w:rsid w:val="00A24095"/>
    <w:rsid w:val="00A24181"/>
    <w:rsid w:val="00A256AA"/>
    <w:rsid w:val="00A25F06"/>
    <w:rsid w:val="00A26455"/>
    <w:rsid w:val="00A26488"/>
    <w:rsid w:val="00A26F5D"/>
    <w:rsid w:val="00A2738B"/>
    <w:rsid w:val="00A30343"/>
    <w:rsid w:val="00A3045F"/>
    <w:rsid w:val="00A31416"/>
    <w:rsid w:val="00A31511"/>
    <w:rsid w:val="00A31A4E"/>
    <w:rsid w:val="00A31F47"/>
    <w:rsid w:val="00A32052"/>
    <w:rsid w:val="00A3268B"/>
    <w:rsid w:val="00A32738"/>
    <w:rsid w:val="00A35420"/>
    <w:rsid w:val="00A35AF5"/>
    <w:rsid w:val="00A35FF0"/>
    <w:rsid w:val="00A360CD"/>
    <w:rsid w:val="00A365A3"/>
    <w:rsid w:val="00A3740F"/>
    <w:rsid w:val="00A40C4B"/>
    <w:rsid w:val="00A4131F"/>
    <w:rsid w:val="00A42C33"/>
    <w:rsid w:val="00A43C62"/>
    <w:rsid w:val="00A44675"/>
    <w:rsid w:val="00A448D8"/>
    <w:rsid w:val="00A4580E"/>
    <w:rsid w:val="00A46878"/>
    <w:rsid w:val="00A47A83"/>
    <w:rsid w:val="00A503B0"/>
    <w:rsid w:val="00A50711"/>
    <w:rsid w:val="00A50796"/>
    <w:rsid w:val="00A5083E"/>
    <w:rsid w:val="00A510E2"/>
    <w:rsid w:val="00A5114F"/>
    <w:rsid w:val="00A5179B"/>
    <w:rsid w:val="00A51D9B"/>
    <w:rsid w:val="00A531E3"/>
    <w:rsid w:val="00A53F14"/>
    <w:rsid w:val="00A550D1"/>
    <w:rsid w:val="00A55F13"/>
    <w:rsid w:val="00A560AC"/>
    <w:rsid w:val="00A56E61"/>
    <w:rsid w:val="00A57986"/>
    <w:rsid w:val="00A57B3A"/>
    <w:rsid w:val="00A616E4"/>
    <w:rsid w:val="00A61C4C"/>
    <w:rsid w:val="00A623F9"/>
    <w:rsid w:val="00A62797"/>
    <w:rsid w:val="00A627AA"/>
    <w:rsid w:val="00A63F51"/>
    <w:rsid w:val="00A6422E"/>
    <w:rsid w:val="00A64801"/>
    <w:rsid w:val="00A64FDC"/>
    <w:rsid w:val="00A652FE"/>
    <w:rsid w:val="00A65739"/>
    <w:rsid w:val="00A65F2B"/>
    <w:rsid w:val="00A66625"/>
    <w:rsid w:val="00A667C5"/>
    <w:rsid w:val="00A66E0D"/>
    <w:rsid w:val="00A67F70"/>
    <w:rsid w:val="00A7046C"/>
    <w:rsid w:val="00A70B10"/>
    <w:rsid w:val="00A70C0C"/>
    <w:rsid w:val="00A70DD0"/>
    <w:rsid w:val="00A70F5D"/>
    <w:rsid w:val="00A734F1"/>
    <w:rsid w:val="00A73BC3"/>
    <w:rsid w:val="00A73E3E"/>
    <w:rsid w:val="00A73EDF"/>
    <w:rsid w:val="00A74CB7"/>
    <w:rsid w:val="00A757F9"/>
    <w:rsid w:val="00A760B9"/>
    <w:rsid w:val="00A763C7"/>
    <w:rsid w:val="00A76DF1"/>
    <w:rsid w:val="00A77B2F"/>
    <w:rsid w:val="00A805E8"/>
    <w:rsid w:val="00A80AF1"/>
    <w:rsid w:val="00A81A81"/>
    <w:rsid w:val="00A81B94"/>
    <w:rsid w:val="00A81BD5"/>
    <w:rsid w:val="00A82294"/>
    <w:rsid w:val="00A8231E"/>
    <w:rsid w:val="00A8258A"/>
    <w:rsid w:val="00A837BC"/>
    <w:rsid w:val="00A851C0"/>
    <w:rsid w:val="00A85B56"/>
    <w:rsid w:val="00A86383"/>
    <w:rsid w:val="00A869EA"/>
    <w:rsid w:val="00A90749"/>
    <w:rsid w:val="00A9092A"/>
    <w:rsid w:val="00A919BC"/>
    <w:rsid w:val="00A92A88"/>
    <w:rsid w:val="00A933B4"/>
    <w:rsid w:val="00A938A2"/>
    <w:rsid w:val="00A938B5"/>
    <w:rsid w:val="00A946C2"/>
    <w:rsid w:val="00A954E9"/>
    <w:rsid w:val="00A95668"/>
    <w:rsid w:val="00A96E7C"/>
    <w:rsid w:val="00AA19C1"/>
    <w:rsid w:val="00AA2C1A"/>
    <w:rsid w:val="00AA2CED"/>
    <w:rsid w:val="00AA32F9"/>
    <w:rsid w:val="00AA4ABF"/>
    <w:rsid w:val="00AA4CF8"/>
    <w:rsid w:val="00AA5539"/>
    <w:rsid w:val="00AA6032"/>
    <w:rsid w:val="00AA603A"/>
    <w:rsid w:val="00AA726B"/>
    <w:rsid w:val="00AA744B"/>
    <w:rsid w:val="00AB0607"/>
    <w:rsid w:val="00AB0C44"/>
    <w:rsid w:val="00AB1578"/>
    <w:rsid w:val="00AB1F6C"/>
    <w:rsid w:val="00AB22FE"/>
    <w:rsid w:val="00AB25B1"/>
    <w:rsid w:val="00AB2B19"/>
    <w:rsid w:val="00AB35C8"/>
    <w:rsid w:val="00AB427A"/>
    <w:rsid w:val="00AB49BA"/>
    <w:rsid w:val="00AB5406"/>
    <w:rsid w:val="00AB5F27"/>
    <w:rsid w:val="00AB63E6"/>
    <w:rsid w:val="00AB6E43"/>
    <w:rsid w:val="00AB75AA"/>
    <w:rsid w:val="00AB7DF0"/>
    <w:rsid w:val="00AC0DD0"/>
    <w:rsid w:val="00AC123A"/>
    <w:rsid w:val="00AC1641"/>
    <w:rsid w:val="00AC186B"/>
    <w:rsid w:val="00AC1954"/>
    <w:rsid w:val="00AC236A"/>
    <w:rsid w:val="00AC2EB9"/>
    <w:rsid w:val="00AC3324"/>
    <w:rsid w:val="00AC367C"/>
    <w:rsid w:val="00AC4706"/>
    <w:rsid w:val="00AC4950"/>
    <w:rsid w:val="00AC589C"/>
    <w:rsid w:val="00AC649A"/>
    <w:rsid w:val="00AC6847"/>
    <w:rsid w:val="00AC6BA2"/>
    <w:rsid w:val="00AC7C0B"/>
    <w:rsid w:val="00AD0383"/>
    <w:rsid w:val="00AD0885"/>
    <w:rsid w:val="00AD08FF"/>
    <w:rsid w:val="00AD0DF7"/>
    <w:rsid w:val="00AD2BE4"/>
    <w:rsid w:val="00AD2C92"/>
    <w:rsid w:val="00AD31EB"/>
    <w:rsid w:val="00AD35F5"/>
    <w:rsid w:val="00AD38C6"/>
    <w:rsid w:val="00AD7640"/>
    <w:rsid w:val="00AD772B"/>
    <w:rsid w:val="00AD7A6D"/>
    <w:rsid w:val="00AE0A20"/>
    <w:rsid w:val="00AE0A4F"/>
    <w:rsid w:val="00AE1C47"/>
    <w:rsid w:val="00AE28B4"/>
    <w:rsid w:val="00AE2D1E"/>
    <w:rsid w:val="00AE45EC"/>
    <w:rsid w:val="00AE49BF"/>
    <w:rsid w:val="00AE4E60"/>
    <w:rsid w:val="00AE55F5"/>
    <w:rsid w:val="00AE59AC"/>
    <w:rsid w:val="00AF1579"/>
    <w:rsid w:val="00AF1B5B"/>
    <w:rsid w:val="00AF447A"/>
    <w:rsid w:val="00AF61F3"/>
    <w:rsid w:val="00AF6F95"/>
    <w:rsid w:val="00AF75F9"/>
    <w:rsid w:val="00B00766"/>
    <w:rsid w:val="00B0139B"/>
    <w:rsid w:val="00B01593"/>
    <w:rsid w:val="00B01929"/>
    <w:rsid w:val="00B01A0B"/>
    <w:rsid w:val="00B050E7"/>
    <w:rsid w:val="00B0535E"/>
    <w:rsid w:val="00B056AD"/>
    <w:rsid w:val="00B05DBC"/>
    <w:rsid w:val="00B075CA"/>
    <w:rsid w:val="00B078CB"/>
    <w:rsid w:val="00B1100F"/>
    <w:rsid w:val="00B11865"/>
    <w:rsid w:val="00B13439"/>
    <w:rsid w:val="00B149E8"/>
    <w:rsid w:val="00B14AF3"/>
    <w:rsid w:val="00B15751"/>
    <w:rsid w:val="00B16B90"/>
    <w:rsid w:val="00B21FC5"/>
    <w:rsid w:val="00B22503"/>
    <w:rsid w:val="00B230BF"/>
    <w:rsid w:val="00B247E4"/>
    <w:rsid w:val="00B255D4"/>
    <w:rsid w:val="00B25B53"/>
    <w:rsid w:val="00B269C0"/>
    <w:rsid w:val="00B27590"/>
    <w:rsid w:val="00B27BE3"/>
    <w:rsid w:val="00B27D6B"/>
    <w:rsid w:val="00B3040F"/>
    <w:rsid w:val="00B30B59"/>
    <w:rsid w:val="00B30F3B"/>
    <w:rsid w:val="00B314E3"/>
    <w:rsid w:val="00B3155A"/>
    <w:rsid w:val="00B3181F"/>
    <w:rsid w:val="00B31D72"/>
    <w:rsid w:val="00B32995"/>
    <w:rsid w:val="00B32EF7"/>
    <w:rsid w:val="00B33F52"/>
    <w:rsid w:val="00B36AB9"/>
    <w:rsid w:val="00B374BE"/>
    <w:rsid w:val="00B4078C"/>
    <w:rsid w:val="00B4153C"/>
    <w:rsid w:val="00B4185F"/>
    <w:rsid w:val="00B426BF"/>
    <w:rsid w:val="00B4312B"/>
    <w:rsid w:val="00B4358A"/>
    <w:rsid w:val="00B4406A"/>
    <w:rsid w:val="00B44C8A"/>
    <w:rsid w:val="00B44D2B"/>
    <w:rsid w:val="00B466FE"/>
    <w:rsid w:val="00B467C5"/>
    <w:rsid w:val="00B47CDA"/>
    <w:rsid w:val="00B51FEE"/>
    <w:rsid w:val="00B51FFA"/>
    <w:rsid w:val="00B52821"/>
    <w:rsid w:val="00B53070"/>
    <w:rsid w:val="00B5412E"/>
    <w:rsid w:val="00B54331"/>
    <w:rsid w:val="00B54B94"/>
    <w:rsid w:val="00B54C60"/>
    <w:rsid w:val="00B55700"/>
    <w:rsid w:val="00B55924"/>
    <w:rsid w:val="00B55DA4"/>
    <w:rsid w:val="00B56DD2"/>
    <w:rsid w:val="00B578AD"/>
    <w:rsid w:val="00B57F38"/>
    <w:rsid w:val="00B60FB1"/>
    <w:rsid w:val="00B617C0"/>
    <w:rsid w:val="00B6238F"/>
    <w:rsid w:val="00B62590"/>
    <w:rsid w:val="00B625EE"/>
    <w:rsid w:val="00B631E7"/>
    <w:rsid w:val="00B64142"/>
    <w:rsid w:val="00B65A2F"/>
    <w:rsid w:val="00B66293"/>
    <w:rsid w:val="00B6770E"/>
    <w:rsid w:val="00B7006C"/>
    <w:rsid w:val="00B70D06"/>
    <w:rsid w:val="00B71E50"/>
    <w:rsid w:val="00B71E84"/>
    <w:rsid w:val="00B7275A"/>
    <w:rsid w:val="00B72A7A"/>
    <w:rsid w:val="00B736EC"/>
    <w:rsid w:val="00B743CA"/>
    <w:rsid w:val="00B75590"/>
    <w:rsid w:val="00B7594A"/>
    <w:rsid w:val="00B81000"/>
    <w:rsid w:val="00B81324"/>
    <w:rsid w:val="00B81AE3"/>
    <w:rsid w:val="00B82D79"/>
    <w:rsid w:val="00B83262"/>
    <w:rsid w:val="00B84425"/>
    <w:rsid w:val="00B8488C"/>
    <w:rsid w:val="00B869E9"/>
    <w:rsid w:val="00B86A7A"/>
    <w:rsid w:val="00B9059E"/>
    <w:rsid w:val="00B90B31"/>
    <w:rsid w:val="00B90F28"/>
    <w:rsid w:val="00B9189A"/>
    <w:rsid w:val="00B91D87"/>
    <w:rsid w:val="00B91EFE"/>
    <w:rsid w:val="00B928AD"/>
    <w:rsid w:val="00B932D0"/>
    <w:rsid w:val="00B93EE7"/>
    <w:rsid w:val="00B93F59"/>
    <w:rsid w:val="00B9474E"/>
    <w:rsid w:val="00B94AC4"/>
    <w:rsid w:val="00B94E9B"/>
    <w:rsid w:val="00B94ECE"/>
    <w:rsid w:val="00B954B5"/>
    <w:rsid w:val="00B967F1"/>
    <w:rsid w:val="00B97551"/>
    <w:rsid w:val="00BA002C"/>
    <w:rsid w:val="00BA0C47"/>
    <w:rsid w:val="00BA22B4"/>
    <w:rsid w:val="00BA2EE2"/>
    <w:rsid w:val="00BA3388"/>
    <w:rsid w:val="00BA34FC"/>
    <w:rsid w:val="00BA3B1A"/>
    <w:rsid w:val="00BA3F64"/>
    <w:rsid w:val="00BA4636"/>
    <w:rsid w:val="00BA4AD8"/>
    <w:rsid w:val="00BA5B46"/>
    <w:rsid w:val="00BA5BB7"/>
    <w:rsid w:val="00BA6C55"/>
    <w:rsid w:val="00BA6FA5"/>
    <w:rsid w:val="00BA7999"/>
    <w:rsid w:val="00BA7A04"/>
    <w:rsid w:val="00BB031A"/>
    <w:rsid w:val="00BB091B"/>
    <w:rsid w:val="00BB0CA6"/>
    <w:rsid w:val="00BB1321"/>
    <w:rsid w:val="00BB1CF0"/>
    <w:rsid w:val="00BB2D43"/>
    <w:rsid w:val="00BB3894"/>
    <w:rsid w:val="00BB3902"/>
    <w:rsid w:val="00BB3BD9"/>
    <w:rsid w:val="00BB4297"/>
    <w:rsid w:val="00BB4A2D"/>
    <w:rsid w:val="00BB4EAD"/>
    <w:rsid w:val="00BB4FBB"/>
    <w:rsid w:val="00BB62CC"/>
    <w:rsid w:val="00BB7537"/>
    <w:rsid w:val="00BC027D"/>
    <w:rsid w:val="00BC06A8"/>
    <w:rsid w:val="00BC0BF4"/>
    <w:rsid w:val="00BC0ECF"/>
    <w:rsid w:val="00BC0F8E"/>
    <w:rsid w:val="00BC186C"/>
    <w:rsid w:val="00BC1B5A"/>
    <w:rsid w:val="00BC2542"/>
    <w:rsid w:val="00BC2596"/>
    <w:rsid w:val="00BC29EA"/>
    <w:rsid w:val="00BC2AE5"/>
    <w:rsid w:val="00BC2F90"/>
    <w:rsid w:val="00BC3858"/>
    <w:rsid w:val="00BC467B"/>
    <w:rsid w:val="00BC4EB5"/>
    <w:rsid w:val="00BC578D"/>
    <w:rsid w:val="00BC57F2"/>
    <w:rsid w:val="00BC5ADB"/>
    <w:rsid w:val="00BD0CB1"/>
    <w:rsid w:val="00BD1025"/>
    <w:rsid w:val="00BD1133"/>
    <w:rsid w:val="00BD20AD"/>
    <w:rsid w:val="00BD2F0C"/>
    <w:rsid w:val="00BD3840"/>
    <w:rsid w:val="00BD4E6B"/>
    <w:rsid w:val="00BD51E6"/>
    <w:rsid w:val="00BD706E"/>
    <w:rsid w:val="00BD7256"/>
    <w:rsid w:val="00BD7D6D"/>
    <w:rsid w:val="00BE0024"/>
    <w:rsid w:val="00BE06F1"/>
    <w:rsid w:val="00BE1003"/>
    <w:rsid w:val="00BE121D"/>
    <w:rsid w:val="00BE1306"/>
    <w:rsid w:val="00BE143A"/>
    <w:rsid w:val="00BE1663"/>
    <w:rsid w:val="00BE1B6E"/>
    <w:rsid w:val="00BE213B"/>
    <w:rsid w:val="00BE2168"/>
    <w:rsid w:val="00BE250E"/>
    <w:rsid w:val="00BE2BA3"/>
    <w:rsid w:val="00BE2F42"/>
    <w:rsid w:val="00BE2F56"/>
    <w:rsid w:val="00BE3FF6"/>
    <w:rsid w:val="00BE45F3"/>
    <w:rsid w:val="00BE5512"/>
    <w:rsid w:val="00BE5ADF"/>
    <w:rsid w:val="00BE72EA"/>
    <w:rsid w:val="00BE7CFC"/>
    <w:rsid w:val="00BF04A4"/>
    <w:rsid w:val="00BF1641"/>
    <w:rsid w:val="00BF1A7C"/>
    <w:rsid w:val="00BF1B25"/>
    <w:rsid w:val="00BF1F6F"/>
    <w:rsid w:val="00BF3CDE"/>
    <w:rsid w:val="00BF3F4B"/>
    <w:rsid w:val="00BF48AE"/>
    <w:rsid w:val="00BF4C58"/>
    <w:rsid w:val="00BF51D8"/>
    <w:rsid w:val="00BF5983"/>
    <w:rsid w:val="00BF5AB5"/>
    <w:rsid w:val="00BF72FD"/>
    <w:rsid w:val="00BF758C"/>
    <w:rsid w:val="00BF7871"/>
    <w:rsid w:val="00C00913"/>
    <w:rsid w:val="00C00A6D"/>
    <w:rsid w:val="00C02901"/>
    <w:rsid w:val="00C030A1"/>
    <w:rsid w:val="00C034B7"/>
    <w:rsid w:val="00C03F19"/>
    <w:rsid w:val="00C03F7C"/>
    <w:rsid w:val="00C04261"/>
    <w:rsid w:val="00C04AB0"/>
    <w:rsid w:val="00C05547"/>
    <w:rsid w:val="00C05F57"/>
    <w:rsid w:val="00C05F87"/>
    <w:rsid w:val="00C060D4"/>
    <w:rsid w:val="00C0661C"/>
    <w:rsid w:val="00C06750"/>
    <w:rsid w:val="00C070FB"/>
    <w:rsid w:val="00C0750B"/>
    <w:rsid w:val="00C07D07"/>
    <w:rsid w:val="00C1017E"/>
    <w:rsid w:val="00C10481"/>
    <w:rsid w:val="00C10A7C"/>
    <w:rsid w:val="00C11CA9"/>
    <w:rsid w:val="00C13414"/>
    <w:rsid w:val="00C1449F"/>
    <w:rsid w:val="00C153BC"/>
    <w:rsid w:val="00C153CC"/>
    <w:rsid w:val="00C16527"/>
    <w:rsid w:val="00C17EB5"/>
    <w:rsid w:val="00C20983"/>
    <w:rsid w:val="00C213D1"/>
    <w:rsid w:val="00C22AF0"/>
    <w:rsid w:val="00C24BC8"/>
    <w:rsid w:val="00C250C0"/>
    <w:rsid w:val="00C26874"/>
    <w:rsid w:val="00C26E71"/>
    <w:rsid w:val="00C270EE"/>
    <w:rsid w:val="00C279C6"/>
    <w:rsid w:val="00C27E40"/>
    <w:rsid w:val="00C303DD"/>
    <w:rsid w:val="00C31FC9"/>
    <w:rsid w:val="00C31FF8"/>
    <w:rsid w:val="00C322AA"/>
    <w:rsid w:val="00C3283C"/>
    <w:rsid w:val="00C32C10"/>
    <w:rsid w:val="00C32FC3"/>
    <w:rsid w:val="00C33952"/>
    <w:rsid w:val="00C34797"/>
    <w:rsid w:val="00C34ADF"/>
    <w:rsid w:val="00C34F58"/>
    <w:rsid w:val="00C35D3D"/>
    <w:rsid w:val="00C362A3"/>
    <w:rsid w:val="00C366DF"/>
    <w:rsid w:val="00C37492"/>
    <w:rsid w:val="00C402F5"/>
    <w:rsid w:val="00C40AEF"/>
    <w:rsid w:val="00C417C0"/>
    <w:rsid w:val="00C41B4C"/>
    <w:rsid w:val="00C41BFD"/>
    <w:rsid w:val="00C4287B"/>
    <w:rsid w:val="00C4313D"/>
    <w:rsid w:val="00C43D20"/>
    <w:rsid w:val="00C43F22"/>
    <w:rsid w:val="00C450E6"/>
    <w:rsid w:val="00C4523A"/>
    <w:rsid w:val="00C45E88"/>
    <w:rsid w:val="00C462D7"/>
    <w:rsid w:val="00C467B0"/>
    <w:rsid w:val="00C46D16"/>
    <w:rsid w:val="00C475E4"/>
    <w:rsid w:val="00C477CE"/>
    <w:rsid w:val="00C47CF3"/>
    <w:rsid w:val="00C47F15"/>
    <w:rsid w:val="00C50655"/>
    <w:rsid w:val="00C51888"/>
    <w:rsid w:val="00C52977"/>
    <w:rsid w:val="00C52CDC"/>
    <w:rsid w:val="00C55F33"/>
    <w:rsid w:val="00C565BB"/>
    <w:rsid w:val="00C56C6E"/>
    <w:rsid w:val="00C56CB5"/>
    <w:rsid w:val="00C57915"/>
    <w:rsid w:val="00C60736"/>
    <w:rsid w:val="00C607BC"/>
    <w:rsid w:val="00C613EF"/>
    <w:rsid w:val="00C61D0A"/>
    <w:rsid w:val="00C62441"/>
    <w:rsid w:val="00C62656"/>
    <w:rsid w:val="00C641B4"/>
    <w:rsid w:val="00C642C4"/>
    <w:rsid w:val="00C654D7"/>
    <w:rsid w:val="00C65DB4"/>
    <w:rsid w:val="00C65F93"/>
    <w:rsid w:val="00C662A8"/>
    <w:rsid w:val="00C675D3"/>
    <w:rsid w:val="00C67C92"/>
    <w:rsid w:val="00C70C10"/>
    <w:rsid w:val="00C7144C"/>
    <w:rsid w:val="00C721F3"/>
    <w:rsid w:val="00C723AD"/>
    <w:rsid w:val="00C723CC"/>
    <w:rsid w:val="00C746AF"/>
    <w:rsid w:val="00C748D4"/>
    <w:rsid w:val="00C74DE1"/>
    <w:rsid w:val="00C75092"/>
    <w:rsid w:val="00C750B7"/>
    <w:rsid w:val="00C75B73"/>
    <w:rsid w:val="00C75BD4"/>
    <w:rsid w:val="00C76460"/>
    <w:rsid w:val="00C7731D"/>
    <w:rsid w:val="00C775FE"/>
    <w:rsid w:val="00C805C2"/>
    <w:rsid w:val="00C8088E"/>
    <w:rsid w:val="00C8165E"/>
    <w:rsid w:val="00C8223D"/>
    <w:rsid w:val="00C824F4"/>
    <w:rsid w:val="00C82F8C"/>
    <w:rsid w:val="00C8311A"/>
    <w:rsid w:val="00C8355F"/>
    <w:rsid w:val="00C83A43"/>
    <w:rsid w:val="00C840C0"/>
    <w:rsid w:val="00C841D5"/>
    <w:rsid w:val="00C8494E"/>
    <w:rsid w:val="00C84BB4"/>
    <w:rsid w:val="00C86631"/>
    <w:rsid w:val="00C8718A"/>
    <w:rsid w:val="00C878AB"/>
    <w:rsid w:val="00C90BFD"/>
    <w:rsid w:val="00C90FA5"/>
    <w:rsid w:val="00C91666"/>
    <w:rsid w:val="00C91D63"/>
    <w:rsid w:val="00C91EE2"/>
    <w:rsid w:val="00C9395A"/>
    <w:rsid w:val="00C94C1F"/>
    <w:rsid w:val="00C94EE0"/>
    <w:rsid w:val="00C95A7F"/>
    <w:rsid w:val="00C95B9E"/>
    <w:rsid w:val="00C96005"/>
    <w:rsid w:val="00CA069E"/>
    <w:rsid w:val="00CA0FAE"/>
    <w:rsid w:val="00CA0FF5"/>
    <w:rsid w:val="00CA1674"/>
    <w:rsid w:val="00CA213F"/>
    <w:rsid w:val="00CA31EE"/>
    <w:rsid w:val="00CA4019"/>
    <w:rsid w:val="00CA563A"/>
    <w:rsid w:val="00CA581B"/>
    <w:rsid w:val="00CA6829"/>
    <w:rsid w:val="00CA6FD8"/>
    <w:rsid w:val="00CA74A8"/>
    <w:rsid w:val="00CA757B"/>
    <w:rsid w:val="00CA786F"/>
    <w:rsid w:val="00CA7B3A"/>
    <w:rsid w:val="00CB00B7"/>
    <w:rsid w:val="00CB05DE"/>
    <w:rsid w:val="00CB0A4E"/>
    <w:rsid w:val="00CB107E"/>
    <w:rsid w:val="00CB13CC"/>
    <w:rsid w:val="00CB1D0A"/>
    <w:rsid w:val="00CB28D9"/>
    <w:rsid w:val="00CB2A71"/>
    <w:rsid w:val="00CB56FC"/>
    <w:rsid w:val="00CB70A8"/>
    <w:rsid w:val="00CC0BCC"/>
    <w:rsid w:val="00CC0BD1"/>
    <w:rsid w:val="00CC16D3"/>
    <w:rsid w:val="00CC1A2B"/>
    <w:rsid w:val="00CC1D60"/>
    <w:rsid w:val="00CC2215"/>
    <w:rsid w:val="00CC2716"/>
    <w:rsid w:val="00CC574B"/>
    <w:rsid w:val="00CC6893"/>
    <w:rsid w:val="00CC758E"/>
    <w:rsid w:val="00CD06D3"/>
    <w:rsid w:val="00CD0724"/>
    <w:rsid w:val="00CD1019"/>
    <w:rsid w:val="00CD1694"/>
    <w:rsid w:val="00CD1A75"/>
    <w:rsid w:val="00CD1D32"/>
    <w:rsid w:val="00CD1EC7"/>
    <w:rsid w:val="00CD2740"/>
    <w:rsid w:val="00CD470F"/>
    <w:rsid w:val="00CD5795"/>
    <w:rsid w:val="00CD681D"/>
    <w:rsid w:val="00CD70B9"/>
    <w:rsid w:val="00CD7340"/>
    <w:rsid w:val="00CD77A1"/>
    <w:rsid w:val="00CD7CB1"/>
    <w:rsid w:val="00CD7FDD"/>
    <w:rsid w:val="00CE0673"/>
    <w:rsid w:val="00CE082A"/>
    <w:rsid w:val="00CE1898"/>
    <w:rsid w:val="00CE22D9"/>
    <w:rsid w:val="00CE30B1"/>
    <w:rsid w:val="00CE3232"/>
    <w:rsid w:val="00CE421A"/>
    <w:rsid w:val="00CE5E20"/>
    <w:rsid w:val="00CE6E51"/>
    <w:rsid w:val="00CE7F27"/>
    <w:rsid w:val="00CF0ECC"/>
    <w:rsid w:val="00CF194F"/>
    <w:rsid w:val="00CF1A8D"/>
    <w:rsid w:val="00CF2ADD"/>
    <w:rsid w:val="00CF37B0"/>
    <w:rsid w:val="00CF3D7F"/>
    <w:rsid w:val="00CF45BA"/>
    <w:rsid w:val="00CF486D"/>
    <w:rsid w:val="00CF5AF0"/>
    <w:rsid w:val="00CF6161"/>
    <w:rsid w:val="00CF6872"/>
    <w:rsid w:val="00CF7B79"/>
    <w:rsid w:val="00D01A69"/>
    <w:rsid w:val="00D02992"/>
    <w:rsid w:val="00D03225"/>
    <w:rsid w:val="00D0355E"/>
    <w:rsid w:val="00D037DA"/>
    <w:rsid w:val="00D03BA9"/>
    <w:rsid w:val="00D03D00"/>
    <w:rsid w:val="00D041FD"/>
    <w:rsid w:val="00D0455C"/>
    <w:rsid w:val="00D04D02"/>
    <w:rsid w:val="00D069DD"/>
    <w:rsid w:val="00D07227"/>
    <w:rsid w:val="00D07EA1"/>
    <w:rsid w:val="00D104BB"/>
    <w:rsid w:val="00D110B6"/>
    <w:rsid w:val="00D12B6B"/>
    <w:rsid w:val="00D13833"/>
    <w:rsid w:val="00D1388B"/>
    <w:rsid w:val="00D142B2"/>
    <w:rsid w:val="00D14999"/>
    <w:rsid w:val="00D15786"/>
    <w:rsid w:val="00D15C01"/>
    <w:rsid w:val="00D15C70"/>
    <w:rsid w:val="00D170C0"/>
    <w:rsid w:val="00D1769B"/>
    <w:rsid w:val="00D1793A"/>
    <w:rsid w:val="00D20ACB"/>
    <w:rsid w:val="00D20F92"/>
    <w:rsid w:val="00D20FA5"/>
    <w:rsid w:val="00D2115E"/>
    <w:rsid w:val="00D21272"/>
    <w:rsid w:val="00D21CF8"/>
    <w:rsid w:val="00D21DAE"/>
    <w:rsid w:val="00D22B67"/>
    <w:rsid w:val="00D242BF"/>
    <w:rsid w:val="00D2507F"/>
    <w:rsid w:val="00D25928"/>
    <w:rsid w:val="00D27ECB"/>
    <w:rsid w:val="00D313D9"/>
    <w:rsid w:val="00D31E1D"/>
    <w:rsid w:val="00D31E2A"/>
    <w:rsid w:val="00D34633"/>
    <w:rsid w:val="00D3465C"/>
    <w:rsid w:val="00D348C2"/>
    <w:rsid w:val="00D3537B"/>
    <w:rsid w:val="00D3597E"/>
    <w:rsid w:val="00D359B6"/>
    <w:rsid w:val="00D36BE1"/>
    <w:rsid w:val="00D37A3B"/>
    <w:rsid w:val="00D40223"/>
    <w:rsid w:val="00D4146E"/>
    <w:rsid w:val="00D432E0"/>
    <w:rsid w:val="00D4371F"/>
    <w:rsid w:val="00D4377E"/>
    <w:rsid w:val="00D43849"/>
    <w:rsid w:val="00D44678"/>
    <w:rsid w:val="00D44998"/>
    <w:rsid w:val="00D44DE5"/>
    <w:rsid w:val="00D44FA2"/>
    <w:rsid w:val="00D476D9"/>
    <w:rsid w:val="00D47A24"/>
    <w:rsid w:val="00D47C2B"/>
    <w:rsid w:val="00D47D88"/>
    <w:rsid w:val="00D509E8"/>
    <w:rsid w:val="00D50E62"/>
    <w:rsid w:val="00D50F94"/>
    <w:rsid w:val="00D5100F"/>
    <w:rsid w:val="00D51106"/>
    <w:rsid w:val="00D55CE8"/>
    <w:rsid w:val="00D57807"/>
    <w:rsid w:val="00D60A89"/>
    <w:rsid w:val="00D60CF9"/>
    <w:rsid w:val="00D615BD"/>
    <w:rsid w:val="00D618E0"/>
    <w:rsid w:val="00D62B44"/>
    <w:rsid w:val="00D655EC"/>
    <w:rsid w:val="00D65A86"/>
    <w:rsid w:val="00D665FB"/>
    <w:rsid w:val="00D665FC"/>
    <w:rsid w:val="00D66EA6"/>
    <w:rsid w:val="00D67A7E"/>
    <w:rsid w:val="00D67E48"/>
    <w:rsid w:val="00D67ECE"/>
    <w:rsid w:val="00D708E1"/>
    <w:rsid w:val="00D70ACF"/>
    <w:rsid w:val="00D70B74"/>
    <w:rsid w:val="00D70F8D"/>
    <w:rsid w:val="00D711C5"/>
    <w:rsid w:val="00D71EB9"/>
    <w:rsid w:val="00D72563"/>
    <w:rsid w:val="00D72B25"/>
    <w:rsid w:val="00D72C57"/>
    <w:rsid w:val="00D736C9"/>
    <w:rsid w:val="00D73E37"/>
    <w:rsid w:val="00D758E5"/>
    <w:rsid w:val="00D766C4"/>
    <w:rsid w:val="00D775EE"/>
    <w:rsid w:val="00D80D29"/>
    <w:rsid w:val="00D81155"/>
    <w:rsid w:val="00D82A18"/>
    <w:rsid w:val="00D832AB"/>
    <w:rsid w:val="00D839D1"/>
    <w:rsid w:val="00D83E1C"/>
    <w:rsid w:val="00D84025"/>
    <w:rsid w:val="00D847C3"/>
    <w:rsid w:val="00D85046"/>
    <w:rsid w:val="00D864E9"/>
    <w:rsid w:val="00D87451"/>
    <w:rsid w:val="00D87C38"/>
    <w:rsid w:val="00D87ED7"/>
    <w:rsid w:val="00D9006A"/>
    <w:rsid w:val="00D908C6"/>
    <w:rsid w:val="00D90BD8"/>
    <w:rsid w:val="00D91219"/>
    <w:rsid w:val="00D91529"/>
    <w:rsid w:val="00D91536"/>
    <w:rsid w:val="00D916BF"/>
    <w:rsid w:val="00D91AC9"/>
    <w:rsid w:val="00D92985"/>
    <w:rsid w:val="00D92F26"/>
    <w:rsid w:val="00D969AD"/>
    <w:rsid w:val="00D9785B"/>
    <w:rsid w:val="00DA13FF"/>
    <w:rsid w:val="00DA2BCA"/>
    <w:rsid w:val="00DA2FD5"/>
    <w:rsid w:val="00DA3B36"/>
    <w:rsid w:val="00DA3E30"/>
    <w:rsid w:val="00DA3F20"/>
    <w:rsid w:val="00DA4282"/>
    <w:rsid w:val="00DA4AF1"/>
    <w:rsid w:val="00DA4EC3"/>
    <w:rsid w:val="00DA4F2D"/>
    <w:rsid w:val="00DA5809"/>
    <w:rsid w:val="00DA59EA"/>
    <w:rsid w:val="00DA5BD4"/>
    <w:rsid w:val="00DA5CD5"/>
    <w:rsid w:val="00DA65C7"/>
    <w:rsid w:val="00DA6E11"/>
    <w:rsid w:val="00DA778C"/>
    <w:rsid w:val="00DB015B"/>
    <w:rsid w:val="00DB0EB2"/>
    <w:rsid w:val="00DB3C6A"/>
    <w:rsid w:val="00DB4015"/>
    <w:rsid w:val="00DB4113"/>
    <w:rsid w:val="00DB4613"/>
    <w:rsid w:val="00DB50A4"/>
    <w:rsid w:val="00DB50FF"/>
    <w:rsid w:val="00DB51DE"/>
    <w:rsid w:val="00DB647C"/>
    <w:rsid w:val="00DB73A2"/>
    <w:rsid w:val="00DC07C7"/>
    <w:rsid w:val="00DC13F6"/>
    <w:rsid w:val="00DC1697"/>
    <w:rsid w:val="00DC38C1"/>
    <w:rsid w:val="00DC4296"/>
    <w:rsid w:val="00DC4784"/>
    <w:rsid w:val="00DC4C68"/>
    <w:rsid w:val="00DC71AB"/>
    <w:rsid w:val="00DD0845"/>
    <w:rsid w:val="00DD1350"/>
    <w:rsid w:val="00DD1A7D"/>
    <w:rsid w:val="00DD20CB"/>
    <w:rsid w:val="00DD2224"/>
    <w:rsid w:val="00DD2F8A"/>
    <w:rsid w:val="00DD3B68"/>
    <w:rsid w:val="00DD4899"/>
    <w:rsid w:val="00DD507E"/>
    <w:rsid w:val="00DD5741"/>
    <w:rsid w:val="00DD586A"/>
    <w:rsid w:val="00DD5C46"/>
    <w:rsid w:val="00DD6506"/>
    <w:rsid w:val="00DD7067"/>
    <w:rsid w:val="00DD745F"/>
    <w:rsid w:val="00DD7493"/>
    <w:rsid w:val="00DD7907"/>
    <w:rsid w:val="00DD7FBF"/>
    <w:rsid w:val="00DE084C"/>
    <w:rsid w:val="00DE16AB"/>
    <w:rsid w:val="00DE2AF1"/>
    <w:rsid w:val="00DE4724"/>
    <w:rsid w:val="00DE556F"/>
    <w:rsid w:val="00DE5835"/>
    <w:rsid w:val="00DE5999"/>
    <w:rsid w:val="00DE5DC8"/>
    <w:rsid w:val="00DE5E97"/>
    <w:rsid w:val="00DE66A0"/>
    <w:rsid w:val="00DE7B85"/>
    <w:rsid w:val="00DF0139"/>
    <w:rsid w:val="00DF0B0D"/>
    <w:rsid w:val="00DF1966"/>
    <w:rsid w:val="00DF1CF9"/>
    <w:rsid w:val="00DF1FB2"/>
    <w:rsid w:val="00DF289E"/>
    <w:rsid w:val="00DF3A58"/>
    <w:rsid w:val="00DF3D55"/>
    <w:rsid w:val="00DF5152"/>
    <w:rsid w:val="00DF57FA"/>
    <w:rsid w:val="00DF59D2"/>
    <w:rsid w:val="00DF60BB"/>
    <w:rsid w:val="00DF688B"/>
    <w:rsid w:val="00DF7B92"/>
    <w:rsid w:val="00E01FE9"/>
    <w:rsid w:val="00E02DE3"/>
    <w:rsid w:val="00E035E1"/>
    <w:rsid w:val="00E0398F"/>
    <w:rsid w:val="00E03C2B"/>
    <w:rsid w:val="00E03C60"/>
    <w:rsid w:val="00E03ECE"/>
    <w:rsid w:val="00E0428B"/>
    <w:rsid w:val="00E04765"/>
    <w:rsid w:val="00E053D9"/>
    <w:rsid w:val="00E0554B"/>
    <w:rsid w:val="00E05903"/>
    <w:rsid w:val="00E074FC"/>
    <w:rsid w:val="00E1001E"/>
    <w:rsid w:val="00E109A3"/>
    <w:rsid w:val="00E11940"/>
    <w:rsid w:val="00E11A39"/>
    <w:rsid w:val="00E11DC9"/>
    <w:rsid w:val="00E12EAF"/>
    <w:rsid w:val="00E1301E"/>
    <w:rsid w:val="00E13D2E"/>
    <w:rsid w:val="00E14A3B"/>
    <w:rsid w:val="00E14E87"/>
    <w:rsid w:val="00E16257"/>
    <w:rsid w:val="00E16B27"/>
    <w:rsid w:val="00E1766E"/>
    <w:rsid w:val="00E1785C"/>
    <w:rsid w:val="00E20108"/>
    <w:rsid w:val="00E2058E"/>
    <w:rsid w:val="00E207BA"/>
    <w:rsid w:val="00E211E8"/>
    <w:rsid w:val="00E224B4"/>
    <w:rsid w:val="00E23232"/>
    <w:rsid w:val="00E23586"/>
    <w:rsid w:val="00E238FA"/>
    <w:rsid w:val="00E23F49"/>
    <w:rsid w:val="00E2412F"/>
    <w:rsid w:val="00E247D1"/>
    <w:rsid w:val="00E2481F"/>
    <w:rsid w:val="00E24EF0"/>
    <w:rsid w:val="00E2574A"/>
    <w:rsid w:val="00E25788"/>
    <w:rsid w:val="00E258D8"/>
    <w:rsid w:val="00E259BF"/>
    <w:rsid w:val="00E26034"/>
    <w:rsid w:val="00E301DB"/>
    <w:rsid w:val="00E30B60"/>
    <w:rsid w:val="00E3141F"/>
    <w:rsid w:val="00E3192F"/>
    <w:rsid w:val="00E326AB"/>
    <w:rsid w:val="00E32FB5"/>
    <w:rsid w:val="00E337DD"/>
    <w:rsid w:val="00E33D09"/>
    <w:rsid w:val="00E341C1"/>
    <w:rsid w:val="00E34272"/>
    <w:rsid w:val="00E34C94"/>
    <w:rsid w:val="00E3693D"/>
    <w:rsid w:val="00E37AC0"/>
    <w:rsid w:val="00E4024A"/>
    <w:rsid w:val="00E40AF5"/>
    <w:rsid w:val="00E411CA"/>
    <w:rsid w:val="00E417B4"/>
    <w:rsid w:val="00E41C07"/>
    <w:rsid w:val="00E41F37"/>
    <w:rsid w:val="00E420F4"/>
    <w:rsid w:val="00E42A6E"/>
    <w:rsid w:val="00E42F8D"/>
    <w:rsid w:val="00E432BD"/>
    <w:rsid w:val="00E432E4"/>
    <w:rsid w:val="00E4398B"/>
    <w:rsid w:val="00E43D97"/>
    <w:rsid w:val="00E44997"/>
    <w:rsid w:val="00E45534"/>
    <w:rsid w:val="00E4585D"/>
    <w:rsid w:val="00E45F3B"/>
    <w:rsid w:val="00E46E27"/>
    <w:rsid w:val="00E47615"/>
    <w:rsid w:val="00E50AAF"/>
    <w:rsid w:val="00E50D2A"/>
    <w:rsid w:val="00E51EE5"/>
    <w:rsid w:val="00E534B3"/>
    <w:rsid w:val="00E53A5F"/>
    <w:rsid w:val="00E54103"/>
    <w:rsid w:val="00E541AF"/>
    <w:rsid w:val="00E54285"/>
    <w:rsid w:val="00E542F3"/>
    <w:rsid w:val="00E55DAC"/>
    <w:rsid w:val="00E55EEC"/>
    <w:rsid w:val="00E56B1B"/>
    <w:rsid w:val="00E56C45"/>
    <w:rsid w:val="00E56F14"/>
    <w:rsid w:val="00E56F6C"/>
    <w:rsid w:val="00E57359"/>
    <w:rsid w:val="00E577BC"/>
    <w:rsid w:val="00E60158"/>
    <w:rsid w:val="00E602D5"/>
    <w:rsid w:val="00E60552"/>
    <w:rsid w:val="00E61008"/>
    <w:rsid w:val="00E62015"/>
    <w:rsid w:val="00E62C4D"/>
    <w:rsid w:val="00E64407"/>
    <w:rsid w:val="00E64BFF"/>
    <w:rsid w:val="00E6558F"/>
    <w:rsid w:val="00E66944"/>
    <w:rsid w:val="00E676A0"/>
    <w:rsid w:val="00E67A1E"/>
    <w:rsid w:val="00E70542"/>
    <w:rsid w:val="00E7116C"/>
    <w:rsid w:val="00E71767"/>
    <w:rsid w:val="00E720E9"/>
    <w:rsid w:val="00E72274"/>
    <w:rsid w:val="00E725B0"/>
    <w:rsid w:val="00E734BE"/>
    <w:rsid w:val="00E73AEB"/>
    <w:rsid w:val="00E73AFF"/>
    <w:rsid w:val="00E763AF"/>
    <w:rsid w:val="00E768C5"/>
    <w:rsid w:val="00E775A8"/>
    <w:rsid w:val="00E8047F"/>
    <w:rsid w:val="00E80759"/>
    <w:rsid w:val="00E807F0"/>
    <w:rsid w:val="00E811B4"/>
    <w:rsid w:val="00E81661"/>
    <w:rsid w:val="00E818CA"/>
    <w:rsid w:val="00E81F6D"/>
    <w:rsid w:val="00E82A76"/>
    <w:rsid w:val="00E82F11"/>
    <w:rsid w:val="00E8309B"/>
    <w:rsid w:val="00E841E3"/>
    <w:rsid w:val="00E84DAB"/>
    <w:rsid w:val="00E84DBB"/>
    <w:rsid w:val="00E8568B"/>
    <w:rsid w:val="00E86B9D"/>
    <w:rsid w:val="00E86DB3"/>
    <w:rsid w:val="00E86E48"/>
    <w:rsid w:val="00E86F64"/>
    <w:rsid w:val="00E873F1"/>
    <w:rsid w:val="00E901F7"/>
    <w:rsid w:val="00E904A1"/>
    <w:rsid w:val="00E909A9"/>
    <w:rsid w:val="00E93B78"/>
    <w:rsid w:val="00E93D54"/>
    <w:rsid w:val="00E97514"/>
    <w:rsid w:val="00E97CA9"/>
    <w:rsid w:val="00E97D6F"/>
    <w:rsid w:val="00EA02CA"/>
    <w:rsid w:val="00EA06A1"/>
    <w:rsid w:val="00EA08D6"/>
    <w:rsid w:val="00EA1CB0"/>
    <w:rsid w:val="00EA2A7E"/>
    <w:rsid w:val="00EA2BCB"/>
    <w:rsid w:val="00EA2EDC"/>
    <w:rsid w:val="00EA3041"/>
    <w:rsid w:val="00EA3C3B"/>
    <w:rsid w:val="00EA404C"/>
    <w:rsid w:val="00EA50D4"/>
    <w:rsid w:val="00EA58B8"/>
    <w:rsid w:val="00EA60EA"/>
    <w:rsid w:val="00EA666D"/>
    <w:rsid w:val="00EA6903"/>
    <w:rsid w:val="00EA6B35"/>
    <w:rsid w:val="00EA70BB"/>
    <w:rsid w:val="00EA751D"/>
    <w:rsid w:val="00EB0952"/>
    <w:rsid w:val="00EB0BB7"/>
    <w:rsid w:val="00EB0EB6"/>
    <w:rsid w:val="00EB14F7"/>
    <w:rsid w:val="00EB445C"/>
    <w:rsid w:val="00EB55D3"/>
    <w:rsid w:val="00EB5682"/>
    <w:rsid w:val="00EB5744"/>
    <w:rsid w:val="00EB5AA0"/>
    <w:rsid w:val="00EB629A"/>
    <w:rsid w:val="00EB7447"/>
    <w:rsid w:val="00EB754D"/>
    <w:rsid w:val="00EC0750"/>
    <w:rsid w:val="00EC206B"/>
    <w:rsid w:val="00EC27F8"/>
    <w:rsid w:val="00EC2F3A"/>
    <w:rsid w:val="00EC4187"/>
    <w:rsid w:val="00EC53A8"/>
    <w:rsid w:val="00EC6457"/>
    <w:rsid w:val="00EC649A"/>
    <w:rsid w:val="00EC7347"/>
    <w:rsid w:val="00EC7F22"/>
    <w:rsid w:val="00ED0727"/>
    <w:rsid w:val="00ED0D5E"/>
    <w:rsid w:val="00ED22C8"/>
    <w:rsid w:val="00ED3D54"/>
    <w:rsid w:val="00ED495A"/>
    <w:rsid w:val="00ED588D"/>
    <w:rsid w:val="00ED6790"/>
    <w:rsid w:val="00ED68CE"/>
    <w:rsid w:val="00ED74D0"/>
    <w:rsid w:val="00ED7557"/>
    <w:rsid w:val="00ED7FA4"/>
    <w:rsid w:val="00EE00FC"/>
    <w:rsid w:val="00EE1863"/>
    <w:rsid w:val="00EE1958"/>
    <w:rsid w:val="00EE1967"/>
    <w:rsid w:val="00EE1F04"/>
    <w:rsid w:val="00EE236C"/>
    <w:rsid w:val="00EE3520"/>
    <w:rsid w:val="00EE4D89"/>
    <w:rsid w:val="00EE50F1"/>
    <w:rsid w:val="00EE52AB"/>
    <w:rsid w:val="00EE7326"/>
    <w:rsid w:val="00EE7A2A"/>
    <w:rsid w:val="00EF0B7A"/>
    <w:rsid w:val="00EF0C20"/>
    <w:rsid w:val="00EF0F4D"/>
    <w:rsid w:val="00EF1263"/>
    <w:rsid w:val="00EF207B"/>
    <w:rsid w:val="00EF3661"/>
    <w:rsid w:val="00EF4169"/>
    <w:rsid w:val="00EF5034"/>
    <w:rsid w:val="00EF5AD6"/>
    <w:rsid w:val="00EF68DE"/>
    <w:rsid w:val="00EF724A"/>
    <w:rsid w:val="00EF7CD1"/>
    <w:rsid w:val="00F017B1"/>
    <w:rsid w:val="00F01E7F"/>
    <w:rsid w:val="00F01E8C"/>
    <w:rsid w:val="00F02217"/>
    <w:rsid w:val="00F02487"/>
    <w:rsid w:val="00F02D52"/>
    <w:rsid w:val="00F0384D"/>
    <w:rsid w:val="00F038DF"/>
    <w:rsid w:val="00F039AA"/>
    <w:rsid w:val="00F042C1"/>
    <w:rsid w:val="00F047FC"/>
    <w:rsid w:val="00F05029"/>
    <w:rsid w:val="00F0585B"/>
    <w:rsid w:val="00F05CD3"/>
    <w:rsid w:val="00F0649A"/>
    <w:rsid w:val="00F07782"/>
    <w:rsid w:val="00F07B16"/>
    <w:rsid w:val="00F07C43"/>
    <w:rsid w:val="00F107EA"/>
    <w:rsid w:val="00F1179B"/>
    <w:rsid w:val="00F117B8"/>
    <w:rsid w:val="00F12451"/>
    <w:rsid w:val="00F132C0"/>
    <w:rsid w:val="00F13372"/>
    <w:rsid w:val="00F139F8"/>
    <w:rsid w:val="00F13E29"/>
    <w:rsid w:val="00F14796"/>
    <w:rsid w:val="00F1493D"/>
    <w:rsid w:val="00F14AC8"/>
    <w:rsid w:val="00F15094"/>
    <w:rsid w:val="00F15797"/>
    <w:rsid w:val="00F15A0F"/>
    <w:rsid w:val="00F15F33"/>
    <w:rsid w:val="00F163E7"/>
    <w:rsid w:val="00F16836"/>
    <w:rsid w:val="00F16FC9"/>
    <w:rsid w:val="00F20095"/>
    <w:rsid w:val="00F2080F"/>
    <w:rsid w:val="00F215C8"/>
    <w:rsid w:val="00F23688"/>
    <w:rsid w:val="00F23827"/>
    <w:rsid w:val="00F241D8"/>
    <w:rsid w:val="00F24292"/>
    <w:rsid w:val="00F2468A"/>
    <w:rsid w:val="00F24C2B"/>
    <w:rsid w:val="00F25F64"/>
    <w:rsid w:val="00F27254"/>
    <w:rsid w:val="00F27355"/>
    <w:rsid w:val="00F27741"/>
    <w:rsid w:val="00F308CE"/>
    <w:rsid w:val="00F309A5"/>
    <w:rsid w:val="00F30CE5"/>
    <w:rsid w:val="00F3153B"/>
    <w:rsid w:val="00F3160F"/>
    <w:rsid w:val="00F32633"/>
    <w:rsid w:val="00F33CE4"/>
    <w:rsid w:val="00F350D1"/>
    <w:rsid w:val="00F36C7C"/>
    <w:rsid w:val="00F370CC"/>
    <w:rsid w:val="00F3727E"/>
    <w:rsid w:val="00F37822"/>
    <w:rsid w:val="00F4154E"/>
    <w:rsid w:val="00F41E8D"/>
    <w:rsid w:val="00F42A1B"/>
    <w:rsid w:val="00F43F08"/>
    <w:rsid w:val="00F44308"/>
    <w:rsid w:val="00F458D4"/>
    <w:rsid w:val="00F4593A"/>
    <w:rsid w:val="00F45B53"/>
    <w:rsid w:val="00F47ED7"/>
    <w:rsid w:val="00F47FFB"/>
    <w:rsid w:val="00F503C2"/>
    <w:rsid w:val="00F51012"/>
    <w:rsid w:val="00F51BB7"/>
    <w:rsid w:val="00F523A6"/>
    <w:rsid w:val="00F52A8A"/>
    <w:rsid w:val="00F52C66"/>
    <w:rsid w:val="00F533B8"/>
    <w:rsid w:val="00F53482"/>
    <w:rsid w:val="00F535C7"/>
    <w:rsid w:val="00F5518A"/>
    <w:rsid w:val="00F56013"/>
    <w:rsid w:val="00F56501"/>
    <w:rsid w:val="00F57234"/>
    <w:rsid w:val="00F57A32"/>
    <w:rsid w:val="00F57B51"/>
    <w:rsid w:val="00F606E6"/>
    <w:rsid w:val="00F61A07"/>
    <w:rsid w:val="00F623AD"/>
    <w:rsid w:val="00F62C35"/>
    <w:rsid w:val="00F633BE"/>
    <w:rsid w:val="00F63F74"/>
    <w:rsid w:val="00F64BF0"/>
    <w:rsid w:val="00F6597D"/>
    <w:rsid w:val="00F659F1"/>
    <w:rsid w:val="00F65EEA"/>
    <w:rsid w:val="00F6766C"/>
    <w:rsid w:val="00F70095"/>
    <w:rsid w:val="00F7221A"/>
    <w:rsid w:val="00F72A8B"/>
    <w:rsid w:val="00F74A81"/>
    <w:rsid w:val="00F76AF8"/>
    <w:rsid w:val="00F76FCA"/>
    <w:rsid w:val="00F77155"/>
    <w:rsid w:val="00F824CD"/>
    <w:rsid w:val="00F826F1"/>
    <w:rsid w:val="00F82902"/>
    <w:rsid w:val="00F82D19"/>
    <w:rsid w:val="00F8307F"/>
    <w:rsid w:val="00F83FC5"/>
    <w:rsid w:val="00F84013"/>
    <w:rsid w:val="00F84C04"/>
    <w:rsid w:val="00F8589D"/>
    <w:rsid w:val="00F86CB4"/>
    <w:rsid w:val="00F902F7"/>
    <w:rsid w:val="00F90866"/>
    <w:rsid w:val="00F90919"/>
    <w:rsid w:val="00F91F1A"/>
    <w:rsid w:val="00F9275F"/>
    <w:rsid w:val="00F92823"/>
    <w:rsid w:val="00F9492B"/>
    <w:rsid w:val="00F94D87"/>
    <w:rsid w:val="00F95BD8"/>
    <w:rsid w:val="00F95D26"/>
    <w:rsid w:val="00F96108"/>
    <w:rsid w:val="00F96BFA"/>
    <w:rsid w:val="00F96F8F"/>
    <w:rsid w:val="00F97911"/>
    <w:rsid w:val="00F97E63"/>
    <w:rsid w:val="00FA0287"/>
    <w:rsid w:val="00FA0BCC"/>
    <w:rsid w:val="00FA0E75"/>
    <w:rsid w:val="00FA0EFF"/>
    <w:rsid w:val="00FA10B7"/>
    <w:rsid w:val="00FA12D9"/>
    <w:rsid w:val="00FA1A7D"/>
    <w:rsid w:val="00FA1D85"/>
    <w:rsid w:val="00FA4691"/>
    <w:rsid w:val="00FA479D"/>
    <w:rsid w:val="00FA4938"/>
    <w:rsid w:val="00FA56AE"/>
    <w:rsid w:val="00FA6067"/>
    <w:rsid w:val="00FA6FD5"/>
    <w:rsid w:val="00FA784A"/>
    <w:rsid w:val="00FB0310"/>
    <w:rsid w:val="00FB03AB"/>
    <w:rsid w:val="00FB0AB2"/>
    <w:rsid w:val="00FB0AF0"/>
    <w:rsid w:val="00FB0B5C"/>
    <w:rsid w:val="00FB116E"/>
    <w:rsid w:val="00FB19A8"/>
    <w:rsid w:val="00FB1CEF"/>
    <w:rsid w:val="00FB2027"/>
    <w:rsid w:val="00FB2E08"/>
    <w:rsid w:val="00FB3BAC"/>
    <w:rsid w:val="00FB4618"/>
    <w:rsid w:val="00FB649D"/>
    <w:rsid w:val="00FB74A4"/>
    <w:rsid w:val="00FB75D6"/>
    <w:rsid w:val="00FB7803"/>
    <w:rsid w:val="00FB7E58"/>
    <w:rsid w:val="00FC0E81"/>
    <w:rsid w:val="00FC324F"/>
    <w:rsid w:val="00FC33CC"/>
    <w:rsid w:val="00FC3487"/>
    <w:rsid w:val="00FC3D70"/>
    <w:rsid w:val="00FC3D99"/>
    <w:rsid w:val="00FC3FA2"/>
    <w:rsid w:val="00FC4A42"/>
    <w:rsid w:val="00FC4D06"/>
    <w:rsid w:val="00FC4F14"/>
    <w:rsid w:val="00FC4F33"/>
    <w:rsid w:val="00FC5F27"/>
    <w:rsid w:val="00FC7B90"/>
    <w:rsid w:val="00FD00D3"/>
    <w:rsid w:val="00FD0EBA"/>
    <w:rsid w:val="00FD13F2"/>
    <w:rsid w:val="00FD15CC"/>
    <w:rsid w:val="00FD2D17"/>
    <w:rsid w:val="00FD2F74"/>
    <w:rsid w:val="00FD508E"/>
    <w:rsid w:val="00FD5156"/>
    <w:rsid w:val="00FD704E"/>
    <w:rsid w:val="00FD740B"/>
    <w:rsid w:val="00FD7449"/>
    <w:rsid w:val="00FD7822"/>
    <w:rsid w:val="00FE0895"/>
    <w:rsid w:val="00FE089B"/>
    <w:rsid w:val="00FE131B"/>
    <w:rsid w:val="00FE1655"/>
    <w:rsid w:val="00FE1C99"/>
    <w:rsid w:val="00FE30DF"/>
    <w:rsid w:val="00FE43E5"/>
    <w:rsid w:val="00FE4974"/>
    <w:rsid w:val="00FE5C29"/>
    <w:rsid w:val="00FE6627"/>
    <w:rsid w:val="00FE667D"/>
    <w:rsid w:val="00FE6A3A"/>
    <w:rsid w:val="00FE6ACA"/>
    <w:rsid w:val="00FF067A"/>
    <w:rsid w:val="00FF0D73"/>
    <w:rsid w:val="00FF1B8E"/>
    <w:rsid w:val="00FF2184"/>
    <w:rsid w:val="00FF2238"/>
    <w:rsid w:val="00FF2E5D"/>
    <w:rsid w:val="00FF4798"/>
    <w:rsid w:val="00FF4B61"/>
    <w:rsid w:val="00FF59EE"/>
    <w:rsid w:val="00FF6902"/>
    <w:rsid w:val="00FF7838"/>
    <w:rsid w:val="00FF7A5F"/>
    <w:rsid w:val="00FF7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985"/>
    <w:pPr>
      <w:spacing w:after="0" w:line="240" w:lineRule="auto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34AD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40985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C34ADF"/>
    <w:rPr>
      <w:rFonts w:cs="Times New Roman"/>
    </w:rPr>
  </w:style>
  <w:style w:type="paragraph" w:styleId="ListParagraph">
    <w:name w:val="List Paragraph"/>
    <w:basedOn w:val="Normal"/>
    <w:uiPriority w:val="34"/>
    <w:qFormat/>
    <w:rsid w:val="00FE089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457C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457C2"/>
    <w:rPr>
      <w:sz w:val="20"/>
      <w:szCs w:val="20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457C2"/>
    <w:rPr>
      <w:vertAlign w:val="superscript"/>
    </w:rPr>
  </w:style>
  <w:style w:type="character" w:customStyle="1" w:styleId="actsnumber">
    <w:name w:val="actsnumber"/>
    <w:basedOn w:val="DefaultParagraphFont"/>
    <w:rsid w:val="003F5614"/>
  </w:style>
  <w:style w:type="character" w:customStyle="1" w:styleId="actscontent">
    <w:name w:val="actscontent"/>
    <w:basedOn w:val="DefaultParagraphFont"/>
    <w:rsid w:val="003F5614"/>
  </w:style>
  <w:style w:type="paragraph" w:customStyle="1" w:styleId="Default">
    <w:name w:val="Default"/>
    <w:rsid w:val="00C67C92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46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618"/>
    <w:rPr>
      <w:rFonts w:ascii="Tahoma" w:hAnsi="Tahoma" w:cs="Tahoma"/>
      <w:sz w:val="16"/>
      <w:szCs w:val="16"/>
      <w:lang w:val="en-US" w:eastAsia="en-US"/>
    </w:rPr>
  </w:style>
  <w:style w:type="paragraph" w:styleId="NormalWeb">
    <w:name w:val="Normal (Web)"/>
    <w:basedOn w:val="Normal"/>
    <w:uiPriority w:val="99"/>
    <w:unhideWhenUsed/>
    <w:rsid w:val="00614FB2"/>
    <w:pPr>
      <w:spacing w:before="100" w:beforeAutospacing="1" w:after="100" w:afterAutospacing="1"/>
    </w:pPr>
    <w:rPr>
      <w:lang w:val="it-IT" w:eastAsia="it-IT"/>
    </w:rPr>
  </w:style>
  <w:style w:type="paragraph" w:styleId="BodyText">
    <w:name w:val="Body Text"/>
    <w:basedOn w:val="Normal"/>
    <w:link w:val="BodyTextChar"/>
    <w:rsid w:val="00500E2B"/>
    <w:pPr>
      <w:jc w:val="both"/>
    </w:pPr>
    <w:rPr>
      <w:rFonts w:ascii="Bookman Old Style" w:hAnsi="Bookman Old Style"/>
      <w:sz w:val="28"/>
      <w:szCs w:val="28"/>
      <w:lang w:val="fr-FR"/>
    </w:rPr>
  </w:style>
  <w:style w:type="character" w:customStyle="1" w:styleId="BodyTextChar">
    <w:name w:val="Body Text Char"/>
    <w:basedOn w:val="DefaultParagraphFont"/>
    <w:link w:val="BodyText"/>
    <w:rsid w:val="00500E2B"/>
    <w:rPr>
      <w:rFonts w:ascii="Bookman Old Style" w:hAnsi="Bookman Old Style"/>
      <w:sz w:val="28"/>
      <w:szCs w:val="28"/>
      <w:lang w:val="fr-FR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E67DF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E67DF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985"/>
    <w:pPr>
      <w:spacing w:after="0" w:line="240" w:lineRule="auto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34AD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40985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C34ADF"/>
    <w:rPr>
      <w:rFonts w:cs="Times New Roman"/>
    </w:rPr>
  </w:style>
  <w:style w:type="paragraph" w:styleId="ListParagraph">
    <w:name w:val="List Paragraph"/>
    <w:basedOn w:val="Normal"/>
    <w:uiPriority w:val="34"/>
    <w:qFormat/>
    <w:rsid w:val="00FE089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457C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457C2"/>
    <w:rPr>
      <w:sz w:val="20"/>
      <w:szCs w:val="20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457C2"/>
    <w:rPr>
      <w:vertAlign w:val="superscript"/>
    </w:rPr>
  </w:style>
  <w:style w:type="character" w:customStyle="1" w:styleId="actsnumber">
    <w:name w:val="actsnumber"/>
    <w:basedOn w:val="DefaultParagraphFont"/>
    <w:rsid w:val="003F5614"/>
  </w:style>
  <w:style w:type="character" w:customStyle="1" w:styleId="actscontent">
    <w:name w:val="actscontent"/>
    <w:basedOn w:val="DefaultParagraphFont"/>
    <w:rsid w:val="003F5614"/>
  </w:style>
  <w:style w:type="paragraph" w:customStyle="1" w:styleId="Default">
    <w:name w:val="Default"/>
    <w:rsid w:val="00C67C92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46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618"/>
    <w:rPr>
      <w:rFonts w:ascii="Tahoma" w:hAnsi="Tahoma" w:cs="Tahoma"/>
      <w:sz w:val="16"/>
      <w:szCs w:val="16"/>
      <w:lang w:val="en-US" w:eastAsia="en-US"/>
    </w:rPr>
  </w:style>
  <w:style w:type="paragraph" w:styleId="NormalWeb">
    <w:name w:val="Normal (Web)"/>
    <w:basedOn w:val="Normal"/>
    <w:uiPriority w:val="99"/>
    <w:unhideWhenUsed/>
    <w:rsid w:val="00614FB2"/>
    <w:pPr>
      <w:spacing w:before="100" w:beforeAutospacing="1" w:after="100" w:afterAutospacing="1"/>
    </w:pPr>
    <w:rPr>
      <w:lang w:val="it-IT" w:eastAsia="it-IT"/>
    </w:rPr>
  </w:style>
  <w:style w:type="paragraph" w:styleId="BodyText">
    <w:name w:val="Body Text"/>
    <w:basedOn w:val="Normal"/>
    <w:link w:val="BodyTextChar"/>
    <w:rsid w:val="00500E2B"/>
    <w:pPr>
      <w:jc w:val="both"/>
    </w:pPr>
    <w:rPr>
      <w:rFonts w:ascii="Bookman Old Style" w:hAnsi="Bookman Old Style"/>
      <w:sz w:val="28"/>
      <w:szCs w:val="28"/>
      <w:lang w:val="fr-FR"/>
    </w:rPr>
  </w:style>
  <w:style w:type="character" w:customStyle="1" w:styleId="BodyTextChar">
    <w:name w:val="Body Text Char"/>
    <w:basedOn w:val="DefaultParagraphFont"/>
    <w:link w:val="BodyText"/>
    <w:rsid w:val="00500E2B"/>
    <w:rPr>
      <w:rFonts w:ascii="Bookman Old Style" w:hAnsi="Bookman Old Style"/>
      <w:sz w:val="28"/>
      <w:szCs w:val="28"/>
      <w:lang w:val="fr-FR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E67DF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E67DF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116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6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6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6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6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6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6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6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6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E7377-6F6D-4DD5-9017-9EBB86BB6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6141</Words>
  <Characters>35009</Characters>
  <Application>Microsoft Office Word</Application>
  <DocSecurity>0</DocSecurity>
  <Lines>291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REPUBLIA E HQIPERISE</vt:lpstr>
    </vt:vector>
  </TitlesOfParts>
  <Company>Hewlett-Packard</Company>
  <LinksUpToDate>false</LinksUpToDate>
  <CharactersWithSpaces>41068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REPUBLIA E HQIPERISE</dc:title>
  <dc:creator>-</dc:creator>
  <cp:lastModifiedBy>C.R.C</cp:lastModifiedBy>
  <cp:revision>2</cp:revision>
  <cp:lastPrinted>2006-05-18T12:46:00Z</cp:lastPrinted>
  <dcterms:created xsi:type="dcterms:W3CDTF">2018-01-09T13:25:00Z</dcterms:created>
  <dcterms:modified xsi:type="dcterms:W3CDTF">2018-01-09T13:25:00Z</dcterms:modified>
</cp:coreProperties>
</file>